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4380F" w14:textId="77777777" w:rsidR="002D4E2E" w:rsidRPr="0002474F" w:rsidRDefault="002D4E2E" w:rsidP="00EB47B1">
      <w:pPr>
        <w:bidi w:val="0"/>
        <w:jc w:val="both"/>
        <w:rPr>
          <w:rFonts w:cs="David"/>
          <w:b/>
          <w:bCs/>
          <w:sz w:val="24"/>
          <w:szCs w:val="24"/>
        </w:rPr>
      </w:pPr>
    </w:p>
    <w:p w14:paraId="1A778C6A" w14:textId="77777777" w:rsidR="00EB47B1" w:rsidRPr="002D1CAE" w:rsidRDefault="00EB47B1" w:rsidP="00DE3137">
      <w:pPr>
        <w:jc w:val="center"/>
        <w:rPr>
          <w:rFonts w:ascii="David" w:hAnsi="David" w:cs="David"/>
          <w:b/>
          <w:bCs/>
          <w:sz w:val="48"/>
          <w:szCs w:val="48"/>
          <w:rtl/>
        </w:rPr>
      </w:pPr>
    </w:p>
    <w:p w14:paraId="775286BC" w14:textId="77777777" w:rsidR="00A24C32" w:rsidRPr="00EA51A1" w:rsidRDefault="0002474F" w:rsidP="00EA51A1">
      <w:pPr>
        <w:jc w:val="center"/>
        <w:rPr>
          <w:rFonts w:ascii="David" w:hAnsi="David" w:cs="David"/>
          <w:b/>
          <w:bCs/>
          <w:sz w:val="40"/>
          <w:szCs w:val="40"/>
          <w:rtl/>
        </w:rPr>
      </w:pPr>
      <w:r>
        <w:rPr>
          <w:rFonts w:ascii="David" w:hAnsi="David" w:cs="David" w:hint="cs"/>
          <w:b/>
          <w:bCs/>
          <w:sz w:val="40"/>
          <w:szCs w:val="40"/>
          <w:rtl/>
        </w:rPr>
        <w:t xml:space="preserve">מדינת ישראל - </w:t>
      </w:r>
      <w:r w:rsidR="00DE3137" w:rsidRPr="00921C49">
        <w:rPr>
          <w:rFonts w:ascii="David" w:hAnsi="David" w:cs="David" w:hint="cs"/>
          <w:b/>
          <w:bCs/>
          <w:sz w:val="40"/>
          <w:szCs w:val="40"/>
          <w:rtl/>
        </w:rPr>
        <w:t>משרד הביטח</w:t>
      </w:r>
      <w:r w:rsidR="00446B62" w:rsidRPr="00921C49">
        <w:rPr>
          <w:rFonts w:ascii="David" w:hAnsi="David" w:cs="David" w:hint="cs"/>
          <w:b/>
          <w:bCs/>
          <w:sz w:val="40"/>
          <w:szCs w:val="40"/>
          <w:rtl/>
        </w:rPr>
        <w:t>ון</w:t>
      </w:r>
    </w:p>
    <w:p w14:paraId="3407DE66" w14:textId="77777777" w:rsidR="002D1CAE" w:rsidRPr="005F2AC9" w:rsidRDefault="00C9524F" w:rsidP="002D1CAE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proofErr w:type="spellStart"/>
      <w:r w:rsidRPr="00EA51A1">
        <w:rPr>
          <w:rFonts w:ascii="David" w:hAnsi="David" w:cs="David" w:hint="eastAsia"/>
          <w:b/>
          <w:bCs/>
          <w:sz w:val="32"/>
          <w:szCs w:val="32"/>
          <w:rtl/>
        </w:rPr>
        <w:t>מפא</w:t>
      </w:r>
      <w:r w:rsidRPr="00EA51A1">
        <w:rPr>
          <w:rFonts w:ascii="David" w:hAnsi="David" w:cs="David"/>
          <w:b/>
          <w:bCs/>
          <w:sz w:val="32"/>
          <w:szCs w:val="32"/>
          <w:rtl/>
        </w:rPr>
        <w:t>"ת</w:t>
      </w:r>
      <w:proofErr w:type="spellEnd"/>
      <w:r w:rsidR="002D1CAE" w:rsidRPr="005F2AC9">
        <w:rPr>
          <w:rFonts w:ascii="David" w:hAnsi="David" w:cs="David"/>
          <w:b/>
          <w:bCs/>
          <w:sz w:val="32"/>
          <w:szCs w:val="32"/>
          <w:rtl/>
        </w:rPr>
        <w:t>/מו</w:t>
      </w:r>
      <w:r w:rsidR="00AA3462" w:rsidRPr="005F2AC9">
        <w:rPr>
          <w:rFonts w:ascii="David" w:hAnsi="David" w:cs="David"/>
          <w:b/>
          <w:bCs/>
          <w:sz w:val="32"/>
          <w:szCs w:val="32"/>
        </w:rPr>
        <w:t>”</w:t>
      </w:r>
      <w:r w:rsidR="002D1CAE" w:rsidRPr="005F2AC9">
        <w:rPr>
          <w:rFonts w:ascii="David" w:hAnsi="David" w:cs="David"/>
          <w:b/>
          <w:bCs/>
          <w:sz w:val="32"/>
          <w:szCs w:val="32"/>
          <w:rtl/>
        </w:rPr>
        <w:t>פ/תקשוב/ענף בינה מלאכותית</w:t>
      </w:r>
    </w:p>
    <w:p w14:paraId="2CEBAB86" w14:textId="77777777" w:rsidR="00921C49" w:rsidRPr="00921C49" w:rsidRDefault="0002474F" w:rsidP="00DE3137">
      <w:pPr>
        <w:jc w:val="center"/>
        <w:rPr>
          <w:rFonts w:ascii="David" w:hAnsi="David" w:cs="David"/>
          <w:b/>
          <w:bCs/>
          <w:sz w:val="40"/>
          <w:szCs w:val="40"/>
          <w:rtl/>
        </w:rPr>
      </w:pPr>
      <w:r>
        <w:rPr>
          <w:rFonts w:ascii="David" w:hAnsi="David" w:cs="David" w:hint="cs"/>
          <w:b/>
          <w:bCs/>
          <w:sz w:val="40"/>
          <w:szCs w:val="40"/>
          <w:rtl/>
        </w:rPr>
        <w:t>ה</w:t>
      </w:r>
      <w:r w:rsidR="00921C49" w:rsidRPr="00921C49">
        <w:rPr>
          <w:rFonts w:ascii="David" w:hAnsi="David" w:cs="David" w:hint="cs"/>
          <w:b/>
          <w:bCs/>
          <w:sz w:val="40"/>
          <w:szCs w:val="40"/>
          <w:rtl/>
        </w:rPr>
        <w:t>רשות ה</w:t>
      </w:r>
      <w:r>
        <w:rPr>
          <w:rFonts w:ascii="David" w:hAnsi="David" w:cs="David" w:hint="cs"/>
          <w:b/>
          <w:bCs/>
          <w:sz w:val="40"/>
          <w:szCs w:val="40"/>
          <w:rtl/>
        </w:rPr>
        <w:t>לאומית ל</w:t>
      </w:r>
      <w:r w:rsidR="00921C49" w:rsidRPr="00921C49">
        <w:rPr>
          <w:rFonts w:ascii="David" w:hAnsi="David" w:cs="David" w:hint="cs"/>
          <w:b/>
          <w:bCs/>
          <w:sz w:val="40"/>
          <w:szCs w:val="40"/>
          <w:rtl/>
        </w:rPr>
        <w:t>חדשנות</w:t>
      </w:r>
      <w:r>
        <w:rPr>
          <w:rFonts w:ascii="David" w:hAnsi="David" w:cs="David" w:hint="cs"/>
          <w:b/>
          <w:bCs/>
          <w:sz w:val="40"/>
          <w:szCs w:val="40"/>
          <w:rtl/>
        </w:rPr>
        <w:t xml:space="preserve"> טכנולוגית</w:t>
      </w:r>
    </w:p>
    <w:p w14:paraId="681FFD8F" w14:textId="77777777" w:rsidR="00446B62" w:rsidRDefault="000A66B8" w:rsidP="00DE3137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0A66B8">
        <w:rPr>
          <w:rFonts w:ascii="David" w:hAnsi="David" w:cs="David" w:hint="cs"/>
          <w:b/>
          <w:bCs/>
          <w:sz w:val="32"/>
          <w:szCs w:val="32"/>
          <w:rtl/>
        </w:rPr>
        <w:t>זירת תשתיות טכנולוגיות</w:t>
      </w:r>
    </w:p>
    <w:p w14:paraId="2E4F3489" w14:textId="77777777" w:rsidR="00BE5126" w:rsidRDefault="00BE5126" w:rsidP="00DE3137">
      <w:pPr>
        <w:jc w:val="center"/>
        <w:rPr>
          <w:rFonts w:ascii="David" w:hAnsi="David" w:cs="David"/>
          <w:b/>
          <w:bCs/>
          <w:sz w:val="44"/>
          <w:szCs w:val="44"/>
          <w:rtl/>
        </w:rPr>
      </w:pPr>
    </w:p>
    <w:p w14:paraId="2F9F4097" w14:textId="77777777" w:rsidR="00FA0C6D" w:rsidRDefault="00FA0C6D" w:rsidP="00DE3137">
      <w:pPr>
        <w:jc w:val="center"/>
        <w:rPr>
          <w:rFonts w:ascii="David" w:hAnsi="David" w:cs="David"/>
          <w:b/>
          <w:bCs/>
          <w:sz w:val="44"/>
          <w:szCs w:val="44"/>
          <w:rtl/>
        </w:rPr>
      </w:pPr>
    </w:p>
    <w:p w14:paraId="0B7DAC03" w14:textId="77777777" w:rsidR="00967F10" w:rsidRDefault="00967F10" w:rsidP="00DE3137">
      <w:pPr>
        <w:jc w:val="center"/>
        <w:rPr>
          <w:rFonts w:ascii="David" w:hAnsi="David" w:cs="David"/>
          <w:b/>
          <w:bCs/>
          <w:sz w:val="44"/>
          <w:szCs w:val="44"/>
          <w:rtl/>
        </w:rPr>
      </w:pPr>
      <w:r w:rsidRPr="00967F10">
        <w:rPr>
          <w:rFonts w:ascii="David" w:hAnsi="David" w:cs="David"/>
          <w:b/>
          <w:bCs/>
          <w:sz w:val="44"/>
          <w:szCs w:val="44"/>
          <w:rtl/>
        </w:rPr>
        <w:t>תשתית לאומית למחשוב על (</w:t>
      </w:r>
      <w:r w:rsidRPr="00967F10">
        <w:rPr>
          <w:rFonts w:ascii="David" w:hAnsi="David" w:cs="David"/>
          <w:b/>
          <w:bCs/>
          <w:sz w:val="44"/>
          <w:szCs w:val="44"/>
        </w:rPr>
        <w:t>HPC</w:t>
      </w:r>
      <w:r w:rsidR="0002474F">
        <w:rPr>
          <w:rFonts w:ascii="David" w:hAnsi="David" w:cs="David"/>
          <w:b/>
          <w:bCs/>
          <w:sz w:val="44"/>
          <w:szCs w:val="44"/>
          <w:rtl/>
        </w:rPr>
        <w:t>)</w:t>
      </w:r>
    </w:p>
    <w:p w14:paraId="6F3CA9AE" w14:textId="77777777" w:rsidR="002D1CAE" w:rsidRDefault="002D1CAE" w:rsidP="00DE3137">
      <w:pPr>
        <w:jc w:val="center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sz w:val="44"/>
          <w:szCs w:val="44"/>
          <w:rtl/>
        </w:rPr>
        <w:t>בקשה לקבלת מיד</w:t>
      </w:r>
      <w:r w:rsidR="00BE5126">
        <w:rPr>
          <w:rFonts w:ascii="David" w:hAnsi="David" w:cs="David" w:hint="cs"/>
          <w:b/>
          <w:bCs/>
          <w:sz w:val="44"/>
          <w:szCs w:val="44"/>
          <w:rtl/>
        </w:rPr>
        <w:t>ע (</w:t>
      </w:r>
      <w:r w:rsidR="00BE5126">
        <w:rPr>
          <w:rFonts w:ascii="David" w:hAnsi="David" w:cs="David" w:hint="cs"/>
          <w:b/>
          <w:bCs/>
          <w:sz w:val="44"/>
          <w:szCs w:val="44"/>
        </w:rPr>
        <w:t>RFI</w:t>
      </w:r>
      <w:r w:rsidR="00BE5126">
        <w:rPr>
          <w:rFonts w:ascii="David" w:hAnsi="David" w:cs="David" w:hint="cs"/>
          <w:b/>
          <w:bCs/>
          <w:sz w:val="44"/>
          <w:szCs w:val="44"/>
          <w:rtl/>
        </w:rPr>
        <w:t>)</w:t>
      </w:r>
    </w:p>
    <w:p w14:paraId="05467A11" w14:textId="77777777" w:rsidR="0003703B" w:rsidRDefault="0003703B" w:rsidP="00DE3137">
      <w:pPr>
        <w:jc w:val="center"/>
        <w:rPr>
          <w:rFonts w:ascii="David" w:hAnsi="David" w:cs="David"/>
          <w:b/>
          <w:bCs/>
          <w:sz w:val="44"/>
          <w:szCs w:val="44"/>
          <w:rtl/>
        </w:rPr>
      </w:pPr>
    </w:p>
    <w:p w14:paraId="7BC58968" w14:textId="77777777" w:rsidR="0003703B" w:rsidRDefault="0003703B" w:rsidP="00DE3137">
      <w:pPr>
        <w:jc w:val="center"/>
        <w:rPr>
          <w:rFonts w:ascii="David" w:hAnsi="David" w:cs="David"/>
          <w:b/>
          <w:bCs/>
          <w:sz w:val="44"/>
          <w:szCs w:val="44"/>
          <w:rtl/>
        </w:rPr>
      </w:pPr>
    </w:p>
    <w:p w14:paraId="64355390" w14:textId="77777777" w:rsidR="0026666A" w:rsidRDefault="0026666A" w:rsidP="00DE3137">
      <w:pPr>
        <w:jc w:val="center"/>
        <w:rPr>
          <w:rFonts w:ascii="David" w:hAnsi="David" w:cs="David"/>
          <w:b/>
          <w:bCs/>
          <w:sz w:val="44"/>
          <w:szCs w:val="44"/>
          <w:rtl/>
        </w:rPr>
      </w:pPr>
    </w:p>
    <w:p w14:paraId="6CD3B405" w14:textId="77777777" w:rsidR="0026666A" w:rsidRDefault="0026666A" w:rsidP="00DE3137">
      <w:pPr>
        <w:jc w:val="center"/>
        <w:rPr>
          <w:rFonts w:ascii="David" w:hAnsi="David" w:cs="David"/>
          <w:b/>
          <w:bCs/>
          <w:sz w:val="44"/>
          <w:szCs w:val="44"/>
          <w:rtl/>
        </w:rPr>
      </w:pPr>
    </w:p>
    <w:p w14:paraId="10AE1590" w14:textId="77777777" w:rsidR="0026666A" w:rsidRDefault="0026666A" w:rsidP="00DE3137">
      <w:pPr>
        <w:jc w:val="center"/>
        <w:rPr>
          <w:rFonts w:ascii="David" w:hAnsi="David" w:cs="David"/>
          <w:b/>
          <w:bCs/>
          <w:sz w:val="44"/>
          <w:szCs w:val="44"/>
          <w:rtl/>
        </w:rPr>
      </w:pPr>
    </w:p>
    <w:p w14:paraId="017DDE9A" w14:textId="77777777" w:rsidR="00801DE8" w:rsidRDefault="00801DE8" w:rsidP="00DE3137">
      <w:pPr>
        <w:jc w:val="center"/>
        <w:rPr>
          <w:rFonts w:ascii="David" w:hAnsi="David" w:cs="David"/>
          <w:b/>
          <w:bCs/>
          <w:sz w:val="44"/>
          <w:szCs w:val="44"/>
          <w:rtl/>
        </w:rPr>
      </w:pPr>
    </w:p>
    <w:p w14:paraId="54D170A4" w14:textId="77777777" w:rsidR="00801DE8" w:rsidRDefault="00801DE8" w:rsidP="00DE3137">
      <w:pPr>
        <w:jc w:val="center"/>
        <w:rPr>
          <w:rFonts w:ascii="David" w:hAnsi="David" w:cs="David"/>
          <w:b/>
          <w:bCs/>
          <w:sz w:val="44"/>
          <w:szCs w:val="44"/>
          <w:rtl/>
        </w:rPr>
      </w:pPr>
    </w:p>
    <w:p w14:paraId="01DB345A" w14:textId="77777777" w:rsidR="00801DE8" w:rsidRDefault="00801DE8" w:rsidP="00DE3137">
      <w:pPr>
        <w:jc w:val="center"/>
        <w:rPr>
          <w:rFonts w:ascii="David" w:hAnsi="David" w:cs="David"/>
          <w:b/>
          <w:bCs/>
          <w:sz w:val="44"/>
          <w:szCs w:val="44"/>
          <w:rtl/>
        </w:rPr>
      </w:pPr>
    </w:p>
    <w:p w14:paraId="5174076F" w14:textId="77777777" w:rsidR="0014237F" w:rsidRDefault="0014237F">
      <w:pPr>
        <w:bidi w:val="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br w:type="page"/>
      </w:r>
    </w:p>
    <w:p w14:paraId="6B4E03A4" w14:textId="77777777" w:rsidR="00A60E09" w:rsidRPr="00EA51A1" w:rsidRDefault="00B82A7C" w:rsidP="00EA51A1">
      <w:pPr>
        <w:spacing w:after="120"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02474F">
        <w:rPr>
          <w:rFonts w:ascii="David" w:hAnsi="David" w:cs="David"/>
          <w:b/>
          <w:bCs/>
          <w:sz w:val="28"/>
          <w:szCs w:val="28"/>
          <w:rtl/>
        </w:rPr>
        <w:lastRenderedPageBreak/>
        <w:t>הזמנה</w:t>
      </w:r>
      <w:r w:rsidR="00846B8E" w:rsidRPr="00167E51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67E51">
        <w:rPr>
          <w:rFonts w:ascii="David" w:hAnsi="David" w:cs="David"/>
          <w:b/>
          <w:bCs/>
          <w:sz w:val="28"/>
          <w:szCs w:val="28"/>
          <w:rtl/>
        </w:rPr>
        <w:t xml:space="preserve">להבעת עמדה וקבלת מידע </w:t>
      </w:r>
      <w:r w:rsidR="00846B8E" w:rsidRPr="00C9524F">
        <w:rPr>
          <w:rFonts w:ascii="David" w:hAnsi="David" w:cs="David" w:hint="cs"/>
          <w:b/>
          <w:bCs/>
          <w:sz w:val="28"/>
          <w:szCs w:val="28"/>
          <w:rtl/>
        </w:rPr>
        <w:t>בנוגע</w:t>
      </w:r>
      <w:r w:rsidRPr="00C9524F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846B8E" w:rsidRPr="00C9524F">
        <w:rPr>
          <w:rFonts w:ascii="David" w:hAnsi="David" w:cs="David" w:hint="cs"/>
          <w:b/>
          <w:bCs/>
          <w:sz w:val="28"/>
          <w:szCs w:val="28"/>
          <w:rtl/>
        </w:rPr>
        <w:t>ל</w:t>
      </w:r>
      <w:r w:rsidRPr="00C9524F">
        <w:rPr>
          <w:rFonts w:ascii="David" w:hAnsi="David" w:cs="David"/>
          <w:b/>
          <w:bCs/>
          <w:sz w:val="28"/>
          <w:szCs w:val="28"/>
          <w:rtl/>
        </w:rPr>
        <w:t>משמעויות</w:t>
      </w:r>
      <w:r w:rsidRPr="00EA51A1">
        <w:rPr>
          <w:rFonts w:ascii="David" w:hAnsi="David" w:cs="David"/>
          <w:b/>
          <w:bCs/>
          <w:sz w:val="28"/>
          <w:szCs w:val="28"/>
          <w:rtl/>
        </w:rPr>
        <w:t xml:space="preserve"> של </w:t>
      </w:r>
      <w:r w:rsidR="00410199" w:rsidRPr="00EA51A1">
        <w:rPr>
          <w:rFonts w:ascii="David" w:hAnsi="David" w:cs="David"/>
          <w:b/>
          <w:bCs/>
          <w:sz w:val="28"/>
          <w:szCs w:val="28"/>
          <w:rtl/>
        </w:rPr>
        <w:t xml:space="preserve">הקמה והפעלה של </w:t>
      </w:r>
      <w:r w:rsidR="00011F4B" w:rsidRPr="00EA51A1">
        <w:rPr>
          <w:rFonts w:ascii="David" w:hAnsi="David" w:cs="David"/>
          <w:b/>
          <w:bCs/>
          <w:sz w:val="28"/>
          <w:szCs w:val="28"/>
          <w:rtl/>
        </w:rPr>
        <w:t>תשתית לאומית למחשוב על (</w:t>
      </w:r>
      <w:r w:rsidR="00011F4B" w:rsidRPr="00EA51A1">
        <w:rPr>
          <w:rFonts w:ascii="David" w:hAnsi="David"/>
          <w:b/>
          <w:sz w:val="28"/>
        </w:rPr>
        <w:t>HPC</w:t>
      </w:r>
      <w:r w:rsidR="00011F4B" w:rsidRPr="00EA51A1">
        <w:rPr>
          <w:rFonts w:ascii="David" w:hAnsi="David" w:cs="David"/>
          <w:b/>
          <w:bCs/>
          <w:sz w:val="28"/>
          <w:szCs w:val="28"/>
          <w:rtl/>
        </w:rPr>
        <w:t>)</w:t>
      </w:r>
      <w:r w:rsidR="00A25627" w:rsidRPr="00EA51A1">
        <w:rPr>
          <w:rFonts w:ascii="David" w:hAnsi="David" w:cs="David"/>
          <w:b/>
          <w:bCs/>
          <w:sz w:val="28"/>
          <w:szCs w:val="28"/>
          <w:rtl/>
        </w:rPr>
        <w:t xml:space="preserve"> ממוקדת במחקר ופיתוח בבינה מלאכותית</w:t>
      </w:r>
    </w:p>
    <w:p w14:paraId="2AEEA503" w14:textId="77777777" w:rsidR="00C9524F" w:rsidRPr="00C9524F" w:rsidRDefault="00B06B38" w:rsidP="00E57105">
      <w:pPr>
        <w:spacing w:after="0" w:line="360" w:lineRule="auto"/>
        <w:ind w:right="-142"/>
        <w:jc w:val="both"/>
        <w:rPr>
          <w:rFonts w:ascii="David" w:eastAsia="David" w:hAnsi="David" w:cs="David"/>
          <w:b/>
          <w:bCs/>
          <w:sz w:val="24"/>
          <w:szCs w:val="24"/>
          <w:rtl/>
        </w:rPr>
      </w:pPr>
      <w:r>
        <w:rPr>
          <w:rFonts w:ascii="David" w:eastAsia="David" w:hAnsi="David" w:cs="David" w:hint="cs"/>
          <w:b/>
          <w:bCs/>
          <w:sz w:val="24"/>
          <w:szCs w:val="24"/>
          <w:rtl/>
        </w:rPr>
        <w:t>משרד</w:t>
      </w:r>
      <w:r w:rsidR="00C9524F" w:rsidRPr="00C9524F">
        <w:rPr>
          <w:rFonts w:ascii="David" w:eastAsia="David" w:hAnsi="David" w:cs="David" w:hint="cs"/>
          <w:b/>
          <w:bCs/>
          <w:sz w:val="24"/>
          <w:szCs w:val="24"/>
          <w:rtl/>
        </w:rPr>
        <w:t xml:space="preserve"> הביטחון (להלן: "</w:t>
      </w:r>
      <w:proofErr w:type="spellStart"/>
      <w:r w:rsidR="00C9524F" w:rsidRPr="00C9524F">
        <w:rPr>
          <w:rFonts w:ascii="David" w:eastAsia="David" w:hAnsi="David" w:cs="David" w:hint="cs"/>
          <w:b/>
          <w:bCs/>
          <w:sz w:val="24"/>
          <w:szCs w:val="24"/>
          <w:rtl/>
        </w:rPr>
        <w:t>מפא"ת</w:t>
      </w:r>
      <w:proofErr w:type="spellEnd"/>
      <w:r w:rsidR="00C9524F" w:rsidRPr="00C9524F">
        <w:rPr>
          <w:rFonts w:ascii="David" w:eastAsia="David" w:hAnsi="David" w:cs="David" w:hint="cs"/>
          <w:b/>
          <w:bCs/>
          <w:sz w:val="24"/>
          <w:szCs w:val="24"/>
          <w:rtl/>
        </w:rPr>
        <w:t>")</w:t>
      </w:r>
      <w:r w:rsidR="00C9524F">
        <w:rPr>
          <w:rFonts w:ascii="David" w:eastAsia="David" w:hAnsi="David" w:cs="David" w:hint="cs"/>
          <w:b/>
          <w:bCs/>
          <w:sz w:val="24"/>
          <w:szCs w:val="24"/>
          <w:rtl/>
        </w:rPr>
        <w:t xml:space="preserve"> והרשות הלאומית לחדשנות טכנולוגית (להלן: "רשות החדשנות") מזמינות את הציבור למסור מידע ולהביע עמדה לגבי הצורך בהקמת תשתית לאומית למחקר ופיתוח בבינה מלאכותית במדינת ישראל (להלן: "התשתית"), אשר </w:t>
      </w:r>
      <w:r w:rsidR="00C9524F" w:rsidRPr="00C9524F">
        <w:rPr>
          <w:rFonts w:ascii="David" w:eastAsia="David" w:hAnsi="David" w:cs="David" w:hint="cs"/>
          <w:b/>
          <w:bCs/>
          <w:sz w:val="24"/>
          <w:szCs w:val="24"/>
          <w:rtl/>
        </w:rPr>
        <w:t>תאפשר</w:t>
      </w:r>
      <w:r w:rsidR="00C9524F" w:rsidRPr="00C9524F">
        <w:rPr>
          <w:rFonts w:ascii="David" w:eastAsia="David" w:hAnsi="David" w:cs="David"/>
          <w:b/>
          <w:bCs/>
          <w:sz w:val="24"/>
          <w:szCs w:val="24"/>
          <w:rtl/>
        </w:rPr>
        <w:t xml:space="preserve"> מחקרים ופיתוחים שונים הדורשים כוח מחשוב רב</w:t>
      </w:r>
      <w:r w:rsidR="00C9524F" w:rsidRPr="00C9524F">
        <w:rPr>
          <w:rFonts w:ascii="David" w:eastAsia="David" w:hAnsi="David" w:cs="David" w:hint="cs"/>
          <w:b/>
          <w:bCs/>
          <w:sz w:val="24"/>
          <w:szCs w:val="24"/>
          <w:rtl/>
        </w:rPr>
        <w:t>, הן</w:t>
      </w:r>
      <w:r w:rsidR="00C9524F" w:rsidRPr="00C9524F">
        <w:rPr>
          <w:rFonts w:ascii="David" w:eastAsia="David" w:hAnsi="David" w:cs="David"/>
          <w:b/>
          <w:bCs/>
          <w:sz w:val="24"/>
          <w:szCs w:val="24"/>
          <w:rtl/>
        </w:rPr>
        <w:t xml:space="preserve"> לחוקרים באקדמיה</w:t>
      </w:r>
      <w:r w:rsidR="00C9524F" w:rsidRPr="00C9524F">
        <w:rPr>
          <w:rFonts w:ascii="David" w:eastAsia="David" w:hAnsi="David" w:cs="David" w:hint="cs"/>
          <w:b/>
          <w:bCs/>
          <w:sz w:val="24"/>
          <w:szCs w:val="24"/>
          <w:rtl/>
        </w:rPr>
        <w:t xml:space="preserve"> </w:t>
      </w:r>
      <w:r w:rsidR="00C9524F" w:rsidRPr="00C9524F">
        <w:rPr>
          <w:rFonts w:ascii="David" w:eastAsia="David" w:hAnsi="David" w:cs="David"/>
          <w:b/>
          <w:bCs/>
          <w:sz w:val="24"/>
          <w:szCs w:val="24"/>
          <w:rtl/>
        </w:rPr>
        <w:t>ו</w:t>
      </w:r>
      <w:r w:rsidR="00C9524F" w:rsidRPr="00C9524F">
        <w:rPr>
          <w:rFonts w:ascii="David" w:eastAsia="David" w:hAnsi="David" w:cs="David" w:hint="cs"/>
          <w:b/>
          <w:bCs/>
          <w:sz w:val="24"/>
          <w:szCs w:val="24"/>
          <w:rtl/>
        </w:rPr>
        <w:t>הן ל</w:t>
      </w:r>
      <w:r w:rsidR="00C9524F" w:rsidRPr="00C9524F">
        <w:rPr>
          <w:rFonts w:ascii="David" w:eastAsia="David" w:hAnsi="David" w:cs="David"/>
          <w:b/>
          <w:bCs/>
          <w:sz w:val="24"/>
          <w:szCs w:val="24"/>
          <w:rtl/>
        </w:rPr>
        <w:t>תעשייה שישרתו את כלל המגזרים - אזרחי, ציבורי וביטחוני</w:t>
      </w:r>
      <w:r w:rsidR="00C9524F" w:rsidRPr="00C9524F">
        <w:rPr>
          <w:rFonts w:ascii="David" w:eastAsia="David" w:hAnsi="David" w:cs="David" w:hint="cs"/>
          <w:b/>
          <w:bCs/>
          <w:sz w:val="24"/>
          <w:szCs w:val="24"/>
          <w:rtl/>
        </w:rPr>
        <w:t xml:space="preserve">.  </w:t>
      </w:r>
    </w:p>
    <w:p w14:paraId="203D3670" w14:textId="77777777" w:rsidR="00C9524F" w:rsidRDefault="00C9524F" w:rsidP="00E57105">
      <w:pPr>
        <w:spacing w:after="0" w:line="360" w:lineRule="auto"/>
        <w:ind w:right="-142"/>
        <w:jc w:val="left"/>
        <w:rPr>
          <w:rFonts w:ascii="David" w:eastAsia="David" w:hAnsi="David" w:cs="David"/>
          <w:sz w:val="24"/>
          <w:szCs w:val="24"/>
          <w:rtl/>
        </w:rPr>
      </w:pPr>
    </w:p>
    <w:p w14:paraId="675E3210" w14:textId="77777777" w:rsidR="00C9524F" w:rsidRDefault="00C9524F" w:rsidP="00E57105">
      <w:pPr>
        <w:spacing w:after="0" w:line="360" w:lineRule="auto"/>
        <w:ind w:right="-142"/>
        <w:jc w:val="both"/>
        <w:rPr>
          <w:rFonts w:ascii="David" w:eastAsia="David" w:hAnsi="David" w:cs="David"/>
          <w:sz w:val="24"/>
          <w:szCs w:val="24"/>
          <w:rtl/>
        </w:rPr>
      </w:pPr>
      <w:r w:rsidRPr="00C9524F">
        <w:rPr>
          <w:rFonts w:ascii="David" w:eastAsia="David" w:hAnsi="David" w:cs="David" w:hint="cs"/>
          <w:b/>
          <w:bCs/>
          <w:sz w:val="24"/>
          <w:szCs w:val="24"/>
          <w:u w:val="single"/>
          <w:rtl/>
        </w:rPr>
        <w:t>רקע</w:t>
      </w:r>
      <w:r>
        <w:rPr>
          <w:rFonts w:ascii="David" w:eastAsia="David" w:hAnsi="David" w:cs="David" w:hint="cs"/>
          <w:sz w:val="24"/>
          <w:szCs w:val="24"/>
          <w:rtl/>
        </w:rPr>
        <w:t>:</w:t>
      </w:r>
    </w:p>
    <w:p w14:paraId="23B385AD" w14:textId="77777777" w:rsidR="004E0113" w:rsidRDefault="004E0113" w:rsidP="00EA51A1">
      <w:pPr>
        <w:spacing w:after="120" w:line="360" w:lineRule="auto"/>
        <w:ind w:right="-142"/>
        <w:jc w:val="both"/>
        <w:rPr>
          <w:rFonts w:ascii="David" w:hAnsi="David" w:cs="David"/>
          <w:sz w:val="24"/>
          <w:szCs w:val="24"/>
          <w:rtl/>
        </w:rPr>
      </w:pPr>
      <w:r w:rsidRPr="004B09EB">
        <w:rPr>
          <w:rFonts w:ascii="David" w:eastAsia="David" w:hAnsi="David" w:cs="David"/>
          <w:sz w:val="24"/>
          <w:szCs w:val="24"/>
          <w:rtl/>
        </w:rPr>
        <w:t xml:space="preserve">פורום </w:t>
      </w:r>
      <w:proofErr w:type="spellStart"/>
      <w:r w:rsidRPr="004B09EB">
        <w:rPr>
          <w:rFonts w:ascii="David" w:eastAsia="David" w:hAnsi="David" w:cs="David" w:hint="eastAsia"/>
          <w:sz w:val="24"/>
          <w:szCs w:val="24"/>
          <w:rtl/>
        </w:rPr>
        <w:t>תל</w:t>
      </w:r>
      <w:r w:rsidRPr="004B09EB">
        <w:rPr>
          <w:rFonts w:ascii="David" w:eastAsia="David" w:hAnsi="David" w:cs="David"/>
          <w:sz w:val="24"/>
          <w:szCs w:val="24"/>
          <w:rtl/>
        </w:rPr>
        <w:t>"</w:t>
      </w:r>
      <w:r>
        <w:rPr>
          <w:rFonts w:ascii="David" w:eastAsia="David" w:hAnsi="David" w:cs="David" w:hint="cs"/>
          <w:sz w:val="24"/>
          <w:szCs w:val="24"/>
          <w:rtl/>
        </w:rPr>
        <w:t>ם</w:t>
      </w:r>
      <w:proofErr w:type="spellEnd"/>
      <w:r w:rsidRPr="004B09EB">
        <w:rPr>
          <w:rFonts w:ascii="David" w:eastAsia="David" w:hAnsi="David" w:cs="David"/>
          <w:sz w:val="24"/>
          <w:szCs w:val="24"/>
          <w:rtl/>
        </w:rPr>
        <w:t xml:space="preserve"> </w:t>
      </w:r>
      <w:r>
        <w:rPr>
          <w:rFonts w:ascii="David" w:eastAsia="David" w:hAnsi="David" w:cs="David" w:hint="cs"/>
          <w:sz w:val="24"/>
          <w:szCs w:val="24"/>
          <w:rtl/>
        </w:rPr>
        <w:t>(</w:t>
      </w:r>
      <w:r w:rsidRPr="004C1AF7">
        <w:rPr>
          <w:rFonts w:ascii="David" w:eastAsia="David" w:hAnsi="David" w:cs="David"/>
          <w:sz w:val="24"/>
          <w:szCs w:val="24"/>
          <w:rtl/>
        </w:rPr>
        <w:t xml:space="preserve">ועדה וולונטרית </w:t>
      </w:r>
      <w:r w:rsidRPr="004C1AF7">
        <w:rPr>
          <w:rFonts w:ascii="David" w:eastAsia="David" w:hAnsi="David" w:cs="David" w:hint="cs"/>
          <w:sz w:val="24"/>
          <w:szCs w:val="24"/>
          <w:rtl/>
        </w:rPr>
        <w:t>ל</w:t>
      </w:r>
      <w:r w:rsidRPr="004C1AF7">
        <w:rPr>
          <w:rFonts w:ascii="David" w:eastAsia="David" w:hAnsi="David" w:cs="David"/>
          <w:sz w:val="24"/>
          <w:szCs w:val="24"/>
          <w:rtl/>
        </w:rPr>
        <w:t>תשתיות לאומיות למדע</w:t>
      </w:r>
      <w:r>
        <w:rPr>
          <w:rFonts w:ascii="David" w:eastAsia="David" w:hAnsi="David" w:cs="David" w:hint="cs"/>
          <w:sz w:val="24"/>
          <w:szCs w:val="24"/>
          <w:rtl/>
        </w:rPr>
        <w:t xml:space="preserve">) מינה </w:t>
      </w:r>
      <w:r w:rsidRPr="004B09EB">
        <w:rPr>
          <w:rFonts w:ascii="David" w:eastAsia="David" w:hAnsi="David" w:cs="David"/>
          <w:sz w:val="24"/>
          <w:szCs w:val="24"/>
          <w:rtl/>
        </w:rPr>
        <w:t>ועדת בדיקה לבחינת הצורך בהתערבות ממשלתית לשם האצת התפתחות תחום הבינה המלאכותית ומדע הנתונים</w:t>
      </w:r>
      <w:r w:rsidR="00A24C32">
        <w:rPr>
          <w:rFonts w:ascii="David" w:hAnsi="David" w:cs="David" w:hint="cs"/>
          <w:sz w:val="24"/>
          <w:szCs w:val="24"/>
          <w:rtl/>
        </w:rPr>
        <w:t xml:space="preserve"> (להלן: "</w:t>
      </w:r>
      <w:r w:rsidR="00A24C32" w:rsidRPr="00A24C32">
        <w:rPr>
          <w:rFonts w:ascii="David" w:hAnsi="David" w:cs="David" w:hint="cs"/>
          <w:b/>
          <w:bCs/>
          <w:sz w:val="24"/>
          <w:szCs w:val="24"/>
          <w:rtl/>
        </w:rPr>
        <w:t>הוועדה</w:t>
      </w:r>
      <w:r w:rsidR="00A24C32">
        <w:rPr>
          <w:rFonts w:ascii="David" w:hAnsi="David" w:cs="David" w:hint="cs"/>
          <w:sz w:val="24"/>
          <w:szCs w:val="24"/>
          <w:rtl/>
        </w:rPr>
        <w:t>")</w:t>
      </w:r>
      <w:r>
        <w:rPr>
          <w:rFonts w:ascii="David" w:hAnsi="David" w:cs="David" w:hint="cs"/>
          <w:sz w:val="24"/>
          <w:szCs w:val="24"/>
          <w:rtl/>
        </w:rPr>
        <w:t>. הוועדה, בראשותה של ד"ר ארנה ברי ונציגים מ</w:t>
      </w:r>
      <w:r w:rsidR="00A24C32">
        <w:rPr>
          <w:rFonts w:ascii="David" w:hAnsi="David" w:cs="David" w:hint="cs"/>
          <w:sz w:val="24"/>
          <w:szCs w:val="24"/>
          <w:rtl/>
        </w:rPr>
        <w:t>רשות החדשנות</w:t>
      </w:r>
      <w:r w:rsidR="00BD1DB0">
        <w:rPr>
          <w:rFonts w:ascii="David" w:hAnsi="David" w:cs="David" w:hint="cs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 xml:space="preserve">האקדמיה, </w:t>
      </w:r>
      <w:proofErr w:type="spellStart"/>
      <w:r>
        <w:rPr>
          <w:rFonts w:ascii="David" w:hAnsi="David" w:cs="David" w:hint="cs"/>
          <w:sz w:val="24"/>
          <w:szCs w:val="24"/>
          <w:rtl/>
        </w:rPr>
        <w:t>מפא"ת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והתעשייה המליצו על תכנית </w:t>
      </w:r>
      <w:r>
        <w:rPr>
          <w:rFonts w:ascii="David" w:eastAsia="David" w:hAnsi="David" w:cs="David"/>
          <w:b/>
          <w:sz w:val="24"/>
          <w:szCs w:val="24"/>
          <w:rtl/>
        </w:rPr>
        <w:t xml:space="preserve">ייזום </w:t>
      </w:r>
      <w:r w:rsidRPr="00CA7773">
        <w:rPr>
          <w:rFonts w:ascii="David" w:eastAsia="David" w:hAnsi="David" w:cs="David"/>
          <w:b/>
          <w:sz w:val="24"/>
          <w:szCs w:val="24"/>
          <w:rtl/>
        </w:rPr>
        <w:t>לאומית</w:t>
      </w:r>
      <w:r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r>
        <w:rPr>
          <w:rFonts w:ascii="David" w:eastAsia="David" w:hAnsi="David" w:cs="David" w:hint="cs"/>
          <w:b/>
          <w:sz w:val="24"/>
          <w:szCs w:val="24"/>
          <w:rtl/>
        </w:rPr>
        <w:t>שתתווה פתרון מערכתי</w:t>
      </w:r>
      <w:r w:rsidRPr="0085546E">
        <w:rPr>
          <w:rFonts w:ascii="David" w:hAnsi="David" w:cs="David"/>
          <w:sz w:val="24"/>
          <w:szCs w:val="24"/>
          <w:rtl/>
        </w:rPr>
        <w:t xml:space="preserve"> </w:t>
      </w:r>
      <w:r w:rsidR="00F67085">
        <w:rPr>
          <w:rFonts w:ascii="David" w:hAnsi="David" w:cs="David" w:hint="cs"/>
          <w:sz w:val="24"/>
          <w:szCs w:val="24"/>
          <w:rtl/>
        </w:rPr>
        <w:t xml:space="preserve">הממוקד בארבעה תחומים: </w:t>
      </w:r>
      <w:r w:rsidR="00F67085">
        <w:rPr>
          <w:rFonts w:ascii="David" w:eastAsia="David" w:hAnsi="David" w:cs="David"/>
          <w:sz w:val="24"/>
          <w:szCs w:val="24"/>
          <w:rtl/>
        </w:rPr>
        <w:t xml:space="preserve">תשתיות, </w:t>
      </w:r>
      <w:r w:rsidR="00F67085">
        <w:rPr>
          <w:rFonts w:ascii="David" w:eastAsia="David" w:hAnsi="David" w:cs="David" w:hint="cs"/>
          <w:sz w:val="24"/>
          <w:szCs w:val="24"/>
          <w:rtl/>
        </w:rPr>
        <w:t>הון אנושי</w:t>
      </w:r>
      <w:r w:rsidR="00F67085">
        <w:rPr>
          <w:rFonts w:ascii="David" w:eastAsia="David" w:hAnsi="David" w:cs="David"/>
          <w:sz w:val="24"/>
          <w:szCs w:val="24"/>
          <w:rtl/>
        </w:rPr>
        <w:t>, רגולציה ונגישות לנתונים</w:t>
      </w:r>
      <w:r w:rsidR="00F67085">
        <w:rPr>
          <w:rFonts w:ascii="David" w:eastAsia="David" w:hAnsi="David" w:cs="David" w:hint="cs"/>
          <w:sz w:val="24"/>
          <w:szCs w:val="24"/>
          <w:rtl/>
        </w:rPr>
        <w:t xml:space="preserve">. </w:t>
      </w:r>
    </w:p>
    <w:p w14:paraId="391C0CF9" w14:textId="77777777" w:rsidR="00846B8E" w:rsidRPr="0085546E" w:rsidRDefault="00846B8E" w:rsidP="00EA51A1">
      <w:pPr>
        <w:spacing w:after="0" w:line="360" w:lineRule="auto"/>
        <w:ind w:right="-142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בכל הנוגע לתחום התשתיות הנ"ל, נבחן </w:t>
      </w:r>
      <w:r w:rsidR="00C9524F">
        <w:rPr>
          <w:rFonts w:ascii="David" w:hAnsi="David" w:cs="David" w:hint="cs"/>
          <w:sz w:val="24"/>
          <w:szCs w:val="24"/>
          <w:rtl/>
        </w:rPr>
        <w:t xml:space="preserve">כאמור </w:t>
      </w:r>
      <w:r>
        <w:rPr>
          <w:rFonts w:ascii="David" w:hAnsi="David" w:cs="David" w:hint="cs"/>
          <w:sz w:val="24"/>
          <w:szCs w:val="24"/>
          <w:rtl/>
        </w:rPr>
        <w:t>הצורך בהקמת תשתית, כאשר בהתאם למסקנות הוועדה, עליה</w:t>
      </w:r>
      <w:r w:rsidRPr="0085546E">
        <w:rPr>
          <w:rFonts w:ascii="David" w:hAnsi="David" w:cs="David"/>
          <w:sz w:val="24"/>
          <w:szCs w:val="24"/>
          <w:rtl/>
        </w:rPr>
        <w:t xml:space="preserve"> להכיל את החומרה והת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85546E">
        <w:rPr>
          <w:rFonts w:ascii="David" w:hAnsi="David" w:cs="David"/>
          <w:sz w:val="24"/>
          <w:szCs w:val="24"/>
          <w:rtl/>
        </w:rPr>
        <w:t>כנה הנדרש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85546E">
        <w:rPr>
          <w:rFonts w:ascii="David" w:hAnsi="David" w:cs="David"/>
          <w:sz w:val="24"/>
          <w:szCs w:val="24"/>
          <w:rtl/>
        </w:rPr>
        <w:t>ת על מנת לאפשר את השימושים המרכזיים הבאים:</w:t>
      </w:r>
    </w:p>
    <w:p w14:paraId="042A7F1B" w14:textId="77777777" w:rsidR="00846B8E" w:rsidRPr="0085546E" w:rsidRDefault="00846B8E" w:rsidP="00EA51A1">
      <w:pPr>
        <w:pStyle w:val="ListParagraph"/>
        <w:numPr>
          <w:ilvl w:val="0"/>
          <w:numId w:val="5"/>
        </w:numPr>
        <w:spacing w:after="0" w:line="360" w:lineRule="auto"/>
        <w:ind w:right="-142"/>
        <w:contextualSpacing w:val="0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 xml:space="preserve">תשתית למחקר ופיתוח בעולם של </w:t>
      </w:r>
      <w:r>
        <w:rPr>
          <w:rFonts w:ascii="David" w:hAnsi="David" w:cs="David" w:hint="cs"/>
          <w:sz w:val="24"/>
          <w:szCs w:val="24"/>
          <w:rtl/>
        </w:rPr>
        <w:t>בינה מלאכותית</w:t>
      </w:r>
      <w:r w:rsidRPr="0085546E">
        <w:rPr>
          <w:rFonts w:ascii="David" w:hAnsi="David" w:cs="David"/>
          <w:sz w:val="24"/>
          <w:szCs w:val="24"/>
          <w:rtl/>
        </w:rPr>
        <w:t xml:space="preserve"> (לאימון מודלים, הסקת תובנות ואופטימיזציה של בעיות חישוב מורכבות).</w:t>
      </w:r>
    </w:p>
    <w:p w14:paraId="6D5AEFB2" w14:textId="77777777" w:rsidR="00846B8E" w:rsidRPr="0085546E" w:rsidRDefault="00846B8E" w:rsidP="00EA51A1">
      <w:pPr>
        <w:pStyle w:val="ListParagraph"/>
        <w:numPr>
          <w:ilvl w:val="0"/>
          <w:numId w:val="5"/>
        </w:numPr>
        <w:spacing w:after="0" w:line="360" w:lineRule="auto"/>
        <w:ind w:right="-142"/>
        <w:contextualSpacing w:val="0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תשתית למחקר ופיתוח כלליים המתבססים על שרותי מחשוב ואחסון בענן (שימוש בכ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85546E">
        <w:rPr>
          <w:rFonts w:ascii="David" w:hAnsi="David" w:cs="David"/>
          <w:sz w:val="24"/>
          <w:szCs w:val="24"/>
          <w:rtl/>
        </w:rPr>
        <w:t>ח עיבוד ואחסון הנמצא קרוב למשתמשים וייתן ביצועי</w:t>
      </w:r>
      <w:r w:rsidRPr="0085546E">
        <w:rPr>
          <w:rFonts w:ascii="David" w:hAnsi="David" w:cs="David"/>
          <w:sz w:val="24"/>
          <w:szCs w:val="24"/>
        </w:rPr>
        <w:t xml:space="preserve"> latency </w:t>
      </w:r>
      <w:r w:rsidRPr="0085546E">
        <w:rPr>
          <w:rFonts w:ascii="David" w:hAnsi="David" w:cs="David"/>
          <w:sz w:val="24"/>
          <w:szCs w:val="24"/>
          <w:rtl/>
        </w:rPr>
        <w:t>נמוכים).</w:t>
      </w:r>
    </w:p>
    <w:p w14:paraId="54AA650B" w14:textId="77777777" w:rsidR="00846B8E" w:rsidRPr="0085546E" w:rsidRDefault="00846B8E" w:rsidP="00EA51A1">
      <w:pPr>
        <w:pStyle w:val="ListParagraph"/>
        <w:numPr>
          <w:ilvl w:val="0"/>
          <w:numId w:val="5"/>
        </w:numPr>
        <w:spacing w:after="0" w:line="360" w:lineRule="auto"/>
        <w:ind w:right="-142"/>
        <w:contextualSpacing w:val="0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 xml:space="preserve">תשתית המאפשרת אינטגרציה ובדיקות התכנות עבור מוצרים הרלוונטיים לתשתיות </w:t>
      </w:r>
      <w:r>
        <w:rPr>
          <w:rFonts w:ascii="David" w:hAnsi="David" w:cs="David" w:hint="cs"/>
          <w:sz w:val="24"/>
          <w:szCs w:val="24"/>
          <w:rtl/>
        </w:rPr>
        <w:t>מחשוב על</w:t>
      </w:r>
      <w:r w:rsidRPr="0085546E">
        <w:rPr>
          <w:rFonts w:ascii="David" w:hAnsi="David" w:cs="David"/>
          <w:sz w:val="24"/>
          <w:szCs w:val="24"/>
          <w:rtl/>
        </w:rPr>
        <w:t xml:space="preserve"> (כגון מאיצים, תשתיות קירור, תוכנות </w:t>
      </w:r>
      <w:r w:rsidRPr="0085546E">
        <w:rPr>
          <w:rFonts w:ascii="David" w:hAnsi="David" w:cs="David"/>
          <w:sz w:val="24"/>
          <w:szCs w:val="24"/>
        </w:rPr>
        <w:t>scheduler</w:t>
      </w:r>
      <w:r w:rsidRPr="0085546E">
        <w:rPr>
          <w:rFonts w:ascii="David" w:hAnsi="David" w:cs="David"/>
          <w:sz w:val="24"/>
          <w:szCs w:val="24"/>
          <w:rtl/>
        </w:rPr>
        <w:t xml:space="preserve"> וכו').</w:t>
      </w:r>
    </w:p>
    <w:p w14:paraId="27F327B2" w14:textId="77777777" w:rsidR="00846B8E" w:rsidRPr="0085546E" w:rsidRDefault="00846B8E" w:rsidP="00EA51A1">
      <w:pPr>
        <w:pStyle w:val="ListParagraph"/>
        <w:numPr>
          <w:ilvl w:val="0"/>
          <w:numId w:val="5"/>
        </w:numPr>
        <w:spacing w:after="120" w:line="360" w:lineRule="auto"/>
        <w:ind w:right="-142"/>
        <w:contextualSpacing w:val="0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תשתית המאפשרת החזקת הנתונים בגבולות ישראל למקרים שזאת דרישת הרגולציה.</w:t>
      </w:r>
    </w:p>
    <w:p w14:paraId="3646A331" w14:textId="77777777" w:rsidR="004C1AF7" w:rsidRPr="00CD4BFC" w:rsidRDefault="00C9524F" w:rsidP="00EA51A1">
      <w:pPr>
        <w:spacing w:after="120" w:line="360" w:lineRule="auto"/>
        <w:ind w:right="-14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לפיכך,</w:t>
      </w:r>
      <w:r w:rsidR="00BD4A06" w:rsidRPr="00CD4BFC">
        <w:rPr>
          <w:rFonts w:ascii="David" w:hAnsi="David" w:cs="David"/>
          <w:sz w:val="24"/>
          <w:szCs w:val="24"/>
          <w:rtl/>
        </w:rPr>
        <w:t xml:space="preserve"> </w:t>
      </w:r>
      <w:r w:rsidR="00EA51A1">
        <w:rPr>
          <w:rFonts w:ascii="David" w:hAnsi="David" w:cs="David" w:hint="cs"/>
          <w:sz w:val="24"/>
          <w:szCs w:val="24"/>
          <w:rtl/>
        </w:rPr>
        <w:t>משרד הביטחון</w:t>
      </w:r>
      <w:r>
        <w:rPr>
          <w:rFonts w:ascii="David" w:hAnsi="David" w:cs="David" w:hint="cs"/>
          <w:sz w:val="24"/>
          <w:szCs w:val="24"/>
          <w:rtl/>
        </w:rPr>
        <w:t xml:space="preserve"> ו</w:t>
      </w:r>
      <w:r w:rsidR="00B82A7C" w:rsidRPr="00CD4BFC">
        <w:rPr>
          <w:rFonts w:ascii="David" w:hAnsi="David" w:cs="David"/>
          <w:sz w:val="24"/>
          <w:szCs w:val="24"/>
          <w:rtl/>
        </w:rPr>
        <w:t>רשות החדשנות</w:t>
      </w:r>
      <w:r w:rsidR="00A25627" w:rsidRPr="00CD4BFC">
        <w:rPr>
          <w:rFonts w:ascii="David" w:hAnsi="David" w:cs="David"/>
          <w:sz w:val="24"/>
          <w:szCs w:val="24"/>
          <w:rtl/>
        </w:rPr>
        <w:t xml:space="preserve">, בשיתוף עם </w:t>
      </w:r>
      <w:r>
        <w:rPr>
          <w:rFonts w:ascii="David" w:hAnsi="David" w:cs="David" w:hint="cs"/>
          <w:sz w:val="24"/>
          <w:szCs w:val="24"/>
          <w:rtl/>
        </w:rPr>
        <w:t>הוועדה לתכנון ולתקצוב (להלן: "</w:t>
      </w:r>
      <w:r w:rsidR="00A25627" w:rsidRPr="00EA51A1">
        <w:rPr>
          <w:rFonts w:ascii="David" w:hAnsi="David" w:cs="David"/>
          <w:b/>
          <w:bCs/>
          <w:sz w:val="24"/>
          <w:szCs w:val="24"/>
          <w:rtl/>
        </w:rPr>
        <w:t>ות"ת</w:t>
      </w:r>
      <w:r>
        <w:rPr>
          <w:rFonts w:ascii="David" w:hAnsi="David" w:cs="David" w:hint="cs"/>
          <w:sz w:val="24"/>
          <w:szCs w:val="24"/>
          <w:rtl/>
        </w:rPr>
        <w:t>")</w:t>
      </w:r>
      <w:r w:rsidR="00A25627" w:rsidRPr="00CD4BFC">
        <w:rPr>
          <w:rFonts w:ascii="David" w:hAnsi="David" w:cs="David"/>
          <w:sz w:val="24"/>
          <w:szCs w:val="24"/>
          <w:rtl/>
        </w:rPr>
        <w:t xml:space="preserve">, משרד </w:t>
      </w:r>
      <w:r>
        <w:rPr>
          <w:rFonts w:ascii="David" w:hAnsi="David" w:cs="David" w:hint="cs"/>
          <w:sz w:val="24"/>
          <w:szCs w:val="24"/>
          <w:rtl/>
        </w:rPr>
        <w:t>החדשנות ו</w:t>
      </w:r>
      <w:r w:rsidR="00A25627" w:rsidRPr="00CD4BFC">
        <w:rPr>
          <w:rFonts w:ascii="David" w:hAnsi="David" w:cs="David"/>
          <w:sz w:val="24"/>
          <w:szCs w:val="24"/>
          <w:rtl/>
        </w:rPr>
        <w:t>המדע ו</w:t>
      </w:r>
      <w:r>
        <w:rPr>
          <w:rFonts w:ascii="David" w:hAnsi="David" w:cs="David" w:hint="cs"/>
          <w:sz w:val="24"/>
          <w:szCs w:val="24"/>
          <w:rtl/>
        </w:rPr>
        <w:t xml:space="preserve">משרד </w:t>
      </w:r>
      <w:r w:rsidR="00A25627" w:rsidRPr="00CD4BFC">
        <w:rPr>
          <w:rFonts w:ascii="David" w:hAnsi="David" w:cs="David"/>
          <w:sz w:val="24"/>
          <w:szCs w:val="24"/>
          <w:rtl/>
        </w:rPr>
        <w:t>האוצר</w:t>
      </w:r>
      <w:r w:rsidR="00BD4A06" w:rsidRPr="00CD4BFC">
        <w:rPr>
          <w:rFonts w:ascii="David" w:hAnsi="David" w:cs="David"/>
          <w:sz w:val="24"/>
          <w:szCs w:val="24"/>
          <w:rtl/>
        </w:rPr>
        <w:t xml:space="preserve"> (להלן</w:t>
      </w:r>
      <w:r>
        <w:rPr>
          <w:rFonts w:ascii="David" w:hAnsi="David" w:cs="David" w:hint="cs"/>
          <w:sz w:val="24"/>
          <w:szCs w:val="24"/>
          <w:rtl/>
        </w:rPr>
        <w:t xml:space="preserve"> ביחד:</w:t>
      </w:r>
      <w:r w:rsidR="00BD4A06" w:rsidRPr="00CD4BFC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"</w:t>
      </w:r>
      <w:r w:rsidR="00BD4A06" w:rsidRPr="00C9524F">
        <w:rPr>
          <w:rFonts w:ascii="David" w:hAnsi="David" w:cs="David"/>
          <w:b/>
          <w:bCs/>
          <w:sz w:val="24"/>
          <w:szCs w:val="24"/>
          <w:rtl/>
        </w:rPr>
        <w:t>ה</w:t>
      </w:r>
      <w:r w:rsidR="002D620B" w:rsidRPr="00C9524F">
        <w:rPr>
          <w:rFonts w:ascii="David" w:hAnsi="David" w:cs="David" w:hint="cs"/>
          <w:b/>
          <w:bCs/>
          <w:sz w:val="24"/>
          <w:szCs w:val="24"/>
          <w:rtl/>
        </w:rPr>
        <w:t>שותפים</w:t>
      </w:r>
      <w:r w:rsidR="00BD4A06" w:rsidRPr="00CD4BFC">
        <w:rPr>
          <w:rFonts w:ascii="David" w:hAnsi="David" w:cs="David"/>
          <w:sz w:val="24"/>
          <w:szCs w:val="24"/>
          <w:rtl/>
        </w:rPr>
        <w:t>")</w:t>
      </w:r>
      <w:r w:rsidR="00A25627" w:rsidRPr="00CD4BFC">
        <w:rPr>
          <w:rFonts w:ascii="David" w:hAnsi="David" w:cs="David"/>
          <w:sz w:val="24"/>
          <w:szCs w:val="24"/>
          <w:rtl/>
        </w:rPr>
        <w:t xml:space="preserve"> </w:t>
      </w:r>
      <w:r w:rsidR="003728EA" w:rsidRPr="00CD4BFC">
        <w:rPr>
          <w:rFonts w:ascii="David" w:hAnsi="David" w:cs="David" w:hint="cs"/>
          <w:sz w:val="24"/>
          <w:szCs w:val="24"/>
          <w:rtl/>
        </w:rPr>
        <w:t xml:space="preserve"> מקדמים את מימוש המלצת הוועדה ו</w:t>
      </w:r>
      <w:r w:rsidR="00B82A7C" w:rsidRPr="00CD4BFC">
        <w:rPr>
          <w:rFonts w:ascii="David" w:hAnsi="David" w:cs="David"/>
          <w:sz w:val="24"/>
          <w:szCs w:val="24"/>
          <w:rtl/>
        </w:rPr>
        <w:t>בוחנ</w:t>
      </w:r>
      <w:r w:rsidR="00D3300E" w:rsidRPr="00CD4BFC">
        <w:rPr>
          <w:rFonts w:ascii="David" w:hAnsi="David" w:cs="David"/>
          <w:sz w:val="24"/>
          <w:szCs w:val="24"/>
          <w:rtl/>
        </w:rPr>
        <w:t>ים</w:t>
      </w:r>
      <w:r w:rsidR="00B82A7C" w:rsidRPr="00CD4BFC">
        <w:rPr>
          <w:rFonts w:ascii="David" w:hAnsi="David" w:cs="David"/>
          <w:sz w:val="24"/>
          <w:szCs w:val="24"/>
          <w:rtl/>
        </w:rPr>
        <w:t xml:space="preserve"> את עמדת</w:t>
      </w:r>
      <w:r w:rsidR="00D3300E" w:rsidRPr="00CD4BFC">
        <w:rPr>
          <w:rFonts w:ascii="David" w:hAnsi="David" w:cs="David"/>
          <w:sz w:val="24"/>
          <w:szCs w:val="24"/>
          <w:rtl/>
        </w:rPr>
        <w:t>ם</w:t>
      </w:r>
      <w:r w:rsidR="00B82A7C" w:rsidRPr="00CD4BFC">
        <w:rPr>
          <w:rFonts w:ascii="David" w:hAnsi="David" w:cs="David"/>
          <w:sz w:val="24"/>
          <w:szCs w:val="24"/>
          <w:rtl/>
        </w:rPr>
        <w:t xml:space="preserve"> לגבי </w:t>
      </w:r>
      <w:r w:rsidR="00BD4A06" w:rsidRPr="00CD4BFC">
        <w:rPr>
          <w:rFonts w:ascii="David" w:hAnsi="David" w:cs="David"/>
          <w:sz w:val="24"/>
          <w:szCs w:val="24"/>
          <w:rtl/>
        </w:rPr>
        <w:t xml:space="preserve">הגדרת מאפייני התשתית, </w:t>
      </w:r>
      <w:r w:rsidR="00011F4B" w:rsidRPr="00CD4BFC">
        <w:rPr>
          <w:rFonts w:ascii="David" w:hAnsi="David" w:cs="David"/>
          <w:sz w:val="24"/>
          <w:szCs w:val="24"/>
          <w:rtl/>
        </w:rPr>
        <w:t>אופן הקמת תשתית</w:t>
      </w:r>
      <w:r w:rsidR="00816927" w:rsidRPr="00CD4BFC">
        <w:rPr>
          <w:rFonts w:ascii="David" w:hAnsi="David" w:cs="David"/>
          <w:sz w:val="24"/>
          <w:szCs w:val="24"/>
          <w:rtl/>
        </w:rPr>
        <w:t xml:space="preserve">, </w:t>
      </w:r>
      <w:r w:rsidR="00011F4B" w:rsidRPr="00CD4BFC">
        <w:rPr>
          <w:rFonts w:ascii="David" w:hAnsi="David" w:cs="David"/>
          <w:sz w:val="24"/>
          <w:szCs w:val="24"/>
          <w:rtl/>
        </w:rPr>
        <w:t xml:space="preserve">תפעולה </w:t>
      </w:r>
      <w:r w:rsidR="00A25627" w:rsidRPr="00CD4BFC">
        <w:rPr>
          <w:rFonts w:ascii="David" w:hAnsi="David" w:cs="David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 xml:space="preserve">כן </w:t>
      </w:r>
      <w:r w:rsidR="00A25627" w:rsidRPr="00CD4BFC">
        <w:rPr>
          <w:rFonts w:ascii="David" w:hAnsi="David" w:cs="David"/>
          <w:sz w:val="24"/>
          <w:szCs w:val="24"/>
          <w:rtl/>
        </w:rPr>
        <w:t>השירותים</w:t>
      </w:r>
      <w:r w:rsidR="00011F4B" w:rsidRPr="00CD4BFC">
        <w:rPr>
          <w:rFonts w:ascii="David" w:hAnsi="David" w:cs="David"/>
          <w:sz w:val="24"/>
          <w:szCs w:val="24"/>
          <w:rtl/>
        </w:rPr>
        <w:t xml:space="preserve"> שיינתנו על גביה. </w:t>
      </w:r>
    </w:p>
    <w:p w14:paraId="4EEF6C3C" w14:textId="77777777" w:rsidR="00644A41" w:rsidRPr="00CD4BFC" w:rsidRDefault="002D620B" w:rsidP="00EA51A1">
      <w:pPr>
        <w:spacing w:after="120" w:line="360" w:lineRule="auto"/>
        <w:ind w:right="-142"/>
        <w:jc w:val="both"/>
        <w:rPr>
          <w:rFonts w:ascii="David" w:hAnsi="David" w:cs="David"/>
          <w:sz w:val="24"/>
          <w:szCs w:val="24"/>
        </w:rPr>
      </w:pPr>
      <w:r w:rsidRPr="00CD4BFC">
        <w:rPr>
          <w:rFonts w:ascii="David" w:hAnsi="David" w:cs="David" w:hint="cs"/>
          <w:sz w:val="24"/>
          <w:szCs w:val="24"/>
          <w:rtl/>
        </w:rPr>
        <w:t xml:space="preserve">השותפים </w:t>
      </w:r>
      <w:r w:rsidRPr="00CD4BFC">
        <w:rPr>
          <w:rFonts w:ascii="David" w:hAnsi="David" w:cs="David"/>
          <w:sz w:val="24"/>
          <w:szCs w:val="24"/>
          <w:rtl/>
        </w:rPr>
        <w:t>מבקש</w:t>
      </w:r>
      <w:r w:rsidRPr="00CD4BFC">
        <w:rPr>
          <w:rFonts w:ascii="David" w:hAnsi="David" w:cs="David" w:hint="cs"/>
          <w:sz w:val="24"/>
          <w:szCs w:val="24"/>
          <w:rtl/>
        </w:rPr>
        <w:t>ים</w:t>
      </w:r>
      <w:r w:rsidRPr="00CD4BFC">
        <w:rPr>
          <w:rFonts w:ascii="David" w:hAnsi="David" w:cs="David"/>
          <w:sz w:val="24"/>
          <w:szCs w:val="24"/>
          <w:rtl/>
        </w:rPr>
        <w:t xml:space="preserve"> </w:t>
      </w:r>
      <w:r w:rsidR="00B82A7C" w:rsidRPr="00CD4BFC">
        <w:rPr>
          <w:rFonts w:ascii="David" w:hAnsi="David" w:cs="David"/>
          <w:sz w:val="24"/>
          <w:szCs w:val="24"/>
          <w:rtl/>
        </w:rPr>
        <w:t xml:space="preserve">בזאת לקבל מידע מגופים ישראלים ובינלאומיים בעלי ניסיון וידע מתאימים, בתחומי </w:t>
      </w:r>
      <w:r w:rsidR="00A25627" w:rsidRPr="00CD4BFC">
        <w:rPr>
          <w:rFonts w:ascii="David" w:hAnsi="David" w:cs="David"/>
          <w:sz w:val="24"/>
          <w:szCs w:val="24"/>
          <w:rtl/>
        </w:rPr>
        <w:t xml:space="preserve">תשתיות </w:t>
      </w:r>
      <w:r w:rsidR="00BD4A06" w:rsidRPr="00CD4BFC">
        <w:rPr>
          <w:rFonts w:ascii="David" w:hAnsi="David" w:cs="David"/>
          <w:sz w:val="24"/>
          <w:szCs w:val="24"/>
          <w:rtl/>
        </w:rPr>
        <w:t>ו</w:t>
      </w:r>
      <w:r w:rsidR="00A25627" w:rsidRPr="00CD4BFC">
        <w:rPr>
          <w:rFonts w:ascii="David" w:hAnsi="David" w:cs="David"/>
          <w:sz w:val="24"/>
          <w:szCs w:val="24"/>
          <w:rtl/>
        </w:rPr>
        <w:t>שירותים בתחום המחשוב</w:t>
      </w:r>
      <w:r w:rsidR="00343CF8" w:rsidRPr="00CD4BFC">
        <w:rPr>
          <w:rFonts w:ascii="David" w:hAnsi="David" w:cs="David"/>
          <w:sz w:val="24"/>
          <w:szCs w:val="24"/>
          <w:rtl/>
        </w:rPr>
        <w:t xml:space="preserve"> ע</w:t>
      </w:r>
      <w:r w:rsidR="009249FE">
        <w:rPr>
          <w:rFonts w:ascii="David" w:hAnsi="David" w:cs="David" w:hint="cs"/>
          <w:sz w:val="24"/>
          <w:szCs w:val="24"/>
          <w:rtl/>
        </w:rPr>
        <w:t>ל-</w:t>
      </w:r>
      <w:r w:rsidR="00343CF8" w:rsidRPr="00CD4BFC">
        <w:rPr>
          <w:rFonts w:ascii="David" w:hAnsi="David" w:cs="David"/>
          <w:sz w:val="24"/>
          <w:szCs w:val="24"/>
          <w:rtl/>
        </w:rPr>
        <w:t>פ</w:t>
      </w:r>
      <w:r w:rsidR="009249FE">
        <w:rPr>
          <w:rFonts w:ascii="David" w:hAnsi="David" w:cs="David" w:hint="cs"/>
          <w:sz w:val="24"/>
          <w:szCs w:val="24"/>
          <w:rtl/>
        </w:rPr>
        <w:t>י</w:t>
      </w:r>
      <w:r w:rsidR="00343CF8" w:rsidRPr="00CD4BFC">
        <w:rPr>
          <w:rFonts w:ascii="David" w:hAnsi="David" w:cs="David"/>
          <w:sz w:val="24"/>
          <w:szCs w:val="24"/>
          <w:rtl/>
        </w:rPr>
        <w:t xml:space="preserve"> </w:t>
      </w:r>
      <w:r w:rsidR="004B0365" w:rsidRPr="00CD4BFC">
        <w:rPr>
          <w:rFonts w:ascii="David" w:hAnsi="David" w:cs="David" w:hint="cs"/>
          <w:sz w:val="24"/>
          <w:szCs w:val="24"/>
          <w:rtl/>
        </w:rPr>
        <w:t>המתואר ב</w:t>
      </w:r>
      <w:r w:rsidR="004B0365" w:rsidRPr="00CD4BFC">
        <w:rPr>
          <w:rFonts w:ascii="David" w:hAnsi="David" w:cs="David"/>
          <w:sz w:val="24"/>
          <w:szCs w:val="24"/>
          <w:rtl/>
        </w:rPr>
        <w:t xml:space="preserve">נספח </w:t>
      </w:r>
      <w:r w:rsidR="009249FE">
        <w:rPr>
          <w:rFonts w:ascii="David" w:hAnsi="David" w:cs="David" w:hint="cs"/>
          <w:sz w:val="24"/>
          <w:szCs w:val="24"/>
          <w:rtl/>
        </w:rPr>
        <w:t xml:space="preserve">א' - </w:t>
      </w:r>
      <w:r w:rsidR="001F19FE" w:rsidRPr="00CD4BFC">
        <w:rPr>
          <w:rFonts w:ascii="David" w:hAnsi="David" w:cs="David" w:hint="cs"/>
          <w:sz w:val="24"/>
          <w:szCs w:val="24"/>
          <w:rtl/>
        </w:rPr>
        <w:t xml:space="preserve">תשתית לאומית למחשוב על למחקר ופיתוח בתחומי הבינה מלאכותית </w:t>
      </w:r>
      <w:r w:rsidR="0042536E">
        <w:rPr>
          <w:rFonts w:ascii="David" w:hAnsi="David" w:cs="David" w:hint="cs"/>
          <w:sz w:val="24"/>
          <w:szCs w:val="24"/>
          <w:rtl/>
        </w:rPr>
        <w:t>-</w:t>
      </w:r>
      <w:r w:rsidR="001F19FE" w:rsidRPr="00CD4BFC">
        <w:rPr>
          <w:rFonts w:ascii="David" w:hAnsi="David" w:cs="David" w:hint="cs"/>
          <w:sz w:val="24"/>
          <w:szCs w:val="24"/>
          <w:rtl/>
        </w:rPr>
        <w:t xml:space="preserve"> תיאור התשתית</w:t>
      </w:r>
      <w:r w:rsidR="009249FE">
        <w:rPr>
          <w:rFonts w:ascii="David" w:hAnsi="David" w:cs="David" w:hint="cs"/>
          <w:sz w:val="24"/>
          <w:szCs w:val="24"/>
          <w:rtl/>
        </w:rPr>
        <w:t xml:space="preserve"> הנבחנת</w:t>
      </w:r>
      <w:r w:rsidR="00644A41" w:rsidRPr="00CD4BFC">
        <w:rPr>
          <w:rFonts w:ascii="David" w:hAnsi="David" w:cs="David"/>
          <w:sz w:val="24"/>
          <w:szCs w:val="24"/>
          <w:rtl/>
        </w:rPr>
        <w:t xml:space="preserve"> (להלן</w:t>
      </w:r>
      <w:r w:rsidR="009249FE">
        <w:rPr>
          <w:rFonts w:ascii="David" w:hAnsi="David" w:cs="David" w:hint="cs"/>
          <w:sz w:val="24"/>
          <w:szCs w:val="24"/>
          <w:rtl/>
        </w:rPr>
        <w:t>:</w:t>
      </w:r>
      <w:r w:rsidR="00644A41" w:rsidRPr="00CD4BFC">
        <w:rPr>
          <w:rFonts w:ascii="David" w:hAnsi="David" w:cs="David"/>
          <w:sz w:val="24"/>
          <w:szCs w:val="24"/>
          <w:rtl/>
        </w:rPr>
        <w:t xml:space="preserve"> "</w:t>
      </w:r>
      <w:r w:rsidR="009249FE" w:rsidRPr="009249FE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="00644A41" w:rsidRPr="009249FE">
        <w:rPr>
          <w:rFonts w:ascii="David" w:hAnsi="David" w:cs="David"/>
          <w:b/>
          <w:bCs/>
          <w:sz w:val="24"/>
          <w:szCs w:val="24"/>
          <w:rtl/>
        </w:rPr>
        <w:t>נספח</w:t>
      </w:r>
      <w:r w:rsidR="004B0365" w:rsidRPr="00CD4BFC">
        <w:rPr>
          <w:rFonts w:ascii="David" w:hAnsi="David" w:cs="David" w:hint="cs"/>
          <w:sz w:val="24"/>
          <w:szCs w:val="24"/>
          <w:rtl/>
        </w:rPr>
        <w:t>"</w:t>
      </w:r>
      <w:r w:rsidR="00644A41" w:rsidRPr="00CD4BFC">
        <w:rPr>
          <w:rFonts w:ascii="David" w:hAnsi="David" w:cs="David"/>
          <w:sz w:val="24"/>
          <w:szCs w:val="24"/>
          <w:rtl/>
        </w:rPr>
        <w:t>)</w:t>
      </w:r>
      <w:r w:rsidR="009249FE">
        <w:rPr>
          <w:rFonts w:ascii="David" w:hAnsi="David" w:cs="David" w:hint="cs"/>
          <w:sz w:val="24"/>
          <w:szCs w:val="24"/>
          <w:rtl/>
        </w:rPr>
        <w:t>.</w:t>
      </w:r>
    </w:p>
    <w:p w14:paraId="5218270B" w14:textId="77777777" w:rsidR="00A24037" w:rsidRPr="00CD4BFC" w:rsidRDefault="00A24037" w:rsidP="00EA5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djustRightInd w:val="0"/>
        <w:spacing w:after="120" w:line="360" w:lineRule="auto"/>
        <w:ind w:right="-142"/>
        <w:jc w:val="both"/>
        <w:rPr>
          <w:rFonts w:ascii="David" w:hAnsi="David" w:cs="David"/>
          <w:sz w:val="24"/>
          <w:szCs w:val="24"/>
          <w:rtl/>
        </w:rPr>
      </w:pPr>
      <w:r w:rsidRPr="00CD4BFC">
        <w:rPr>
          <w:rFonts w:ascii="David" w:hAnsi="David" w:cs="David" w:hint="cs"/>
          <w:sz w:val="24"/>
          <w:szCs w:val="24"/>
          <w:rtl/>
        </w:rPr>
        <w:t>השותפים</w:t>
      </w:r>
      <w:r w:rsidRPr="00CD4BFC">
        <w:rPr>
          <w:rFonts w:ascii="David" w:hAnsi="David" w:cs="David"/>
          <w:sz w:val="24"/>
          <w:szCs w:val="24"/>
          <w:rtl/>
        </w:rPr>
        <w:t xml:space="preserve"> מזמינ</w:t>
      </w:r>
      <w:r w:rsidRPr="00CD4BFC">
        <w:rPr>
          <w:rFonts w:ascii="David" w:hAnsi="David" w:cs="David" w:hint="cs"/>
          <w:sz w:val="24"/>
          <w:szCs w:val="24"/>
          <w:rtl/>
        </w:rPr>
        <w:t>ים</w:t>
      </w:r>
      <w:r w:rsidRPr="00CD4BFC">
        <w:rPr>
          <w:rFonts w:ascii="David" w:hAnsi="David" w:cs="David"/>
          <w:sz w:val="24"/>
          <w:szCs w:val="24"/>
          <w:rtl/>
        </w:rPr>
        <w:t xml:space="preserve"> את הציבור ובכלל זה, חברות, יזמים, גופים ממשלתיים ו</w:t>
      </w:r>
      <w:r w:rsidR="009249FE">
        <w:rPr>
          <w:rFonts w:ascii="David" w:hAnsi="David" w:cs="David" w:hint="cs"/>
          <w:sz w:val="24"/>
          <w:szCs w:val="24"/>
          <w:rtl/>
        </w:rPr>
        <w:t>כן גורמי</w:t>
      </w:r>
      <w:r w:rsidRPr="00CD4BFC">
        <w:rPr>
          <w:rFonts w:ascii="David" w:hAnsi="David" w:cs="David"/>
          <w:sz w:val="24"/>
          <w:szCs w:val="24"/>
          <w:rtl/>
        </w:rPr>
        <w:t xml:space="preserve"> מחקר</w:t>
      </w:r>
      <w:r w:rsidR="009249FE">
        <w:rPr>
          <w:rFonts w:ascii="David" w:hAnsi="David" w:cs="David" w:hint="cs"/>
          <w:sz w:val="24"/>
          <w:szCs w:val="24"/>
          <w:rtl/>
        </w:rPr>
        <w:t xml:space="preserve"> ואקדמיה</w:t>
      </w:r>
      <w:r w:rsidRPr="00CD4BFC">
        <w:rPr>
          <w:rFonts w:ascii="David" w:hAnsi="David" w:cs="David"/>
          <w:sz w:val="24"/>
          <w:szCs w:val="24"/>
          <w:rtl/>
        </w:rPr>
        <w:t xml:space="preserve"> להציג בפניה</w:t>
      </w:r>
      <w:r w:rsidR="009249FE">
        <w:rPr>
          <w:rFonts w:ascii="David" w:hAnsi="David" w:cs="David" w:hint="cs"/>
          <w:sz w:val="24"/>
          <w:szCs w:val="24"/>
          <w:rtl/>
        </w:rPr>
        <w:t>ן</w:t>
      </w:r>
      <w:r w:rsidRPr="00CD4BFC">
        <w:rPr>
          <w:rFonts w:ascii="David" w:hAnsi="David" w:cs="David"/>
          <w:sz w:val="24"/>
          <w:szCs w:val="24"/>
          <w:rtl/>
        </w:rPr>
        <w:t xml:space="preserve"> את עמדותיהם והצעותיהם בנושא </w:t>
      </w:r>
      <w:r w:rsidRPr="00CD4BFC">
        <w:rPr>
          <w:rFonts w:ascii="David" w:hAnsi="David" w:cs="David" w:hint="cs"/>
          <w:sz w:val="24"/>
          <w:szCs w:val="24"/>
          <w:rtl/>
        </w:rPr>
        <w:t>התשתית</w:t>
      </w:r>
      <w:r w:rsidRPr="00CD4BFC">
        <w:rPr>
          <w:rFonts w:ascii="David" w:hAnsi="David" w:cs="David"/>
          <w:sz w:val="24"/>
          <w:szCs w:val="24"/>
          <w:rtl/>
        </w:rPr>
        <w:t>.</w:t>
      </w:r>
    </w:p>
    <w:p w14:paraId="039EA465" w14:textId="77777777" w:rsidR="00B82A7C" w:rsidRDefault="00B82A7C" w:rsidP="00EA51A1">
      <w:pPr>
        <w:spacing w:after="120" w:line="360" w:lineRule="auto"/>
        <w:ind w:right="-142"/>
        <w:jc w:val="both"/>
        <w:rPr>
          <w:rFonts w:ascii="David" w:hAnsi="David" w:cs="David"/>
          <w:sz w:val="24"/>
          <w:szCs w:val="24"/>
          <w:rtl/>
        </w:rPr>
      </w:pPr>
      <w:r w:rsidRPr="0085546E">
        <w:rPr>
          <w:rFonts w:ascii="David" w:hAnsi="David" w:cs="David"/>
          <w:sz w:val="24"/>
          <w:szCs w:val="24"/>
          <w:rtl/>
        </w:rPr>
        <w:t>מודגש</w:t>
      </w:r>
      <w:r w:rsidR="009249FE">
        <w:rPr>
          <w:rFonts w:ascii="David" w:hAnsi="David" w:cs="David" w:hint="cs"/>
          <w:sz w:val="24"/>
          <w:szCs w:val="24"/>
          <w:rtl/>
        </w:rPr>
        <w:t xml:space="preserve"> ומובהר,</w:t>
      </w:r>
      <w:r w:rsidRPr="0085546E">
        <w:rPr>
          <w:rFonts w:ascii="David" w:hAnsi="David" w:cs="David"/>
          <w:sz w:val="24"/>
          <w:szCs w:val="24"/>
          <w:rtl/>
        </w:rPr>
        <w:t xml:space="preserve"> כי </w:t>
      </w:r>
      <w:r w:rsidR="004B0365">
        <w:rPr>
          <w:rFonts w:ascii="David" w:hAnsi="David" w:cs="David" w:hint="cs"/>
          <w:sz w:val="24"/>
          <w:szCs w:val="24"/>
          <w:rtl/>
        </w:rPr>
        <w:t xml:space="preserve">השותפים </w:t>
      </w:r>
      <w:r w:rsidRPr="0085546E">
        <w:rPr>
          <w:rFonts w:ascii="David" w:hAnsi="David" w:cs="David"/>
          <w:sz w:val="24"/>
          <w:szCs w:val="24"/>
          <w:rtl/>
        </w:rPr>
        <w:t xml:space="preserve">טרם </w:t>
      </w:r>
      <w:r w:rsidR="004B0365" w:rsidRPr="0085546E">
        <w:rPr>
          <w:rFonts w:ascii="David" w:hAnsi="David" w:cs="David"/>
          <w:sz w:val="24"/>
          <w:szCs w:val="24"/>
          <w:rtl/>
        </w:rPr>
        <w:t>החליט</w:t>
      </w:r>
      <w:r w:rsidR="004B0365">
        <w:rPr>
          <w:rFonts w:ascii="David" w:hAnsi="David" w:cs="David" w:hint="cs"/>
          <w:sz w:val="24"/>
          <w:szCs w:val="24"/>
          <w:rtl/>
        </w:rPr>
        <w:t>ו</w:t>
      </w:r>
      <w:r w:rsidR="004B0365" w:rsidRPr="0085546E">
        <w:rPr>
          <w:rFonts w:ascii="David" w:hAnsi="David" w:cs="David"/>
          <w:sz w:val="24"/>
          <w:szCs w:val="24"/>
          <w:rtl/>
        </w:rPr>
        <w:t xml:space="preserve"> </w:t>
      </w:r>
      <w:r w:rsidRPr="0085546E">
        <w:rPr>
          <w:rFonts w:ascii="David" w:hAnsi="David" w:cs="David"/>
          <w:sz w:val="24"/>
          <w:szCs w:val="24"/>
          <w:rtl/>
        </w:rPr>
        <w:t xml:space="preserve">אם וכיצד לפעול בנושא, ופנייה זו אינה בבחינת הזמנה להגיש הצעות ואינה חלק מהליכי מכרז או </w:t>
      </w:r>
      <w:r w:rsidR="0042536E">
        <w:rPr>
          <w:rFonts w:ascii="David" w:hAnsi="David" w:cs="David" w:hint="cs"/>
          <w:sz w:val="24"/>
          <w:szCs w:val="24"/>
          <w:rtl/>
        </w:rPr>
        <w:t xml:space="preserve">מסלול הטבה או </w:t>
      </w:r>
      <w:r w:rsidRPr="0085546E">
        <w:rPr>
          <w:rFonts w:ascii="David" w:hAnsi="David" w:cs="David"/>
          <w:sz w:val="24"/>
          <w:szCs w:val="24"/>
          <w:rtl/>
        </w:rPr>
        <w:t xml:space="preserve">הליך אחר לקבלת הצעות, אלא פנייה לקבלת מידע </w:t>
      </w:r>
      <w:r w:rsidR="0042536E">
        <w:rPr>
          <w:rFonts w:ascii="David" w:hAnsi="David" w:cs="David" w:hint="cs"/>
          <w:sz w:val="24"/>
          <w:szCs w:val="24"/>
          <w:rtl/>
        </w:rPr>
        <w:t xml:space="preserve">ועמדה </w:t>
      </w:r>
      <w:r w:rsidRPr="0085546E">
        <w:rPr>
          <w:rFonts w:ascii="David" w:hAnsi="David" w:cs="David"/>
          <w:sz w:val="24"/>
          <w:szCs w:val="24"/>
          <w:rtl/>
        </w:rPr>
        <w:t xml:space="preserve">בלבד ובעקבותיה </w:t>
      </w:r>
      <w:r w:rsidR="004B0365">
        <w:rPr>
          <w:rFonts w:ascii="David" w:hAnsi="David" w:cs="David" w:hint="cs"/>
          <w:sz w:val="24"/>
          <w:szCs w:val="24"/>
          <w:rtl/>
        </w:rPr>
        <w:t>ישקלו השותפים</w:t>
      </w:r>
      <w:r w:rsidRPr="0085546E">
        <w:rPr>
          <w:rFonts w:ascii="David" w:hAnsi="David" w:cs="David"/>
          <w:sz w:val="24"/>
          <w:szCs w:val="24"/>
          <w:rtl/>
        </w:rPr>
        <w:t xml:space="preserve"> את המשך </w:t>
      </w:r>
      <w:r w:rsidR="004C1AF7" w:rsidRPr="0085546E">
        <w:rPr>
          <w:rFonts w:ascii="David" w:hAnsi="David" w:cs="David" w:hint="cs"/>
          <w:sz w:val="24"/>
          <w:szCs w:val="24"/>
          <w:rtl/>
        </w:rPr>
        <w:t>פעולתם</w:t>
      </w:r>
      <w:r w:rsidRPr="0085546E">
        <w:rPr>
          <w:rFonts w:ascii="David" w:hAnsi="David" w:cs="David"/>
          <w:sz w:val="24"/>
          <w:szCs w:val="24"/>
          <w:rtl/>
        </w:rPr>
        <w:t xml:space="preserve">. מבלי לגרוע מהאמור במסמך זה, </w:t>
      </w:r>
      <w:r w:rsidR="004B0365">
        <w:rPr>
          <w:rFonts w:ascii="David" w:hAnsi="David" w:cs="David" w:hint="cs"/>
          <w:sz w:val="24"/>
          <w:szCs w:val="24"/>
          <w:rtl/>
        </w:rPr>
        <w:t>השותפים</w:t>
      </w:r>
      <w:r w:rsidRPr="0085546E">
        <w:rPr>
          <w:rFonts w:ascii="David" w:hAnsi="David" w:cs="David"/>
          <w:sz w:val="24"/>
          <w:szCs w:val="24"/>
          <w:rtl/>
        </w:rPr>
        <w:t xml:space="preserve"> </w:t>
      </w:r>
      <w:r w:rsidR="004B0365" w:rsidRPr="0085546E">
        <w:rPr>
          <w:rFonts w:ascii="David" w:hAnsi="David" w:cs="David"/>
          <w:sz w:val="24"/>
          <w:szCs w:val="24"/>
          <w:rtl/>
        </w:rPr>
        <w:t>שומר</w:t>
      </w:r>
      <w:r w:rsidR="004B0365">
        <w:rPr>
          <w:rFonts w:ascii="David" w:hAnsi="David" w:cs="David" w:hint="cs"/>
          <w:sz w:val="24"/>
          <w:szCs w:val="24"/>
          <w:rtl/>
        </w:rPr>
        <w:t>ים</w:t>
      </w:r>
      <w:r w:rsidR="004B0365" w:rsidRPr="0085546E">
        <w:rPr>
          <w:rFonts w:ascii="David" w:hAnsi="David" w:cs="David"/>
          <w:sz w:val="24"/>
          <w:szCs w:val="24"/>
          <w:rtl/>
        </w:rPr>
        <w:t xml:space="preserve"> לעצמ</w:t>
      </w:r>
      <w:r w:rsidR="004B0365">
        <w:rPr>
          <w:rFonts w:ascii="David" w:hAnsi="David" w:cs="David" w:hint="cs"/>
          <w:sz w:val="24"/>
          <w:szCs w:val="24"/>
          <w:rtl/>
        </w:rPr>
        <w:t>ם</w:t>
      </w:r>
      <w:r w:rsidR="004B0365" w:rsidRPr="0085546E">
        <w:rPr>
          <w:rFonts w:ascii="David" w:hAnsi="David" w:cs="David"/>
          <w:sz w:val="24"/>
          <w:szCs w:val="24"/>
          <w:rtl/>
        </w:rPr>
        <w:t xml:space="preserve"> </w:t>
      </w:r>
      <w:r w:rsidRPr="0085546E">
        <w:rPr>
          <w:rFonts w:ascii="David" w:hAnsi="David" w:cs="David"/>
          <w:sz w:val="24"/>
          <w:szCs w:val="24"/>
          <w:rtl/>
        </w:rPr>
        <w:t>את הזכות לפנות בשאל</w:t>
      </w:r>
      <w:r w:rsidR="0042536E">
        <w:rPr>
          <w:rFonts w:ascii="David" w:hAnsi="David" w:cs="David" w:hint="cs"/>
          <w:sz w:val="24"/>
          <w:szCs w:val="24"/>
          <w:rtl/>
        </w:rPr>
        <w:t>ו</w:t>
      </w:r>
      <w:r w:rsidRPr="0085546E">
        <w:rPr>
          <w:rFonts w:ascii="David" w:hAnsi="David" w:cs="David"/>
          <w:sz w:val="24"/>
          <w:szCs w:val="24"/>
          <w:rtl/>
        </w:rPr>
        <w:t xml:space="preserve">ת הבהרה או בפנייה לקבלת מידע או נתון נוסף </w:t>
      </w:r>
      <w:r w:rsidR="0042536E">
        <w:rPr>
          <w:rFonts w:ascii="David" w:hAnsi="David" w:cs="David" w:hint="cs"/>
          <w:sz w:val="24"/>
          <w:szCs w:val="24"/>
          <w:rtl/>
        </w:rPr>
        <w:t xml:space="preserve">מכל גורם שהוא, </w:t>
      </w:r>
      <w:r w:rsidR="0042536E">
        <w:rPr>
          <w:rFonts w:ascii="David" w:hAnsi="David" w:cs="David" w:hint="cs"/>
          <w:sz w:val="24"/>
          <w:szCs w:val="24"/>
          <w:rtl/>
        </w:rPr>
        <w:lastRenderedPageBreak/>
        <w:t xml:space="preserve">לרבות </w:t>
      </w:r>
      <w:r w:rsidRPr="0085546E">
        <w:rPr>
          <w:rFonts w:ascii="David" w:hAnsi="David" w:cs="David"/>
          <w:sz w:val="24"/>
          <w:szCs w:val="24"/>
          <w:rtl/>
        </w:rPr>
        <w:t>מהנמענים, כולם או חלקם, אולם אין בפניה כאמור כדי לייצר מחויבות כלשהי כלפי מי ש</w:t>
      </w:r>
      <w:r w:rsidR="004B0365">
        <w:rPr>
          <w:rFonts w:ascii="David" w:hAnsi="David" w:cs="David" w:hint="cs"/>
          <w:sz w:val="24"/>
          <w:szCs w:val="24"/>
          <w:rtl/>
        </w:rPr>
        <w:t>השותפים</w:t>
      </w:r>
      <w:r w:rsidRPr="0085546E">
        <w:rPr>
          <w:rFonts w:ascii="David" w:hAnsi="David" w:cs="David"/>
          <w:sz w:val="24"/>
          <w:szCs w:val="24"/>
          <w:rtl/>
        </w:rPr>
        <w:t xml:space="preserve"> או מי </w:t>
      </w:r>
      <w:r w:rsidR="004B0365" w:rsidRPr="0085546E">
        <w:rPr>
          <w:rFonts w:ascii="David" w:hAnsi="David" w:cs="David"/>
          <w:sz w:val="24"/>
          <w:szCs w:val="24"/>
          <w:rtl/>
        </w:rPr>
        <w:t>מטעמ</w:t>
      </w:r>
      <w:r w:rsidR="004B0365">
        <w:rPr>
          <w:rFonts w:ascii="David" w:hAnsi="David" w:cs="David" w:hint="cs"/>
          <w:sz w:val="24"/>
          <w:szCs w:val="24"/>
          <w:rtl/>
        </w:rPr>
        <w:t>ם</w:t>
      </w:r>
      <w:r w:rsidR="004B0365" w:rsidRPr="0085546E">
        <w:rPr>
          <w:rFonts w:ascii="David" w:hAnsi="David" w:cs="David"/>
          <w:sz w:val="24"/>
          <w:szCs w:val="24"/>
          <w:rtl/>
        </w:rPr>
        <w:t xml:space="preserve"> </w:t>
      </w:r>
      <w:r w:rsidR="00E57105">
        <w:rPr>
          <w:rFonts w:ascii="David" w:hAnsi="David" w:cs="David"/>
          <w:sz w:val="24"/>
          <w:szCs w:val="24"/>
          <w:rtl/>
        </w:rPr>
        <w:t>יפנ</w:t>
      </w:r>
      <w:r w:rsidR="00E57105">
        <w:rPr>
          <w:rFonts w:ascii="David" w:hAnsi="David" w:cs="David" w:hint="cs"/>
          <w:sz w:val="24"/>
          <w:szCs w:val="24"/>
          <w:rtl/>
        </w:rPr>
        <w:t>ו</w:t>
      </w:r>
      <w:r w:rsidRPr="0085546E">
        <w:rPr>
          <w:rFonts w:ascii="David" w:hAnsi="David" w:cs="David"/>
          <w:sz w:val="24"/>
          <w:szCs w:val="24"/>
          <w:rtl/>
        </w:rPr>
        <w:t xml:space="preserve"> אליו. יובהר ויודגש</w:t>
      </w:r>
      <w:r w:rsidR="00E57105">
        <w:rPr>
          <w:rFonts w:ascii="David" w:hAnsi="David" w:cs="David" w:hint="cs"/>
          <w:sz w:val="24"/>
          <w:szCs w:val="24"/>
          <w:rtl/>
        </w:rPr>
        <w:t>,</w:t>
      </w:r>
      <w:r w:rsidRPr="0085546E">
        <w:rPr>
          <w:rFonts w:ascii="David" w:hAnsi="David" w:cs="David"/>
          <w:sz w:val="24"/>
          <w:szCs w:val="24"/>
          <w:rtl/>
        </w:rPr>
        <w:t xml:space="preserve"> כי בקשה זו אינה מהווה הצעה או הזמנה להגשת בקשה או ליצירת התקשרות עפ"י תקנות חובת המכרזים, התשנ"ג-1993, או ע</w:t>
      </w:r>
      <w:r w:rsidR="0042536E">
        <w:rPr>
          <w:rFonts w:ascii="David" w:hAnsi="David" w:cs="David" w:hint="cs"/>
          <w:sz w:val="24"/>
          <w:szCs w:val="24"/>
          <w:rtl/>
        </w:rPr>
        <w:t>ל-</w:t>
      </w:r>
      <w:r w:rsidRPr="0085546E">
        <w:rPr>
          <w:rFonts w:ascii="David" w:hAnsi="David" w:cs="David"/>
          <w:sz w:val="24"/>
          <w:szCs w:val="24"/>
          <w:rtl/>
        </w:rPr>
        <w:t>פ</w:t>
      </w:r>
      <w:r w:rsidR="0042536E">
        <w:rPr>
          <w:rFonts w:ascii="David" w:hAnsi="David" w:cs="David" w:hint="cs"/>
          <w:sz w:val="24"/>
          <w:szCs w:val="24"/>
          <w:rtl/>
        </w:rPr>
        <w:t>י</w:t>
      </w:r>
      <w:r w:rsidRPr="0085546E">
        <w:rPr>
          <w:rFonts w:ascii="David" w:hAnsi="David" w:cs="David"/>
          <w:sz w:val="24"/>
          <w:szCs w:val="24"/>
          <w:rtl/>
        </w:rPr>
        <w:t xml:space="preserve"> כל דין או נוהל אחר. </w:t>
      </w:r>
    </w:p>
    <w:p w14:paraId="78157088" w14:textId="77777777" w:rsidR="005F7737" w:rsidRDefault="005F7737" w:rsidP="005F7737">
      <w:pPr>
        <w:spacing w:after="0" w:line="360" w:lineRule="auto"/>
        <w:ind w:right="-142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98B1A4C" w14:textId="77777777" w:rsidR="005F7737" w:rsidRPr="004C1AF7" w:rsidRDefault="005F7737" w:rsidP="00EA51A1">
      <w:pPr>
        <w:spacing w:after="120" w:line="360" w:lineRule="auto"/>
        <w:ind w:right="-142"/>
        <w:jc w:val="both"/>
        <w:rPr>
          <w:rFonts w:ascii="David" w:hAnsi="David" w:cs="David"/>
          <w:sz w:val="24"/>
          <w:szCs w:val="24"/>
          <w:rtl/>
        </w:rPr>
      </w:pPr>
      <w:r w:rsidRPr="005F7737">
        <w:rPr>
          <w:rFonts w:ascii="David" w:hAnsi="David" w:cs="David" w:hint="cs"/>
          <w:b/>
          <w:bCs/>
          <w:sz w:val="24"/>
          <w:szCs w:val="24"/>
          <w:u w:val="single"/>
          <w:rtl/>
        </w:rPr>
        <w:t>המידע המבוקש</w:t>
      </w:r>
      <w:r>
        <w:rPr>
          <w:rFonts w:ascii="David" w:hAnsi="David" w:cs="David" w:hint="cs"/>
          <w:sz w:val="24"/>
          <w:szCs w:val="24"/>
          <w:rtl/>
        </w:rPr>
        <w:t>:</w:t>
      </w:r>
    </w:p>
    <w:p w14:paraId="187CD06B" w14:textId="77777777" w:rsidR="00AA6E86" w:rsidRPr="00A94C57" w:rsidRDefault="00B82A7C" w:rsidP="00EA51A1">
      <w:pPr>
        <w:spacing w:after="0" w:line="360" w:lineRule="auto"/>
        <w:ind w:right="-142"/>
        <w:jc w:val="both"/>
        <w:rPr>
          <w:rFonts w:ascii="David" w:hAnsi="David" w:cs="David"/>
          <w:sz w:val="24"/>
          <w:szCs w:val="24"/>
          <w:rtl/>
        </w:rPr>
      </w:pPr>
      <w:r w:rsidRPr="00A94C57">
        <w:rPr>
          <w:rFonts w:ascii="David" w:hAnsi="David" w:cs="David"/>
          <w:sz w:val="24"/>
          <w:szCs w:val="24"/>
          <w:rtl/>
        </w:rPr>
        <w:t xml:space="preserve">להלן </w:t>
      </w:r>
      <w:r w:rsidR="00E57105" w:rsidRPr="00A94C57">
        <w:rPr>
          <w:rFonts w:ascii="David" w:hAnsi="David" w:cs="David" w:hint="cs"/>
          <w:sz w:val="24"/>
          <w:szCs w:val="24"/>
          <w:rtl/>
        </w:rPr>
        <w:t>פירוט</w:t>
      </w:r>
      <w:r w:rsidRPr="00A94C57">
        <w:rPr>
          <w:rFonts w:ascii="David" w:hAnsi="David" w:cs="David"/>
          <w:sz w:val="24"/>
          <w:szCs w:val="24"/>
          <w:rtl/>
        </w:rPr>
        <w:t xml:space="preserve"> המידע אשר </w:t>
      </w:r>
      <w:r w:rsidR="004B0365" w:rsidRPr="00A94C57">
        <w:rPr>
          <w:rFonts w:ascii="David" w:hAnsi="David" w:cs="David" w:hint="cs"/>
          <w:sz w:val="24"/>
          <w:szCs w:val="24"/>
          <w:rtl/>
        </w:rPr>
        <w:t>השותפים</w:t>
      </w:r>
      <w:r w:rsidRPr="00A94C57">
        <w:rPr>
          <w:rFonts w:ascii="David" w:hAnsi="David" w:cs="David"/>
          <w:sz w:val="24"/>
          <w:szCs w:val="24"/>
          <w:rtl/>
        </w:rPr>
        <w:t xml:space="preserve"> </w:t>
      </w:r>
      <w:r w:rsidR="004B0365" w:rsidRPr="00A94C57">
        <w:rPr>
          <w:rFonts w:ascii="David" w:hAnsi="David" w:cs="David"/>
          <w:sz w:val="24"/>
          <w:szCs w:val="24"/>
          <w:rtl/>
        </w:rPr>
        <w:t>מעוניינ</w:t>
      </w:r>
      <w:r w:rsidR="004B0365" w:rsidRPr="00A94C57">
        <w:rPr>
          <w:rFonts w:ascii="David" w:hAnsi="David" w:cs="David" w:hint="cs"/>
          <w:sz w:val="24"/>
          <w:szCs w:val="24"/>
          <w:rtl/>
        </w:rPr>
        <w:t>ים</w:t>
      </w:r>
      <w:r w:rsidR="004B0365" w:rsidRPr="00A94C57">
        <w:rPr>
          <w:rFonts w:ascii="David" w:hAnsi="David" w:cs="David"/>
          <w:sz w:val="24"/>
          <w:szCs w:val="24"/>
          <w:rtl/>
        </w:rPr>
        <w:t xml:space="preserve"> </w:t>
      </w:r>
      <w:r w:rsidRPr="00A94C57">
        <w:rPr>
          <w:rFonts w:ascii="David" w:hAnsi="David" w:cs="David"/>
          <w:sz w:val="24"/>
          <w:szCs w:val="24"/>
          <w:rtl/>
        </w:rPr>
        <w:t>לקבל</w:t>
      </w:r>
      <w:r w:rsidR="00215EB8" w:rsidRPr="00A94C57">
        <w:rPr>
          <w:rFonts w:ascii="David" w:hAnsi="David" w:cs="David"/>
          <w:sz w:val="24"/>
          <w:szCs w:val="24"/>
          <w:rtl/>
        </w:rPr>
        <w:t xml:space="preserve"> במסגרת המענה. </w:t>
      </w:r>
      <w:r w:rsidR="00E57105" w:rsidRPr="00A94C57">
        <w:rPr>
          <w:rFonts w:ascii="David" w:hAnsi="David" w:cs="David" w:hint="cs"/>
          <w:sz w:val="24"/>
          <w:szCs w:val="24"/>
          <w:rtl/>
        </w:rPr>
        <w:t xml:space="preserve">האמור להלן אינו בגדר </w:t>
      </w:r>
      <w:r w:rsidR="00215EB8" w:rsidRPr="00A94C57">
        <w:rPr>
          <w:rFonts w:ascii="David" w:hAnsi="David" w:cs="David"/>
          <w:sz w:val="24"/>
          <w:szCs w:val="24"/>
          <w:rtl/>
        </w:rPr>
        <w:t>רשימה סגורה, וניתן בהחלט להרחיב גם על נושאים שאינם כלולים ברשימה זו, ושלדעת מגישי המענה יש חשיבות להתייחסות אליהם</w:t>
      </w:r>
      <w:r w:rsidR="003201C0" w:rsidRPr="00A94C57">
        <w:rPr>
          <w:rFonts w:ascii="David" w:hAnsi="David" w:cs="David"/>
          <w:sz w:val="24"/>
          <w:szCs w:val="24"/>
          <w:rtl/>
        </w:rPr>
        <w:t>.</w:t>
      </w:r>
    </w:p>
    <w:p w14:paraId="0754678D" w14:textId="77777777" w:rsidR="00E57105" w:rsidRPr="00A94C57" w:rsidRDefault="00E57105" w:rsidP="001279DE">
      <w:pPr>
        <w:spacing w:after="0" w:line="360" w:lineRule="auto"/>
        <w:ind w:right="-142"/>
        <w:jc w:val="both"/>
        <w:rPr>
          <w:rFonts w:ascii="David" w:hAnsi="David" w:cs="David"/>
          <w:sz w:val="24"/>
          <w:szCs w:val="24"/>
          <w:rtl/>
        </w:rPr>
      </w:pPr>
      <w:r w:rsidRPr="00A94C57">
        <w:rPr>
          <w:rFonts w:ascii="David" w:hAnsi="David" w:cs="David" w:hint="cs"/>
          <w:sz w:val="24"/>
          <w:szCs w:val="24"/>
          <w:rtl/>
        </w:rPr>
        <w:t>בנוסף, יצוין כי</w:t>
      </w:r>
      <w:r w:rsidRPr="00A94C57">
        <w:rPr>
          <w:rFonts w:ascii="David" w:hAnsi="David" w:cs="David"/>
          <w:sz w:val="24"/>
          <w:szCs w:val="24"/>
          <w:rtl/>
        </w:rPr>
        <w:t xml:space="preserve"> השאלות </w:t>
      </w:r>
      <w:r w:rsidRPr="00A94C57">
        <w:rPr>
          <w:rFonts w:ascii="David" w:hAnsi="David" w:cs="David" w:hint="cs"/>
          <w:sz w:val="24"/>
          <w:szCs w:val="24"/>
          <w:rtl/>
        </w:rPr>
        <w:t>המפורטות להלן מתייחסות</w:t>
      </w:r>
      <w:r w:rsidRPr="00A94C57">
        <w:rPr>
          <w:rFonts w:ascii="David" w:hAnsi="David" w:cs="David"/>
          <w:sz w:val="24"/>
          <w:szCs w:val="24"/>
          <w:rtl/>
        </w:rPr>
        <w:t xml:space="preserve"> </w:t>
      </w:r>
      <w:r w:rsidRPr="00A94C57">
        <w:rPr>
          <w:rFonts w:ascii="David" w:hAnsi="David" w:cs="David" w:hint="cs"/>
          <w:sz w:val="24"/>
          <w:szCs w:val="24"/>
          <w:rtl/>
        </w:rPr>
        <w:t>למתואר בתשתית הנבחנת בנספח ומומלץ</w:t>
      </w:r>
      <w:r w:rsidRPr="00A94C57">
        <w:rPr>
          <w:rFonts w:ascii="David" w:hAnsi="David" w:cs="David"/>
          <w:sz w:val="24"/>
          <w:szCs w:val="24"/>
          <w:rtl/>
        </w:rPr>
        <w:t xml:space="preserve"> לקרוא בעיון את </w:t>
      </w:r>
      <w:r w:rsidRPr="00A94C57">
        <w:rPr>
          <w:rFonts w:ascii="David" w:hAnsi="David" w:cs="David" w:hint="cs"/>
          <w:sz w:val="24"/>
          <w:szCs w:val="24"/>
          <w:rtl/>
        </w:rPr>
        <w:t>האמור בו טרם המענה על השאלות.</w:t>
      </w:r>
    </w:p>
    <w:p w14:paraId="4C15350F" w14:textId="77777777" w:rsidR="005F7737" w:rsidRDefault="005F7737" w:rsidP="001279DE">
      <w:pPr>
        <w:spacing w:after="0" w:line="360" w:lineRule="auto"/>
        <w:ind w:right="-142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64A15A10" w14:textId="77777777" w:rsidR="005F7737" w:rsidRDefault="00A94C57" w:rsidP="00966573">
      <w:pPr>
        <w:spacing w:after="0" w:line="360" w:lineRule="auto"/>
        <w:ind w:right="-142"/>
        <w:jc w:val="both"/>
        <w:rPr>
          <w:rFonts w:ascii="David" w:hAnsi="David" w:cs="David"/>
          <w:sz w:val="24"/>
          <w:szCs w:val="24"/>
          <w:rtl/>
        </w:rPr>
      </w:pPr>
      <w:r w:rsidRPr="00A94C57">
        <w:rPr>
          <w:rFonts w:ascii="David" w:hAnsi="David" w:cs="David" w:hint="cs"/>
          <w:sz w:val="24"/>
          <w:szCs w:val="24"/>
          <w:rtl/>
        </w:rPr>
        <w:t>על העונים להיות בעלי ידע וניסיון בהעמדת פתרון דומה, תפעול ומתן שירותים בדומה לאלו המתוארים בנספח.</w:t>
      </w:r>
    </w:p>
    <w:p w14:paraId="1D08FAF2" w14:textId="77777777" w:rsidR="00A94C57" w:rsidRDefault="00A94C57" w:rsidP="00A94C57">
      <w:pPr>
        <w:spacing w:after="0" w:line="360" w:lineRule="auto"/>
        <w:ind w:right="-14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פרט למענה לשאלות המפורטות להלן, יש להתייחס בפתח המסמך להיבטים המפורטים להלן:</w:t>
      </w:r>
    </w:p>
    <w:p w14:paraId="7C8FD54D" w14:textId="77777777" w:rsidR="00A94C57" w:rsidRDefault="00A94C57" w:rsidP="00A94C57">
      <w:pPr>
        <w:pStyle w:val="ListParagraph"/>
        <w:numPr>
          <w:ilvl w:val="0"/>
          <w:numId w:val="5"/>
        </w:numPr>
        <w:spacing w:after="0" w:line="360" w:lineRule="auto"/>
        <w:ind w:right="-142"/>
        <w:contextualSpacing w:val="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אזכור של הגורם אותו העונה מייצג (לדוגמא חברה, יזם, משקיע, תאגיד בנקאי, אקדמיה או כל ישות אחרת), שם העונה, תפקיד, חברה ופרטי יצירת קשר.</w:t>
      </w:r>
    </w:p>
    <w:p w14:paraId="34F6DE70" w14:textId="77777777" w:rsidR="00A94C57" w:rsidRDefault="00A94C57" w:rsidP="00A94C57">
      <w:pPr>
        <w:pStyle w:val="ListParagraph"/>
        <w:numPr>
          <w:ilvl w:val="0"/>
          <w:numId w:val="5"/>
        </w:numPr>
        <w:spacing w:after="0" w:line="360" w:lineRule="auto"/>
        <w:ind w:right="-142"/>
        <w:contextualSpacing w:val="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תקציר מנהלים המפרט בתמציתיות את עיקרי המענה.</w:t>
      </w:r>
    </w:p>
    <w:p w14:paraId="7DC04514" w14:textId="77777777" w:rsidR="00A94C57" w:rsidRDefault="00A94C57" w:rsidP="00A94C57">
      <w:pPr>
        <w:pStyle w:val="ListParagraph"/>
        <w:numPr>
          <w:ilvl w:val="0"/>
          <w:numId w:val="5"/>
        </w:numPr>
        <w:spacing w:after="0" w:line="360" w:lineRule="auto"/>
        <w:ind w:right="-142"/>
        <w:contextualSpacing w:val="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ניסיון קודם רלוונטי (תוך ציון התייחסות לפרויקטים דומים עם פירוט הדומה והשונה למצוין במענה זה).</w:t>
      </w:r>
    </w:p>
    <w:p w14:paraId="5426FAAA" w14:textId="77777777" w:rsidR="00A94C57" w:rsidRDefault="00966573" w:rsidP="00A94C57">
      <w:pPr>
        <w:pStyle w:val="ListParagraph"/>
        <w:numPr>
          <w:ilvl w:val="0"/>
          <w:numId w:val="5"/>
        </w:numPr>
        <w:spacing w:after="0" w:line="360" w:lineRule="auto"/>
        <w:ind w:right="-142"/>
        <w:contextualSpacing w:val="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מתווי התארגנות אפשריים לצורך הקמת ותפעול התשתית הנבחנת בהיבטים של ארכיטקטורה כללית לפתרון, תשתית פיזית, חומרה ותוכנה, תפעול ותמיכה (כולל </w:t>
      </w:r>
      <w:r w:rsidRPr="00966573">
        <w:rPr>
          <w:rFonts w:ascii="David" w:hAnsi="David" w:cs="David" w:hint="cs"/>
        </w:rPr>
        <w:t>SLA</w:t>
      </w:r>
      <w:r>
        <w:rPr>
          <w:rFonts w:ascii="David" w:hAnsi="David" w:cs="David" w:hint="cs"/>
          <w:sz w:val="24"/>
          <w:szCs w:val="24"/>
          <w:rtl/>
        </w:rPr>
        <w:t xml:space="preserve"> לשירות ועוד).</w:t>
      </w:r>
    </w:p>
    <w:p w14:paraId="766B22E5" w14:textId="77777777" w:rsidR="00A94C57" w:rsidRPr="0085546E" w:rsidRDefault="00A94C57" w:rsidP="00A94C57">
      <w:pPr>
        <w:pStyle w:val="ListParagraph"/>
        <w:numPr>
          <w:ilvl w:val="0"/>
          <w:numId w:val="5"/>
        </w:numPr>
        <w:spacing w:after="0" w:line="360" w:lineRule="auto"/>
        <w:ind w:right="-142"/>
        <w:contextualSpacing w:val="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מודלי הקמה, תחזוקה ותפעול (כהתייחסות למודלים המוצעים להלן או מודלים חלופיים).</w:t>
      </w:r>
    </w:p>
    <w:p w14:paraId="0726B4EA" w14:textId="77777777" w:rsidR="00A94C57" w:rsidRPr="00A94C57" w:rsidRDefault="00A94C57" w:rsidP="001279DE">
      <w:pPr>
        <w:spacing w:after="0" w:line="360" w:lineRule="auto"/>
        <w:ind w:right="-142"/>
        <w:jc w:val="both"/>
        <w:rPr>
          <w:rFonts w:ascii="David" w:hAnsi="David" w:cs="David"/>
          <w:sz w:val="24"/>
          <w:szCs w:val="24"/>
          <w:rtl/>
        </w:rPr>
      </w:pPr>
    </w:p>
    <w:p w14:paraId="72F72316" w14:textId="77777777" w:rsidR="00215EB8" w:rsidRPr="0085546E" w:rsidRDefault="00215EB8" w:rsidP="00EA51A1">
      <w:pPr>
        <w:numPr>
          <w:ilvl w:val="0"/>
          <w:numId w:val="4"/>
        </w:numPr>
        <w:spacing w:after="0" w:line="360" w:lineRule="auto"/>
        <w:ind w:left="288" w:right="-142" w:hanging="288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התשתית הפיזית</w:t>
      </w:r>
      <w:r w:rsidR="00BD1DB0">
        <w:rPr>
          <w:rFonts w:ascii="David" w:hAnsi="David" w:cs="David" w:hint="cs"/>
          <w:sz w:val="24"/>
          <w:szCs w:val="24"/>
          <w:rtl/>
        </w:rPr>
        <w:t xml:space="preserve"> (בסעיף זה, אנא התייחסו </w:t>
      </w:r>
      <w:r w:rsidR="00CA7773">
        <w:rPr>
          <w:rFonts w:ascii="David" w:hAnsi="David" w:cs="David" w:hint="cs"/>
          <w:sz w:val="24"/>
          <w:szCs w:val="24"/>
          <w:rtl/>
        </w:rPr>
        <w:t xml:space="preserve">בנפרד </w:t>
      </w:r>
      <w:r w:rsidR="00BD1DB0">
        <w:rPr>
          <w:rFonts w:ascii="David" w:hAnsi="David" w:cs="David" w:hint="cs"/>
          <w:sz w:val="24"/>
          <w:szCs w:val="24"/>
          <w:rtl/>
        </w:rPr>
        <w:t>לשלב א' ושלב ב' כמתואר בנספח)</w:t>
      </w:r>
      <w:r w:rsidRPr="0085546E">
        <w:rPr>
          <w:rFonts w:ascii="David" w:hAnsi="David" w:cs="David"/>
          <w:sz w:val="24"/>
          <w:szCs w:val="24"/>
          <w:rtl/>
        </w:rPr>
        <w:t>:</w:t>
      </w:r>
    </w:p>
    <w:p w14:paraId="0E09F809" w14:textId="77777777" w:rsidR="00B82A7C" w:rsidRPr="0085546E" w:rsidRDefault="000B7B78" w:rsidP="00EA51A1">
      <w:pPr>
        <w:numPr>
          <w:ilvl w:val="1"/>
          <w:numId w:val="4"/>
        </w:numPr>
        <w:spacing w:after="0" w:line="360" w:lineRule="auto"/>
        <w:ind w:left="740" w:right="-142" w:hanging="284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מהו גודל המקום ה</w:t>
      </w:r>
      <w:r w:rsidR="00215EB8" w:rsidRPr="0085546E">
        <w:rPr>
          <w:rFonts w:ascii="David" w:hAnsi="David" w:cs="David"/>
          <w:sz w:val="24"/>
          <w:szCs w:val="24"/>
          <w:rtl/>
        </w:rPr>
        <w:t xml:space="preserve">פיזי </w:t>
      </w:r>
      <w:r w:rsidR="00644A41" w:rsidRPr="0085546E">
        <w:rPr>
          <w:rFonts w:ascii="David" w:hAnsi="David" w:cs="David"/>
          <w:sz w:val="24"/>
          <w:szCs w:val="24"/>
          <w:rtl/>
        </w:rPr>
        <w:t xml:space="preserve">הנצרך </w:t>
      </w:r>
      <w:r w:rsidR="00215EB8" w:rsidRPr="0085546E">
        <w:rPr>
          <w:rFonts w:ascii="David" w:hAnsi="David" w:cs="David"/>
          <w:sz w:val="24"/>
          <w:szCs w:val="24"/>
          <w:rtl/>
        </w:rPr>
        <w:t>לא</w:t>
      </w:r>
      <w:r w:rsidR="002E5616" w:rsidRPr="0085546E">
        <w:rPr>
          <w:rFonts w:ascii="David" w:hAnsi="David" w:cs="David"/>
          <w:sz w:val="24"/>
          <w:szCs w:val="24"/>
          <w:rtl/>
        </w:rPr>
        <w:t>י</w:t>
      </w:r>
      <w:r w:rsidR="00215EB8" w:rsidRPr="0085546E">
        <w:rPr>
          <w:rFonts w:ascii="David" w:hAnsi="David" w:cs="David"/>
          <w:sz w:val="24"/>
          <w:szCs w:val="24"/>
          <w:rtl/>
        </w:rPr>
        <w:t>רוח תשתית כז</w:t>
      </w:r>
      <w:r w:rsidR="00E57105">
        <w:rPr>
          <w:rFonts w:ascii="David" w:hAnsi="David" w:cs="David" w:hint="cs"/>
          <w:sz w:val="24"/>
          <w:szCs w:val="24"/>
          <w:rtl/>
        </w:rPr>
        <w:t>ו</w:t>
      </w:r>
      <w:r w:rsidR="00215EB8" w:rsidRPr="0085546E">
        <w:rPr>
          <w:rFonts w:ascii="David" w:hAnsi="David" w:cs="David"/>
          <w:sz w:val="24"/>
          <w:szCs w:val="24"/>
          <w:rtl/>
        </w:rPr>
        <w:t xml:space="preserve"> (גודל מינימלי</w:t>
      </w:r>
      <w:r w:rsidR="00414675">
        <w:rPr>
          <w:rFonts w:ascii="David" w:hAnsi="David" w:cs="David" w:hint="cs"/>
          <w:sz w:val="24"/>
          <w:szCs w:val="24"/>
          <w:rtl/>
        </w:rPr>
        <w:t>/</w:t>
      </w:r>
      <w:r w:rsidR="00215EB8" w:rsidRPr="0085546E">
        <w:rPr>
          <w:rFonts w:ascii="David" w:hAnsi="David" w:cs="David"/>
          <w:sz w:val="24"/>
          <w:szCs w:val="24"/>
          <w:rtl/>
        </w:rPr>
        <w:t xml:space="preserve">מקסימלי נדרש), </w:t>
      </w:r>
      <w:r w:rsidR="00E57105">
        <w:rPr>
          <w:rFonts w:ascii="David" w:hAnsi="David" w:cs="David" w:hint="cs"/>
          <w:sz w:val="24"/>
          <w:szCs w:val="24"/>
          <w:rtl/>
        </w:rPr>
        <w:t xml:space="preserve">לרבות </w:t>
      </w:r>
      <w:r w:rsidR="00215EB8" w:rsidRPr="0085546E">
        <w:rPr>
          <w:rFonts w:ascii="David" w:hAnsi="David" w:cs="David"/>
          <w:sz w:val="24"/>
          <w:szCs w:val="24"/>
          <w:rtl/>
        </w:rPr>
        <w:t>מספר ארונות אחסון, תשתיות חשמל דרושות וכל צורך אחר</w:t>
      </w:r>
      <w:r w:rsidR="00414675">
        <w:rPr>
          <w:rFonts w:ascii="David" w:hAnsi="David" w:cs="David" w:hint="cs"/>
          <w:sz w:val="24"/>
          <w:szCs w:val="24"/>
          <w:rtl/>
        </w:rPr>
        <w:t>?</w:t>
      </w:r>
    </w:p>
    <w:p w14:paraId="2F7D1A42" w14:textId="77777777" w:rsidR="000B7B78" w:rsidRPr="0085546E" w:rsidRDefault="000B7B78" w:rsidP="00EA51A1">
      <w:pPr>
        <w:numPr>
          <w:ilvl w:val="1"/>
          <w:numId w:val="4"/>
        </w:numPr>
        <w:spacing w:after="0" w:line="360" w:lineRule="auto"/>
        <w:ind w:left="740" w:right="-142" w:hanging="284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מה</w:t>
      </w:r>
      <w:r w:rsidR="00CA0417" w:rsidRPr="0085546E">
        <w:rPr>
          <w:rFonts w:ascii="David" w:hAnsi="David" w:cs="David"/>
          <w:sz w:val="24"/>
          <w:szCs w:val="24"/>
          <w:rtl/>
        </w:rPr>
        <w:t>י</w:t>
      </w:r>
      <w:r w:rsidRPr="0085546E">
        <w:rPr>
          <w:rFonts w:ascii="David" w:hAnsi="David" w:cs="David"/>
          <w:sz w:val="24"/>
          <w:szCs w:val="24"/>
          <w:rtl/>
        </w:rPr>
        <w:t xml:space="preserve"> צריכות החשמל המוערכת לפתרון?</w:t>
      </w:r>
    </w:p>
    <w:p w14:paraId="6D651729" w14:textId="77777777" w:rsidR="00215EB8" w:rsidRPr="0085546E" w:rsidRDefault="00511D03" w:rsidP="00EA51A1">
      <w:pPr>
        <w:numPr>
          <w:ilvl w:val="1"/>
          <w:numId w:val="4"/>
        </w:numPr>
        <w:spacing w:after="0" w:line="360" w:lineRule="auto"/>
        <w:ind w:left="740" w:right="-142" w:hanging="284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אילו</w:t>
      </w:r>
      <w:r w:rsidR="00215EB8" w:rsidRPr="0085546E">
        <w:rPr>
          <w:rFonts w:ascii="David" w:hAnsi="David" w:cs="David"/>
          <w:sz w:val="24"/>
          <w:szCs w:val="24"/>
          <w:rtl/>
        </w:rPr>
        <w:t xml:space="preserve"> טכנולוגיות קירור קיימות הרלוונטיות לפתרון</w:t>
      </w:r>
      <w:r w:rsidR="003201C0" w:rsidRPr="0085546E">
        <w:rPr>
          <w:rFonts w:ascii="David" w:hAnsi="David" w:cs="David"/>
          <w:sz w:val="24"/>
          <w:szCs w:val="24"/>
          <w:rtl/>
        </w:rPr>
        <w:t>?</w:t>
      </w:r>
    </w:p>
    <w:p w14:paraId="5A368125" w14:textId="77777777" w:rsidR="000B7B78" w:rsidRPr="0085546E" w:rsidRDefault="00E57105" w:rsidP="00EA51A1">
      <w:pPr>
        <w:numPr>
          <w:ilvl w:val="1"/>
          <w:numId w:val="4"/>
        </w:numPr>
        <w:spacing w:after="0" w:line="360" w:lineRule="auto"/>
        <w:ind w:left="740" w:right="-142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מהי</w:t>
      </w:r>
      <w:r w:rsidR="00511D03" w:rsidRPr="0085546E">
        <w:rPr>
          <w:rFonts w:ascii="David" w:hAnsi="David" w:cs="David"/>
          <w:sz w:val="24"/>
          <w:szCs w:val="24"/>
          <w:rtl/>
        </w:rPr>
        <w:t xml:space="preserve"> תשתית</w:t>
      </w:r>
      <w:r w:rsidR="000B7B78" w:rsidRPr="0085546E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ה</w:t>
      </w:r>
      <w:r w:rsidR="000B7B78" w:rsidRPr="0085546E">
        <w:rPr>
          <w:rFonts w:ascii="David" w:hAnsi="David" w:cs="David"/>
          <w:sz w:val="24"/>
          <w:szCs w:val="24"/>
          <w:rtl/>
        </w:rPr>
        <w:t xml:space="preserve">אירוח </w:t>
      </w:r>
      <w:r w:rsidR="00511D03" w:rsidRPr="0085546E">
        <w:rPr>
          <w:rFonts w:ascii="David" w:hAnsi="David" w:cs="David"/>
          <w:sz w:val="24"/>
          <w:szCs w:val="24"/>
          <w:rtl/>
        </w:rPr>
        <w:t xml:space="preserve">מתאימה </w:t>
      </w:r>
      <w:r w:rsidR="000B7B78" w:rsidRPr="0085546E">
        <w:rPr>
          <w:rFonts w:ascii="David" w:hAnsi="David" w:cs="David"/>
          <w:sz w:val="24"/>
          <w:szCs w:val="24"/>
          <w:rtl/>
        </w:rPr>
        <w:t>(האם קיים? האם יש צורך להכשיר שטח ייעודי? האם ניתן לחלוק עם תשתיות אחרות וכו</w:t>
      </w:r>
      <w:r w:rsidR="00414675">
        <w:rPr>
          <w:rFonts w:ascii="David" w:hAnsi="David" w:cs="David" w:hint="cs"/>
          <w:sz w:val="24"/>
          <w:szCs w:val="24"/>
          <w:rtl/>
        </w:rPr>
        <w:t>'</w:t>
      </w:r>
      <w:r w:rsidR="000B7B78" w:rsidRPr="0085546E">
        <w:rPr>
          <w:rFonts w:ascii="David" w:hAnsi="David" w:cs="David"/>
          <w:sz w:val="24"/>
          <w:szCs w:val="24"/>
          <w:rtl/>
        </w:rPr>
        <w:t>)</w:t>
      </w:r>
      <w:r w:rsidR="00414675">
        <w:rPr>
          <w:rFonts w:ascii="David" w:hAnsi="David" w:cs="David" w:hint="cs"/>
          <w:sz w:val="24"/>
          <w:szCs w:val="24"/>
          <w:rtl/>
        </w:rPr>
        <w:t>?</w:t>
      </w:r>
    </w:p>
    <w:p w14:paraId="78054F04" w14:textId="77777777" w:rsidR="00202E0B" w:rsidRDefault="00215EB8" w:rsidP="00EA51A1">
      <w:pPr>
        <w:numPr>
          <w:ilvl w:val="0"/>
          <w:numId w:val="4"/>
        </w:numPr>
        <w:spacing w:after="0" w:line="360" w:lineRule="auto"/>
        <w:ind w:left="315" w:right="-142" w:hanging="315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כ</w:t>
      </w:r>
      <w:r w:rsidR="00414675">
        <w:rPr>
          <w:rFonts w:ascii="David" w:hAnsi="David" w:cs="David" w:hint="cs"/>
          <w:sz w:val="24"/>
          <w:szCs w:val="24"/>
          <w:rtl/>
        </w:rPr>
        <w:t>ו</w:t>
      </w:r>
      <w:r w:rsidRPr="0085546E">
        <w:rPr>
          <w:rFonts w:ascii="David" w:hAnsi="David" w:cs="David"/>
          <w:sz w:val="24"/>
          <w:szCs w:val="24"/>
          <w:rtl/>
        </w:rPr>
        <w:t>ח עיבוד</w:t>
      </w:r>
      <w:r w:rsidR="000B7B78" w:rsidRPr="0085546E">
        <w:rPr>
          <w:rFonts w:ascii="David" w:hAnsi="David" w:cs="David"/>
          <w:sz w:val="24"/>
          <w:szCs w:val="24"/>
          <w:rtl/>
        </w:rPr>
        <w:t xml:space="preserve"> ותקשורת</w:t>
      </w:r>
      <w:r w:rsidRPr="0085546E">
        <w:rPr>
          <w:rFonts w:ascii="David" w:hAnsi="David" w:cs="David"/>
          <w:sz w:val="24"/>
          <w:szCs w:val="24"/>
          <w:rtl/>
        </w:rPr>
        <w:t xml:space="preserve">: </w:t>
      </w:r>
    </w:p>
    <w:p w14:paraId="7EB53FD7" w14:textId="77777777" w:rsidR="00202E0B" w:rsidRDefault="000B7B78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202E0B">
        <w:rPr>
          <w:rFonts w:ascii="David" w:hAnsi="David" w:cs="David"/>
          <w:sz w:val="24"/>
          <w:szCs w:val="24"/>
          <w:rtl/>
        </w:rPr>
        <w:t>אילו טכנולוגיות תקשורת רלוונטיות לפתרון ובא</w:t>
      </w:r>
      <w:r w:rsidR="00414675" w:rsidRPr="00202E0B">
        <w:rPr>
          <w:rFonts w:ascii="David" w:hAnsi="David" w:cs="David" w:hint="cs"/>
          <w:sz w:val="24"/>
          <w:szCs w:val="24"/>
          <w:rtl/>
        </w:rPr>
        <w:t>י</w:t>
      </w:r>
      <w:r w:rsidRPr="00202E0B">
        <w:rPr>
          <w:rFonts w:ascii="David" w:hAnsi="David" w:cs="David"/>
          <w:sz w:val="24"/>
          <w:szCs w:val="24"/>
          <w:rtl/>
        </w:rPr>
        <w:t>לו קצבים?</w:t>
      </w:r>
    </w:p>
    <w:p w14:paraId="0A5F10D2" w14:textId="77777777" w:rsidR="00202E0B" w:rsidRDefault="000B7B78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202E0B">
        <w:rPr>
          <w:rFonts w:ascii="David" w:hAnsi="David" w:cs="David"/>
          <w:sz w:val="24"/>
          <w:szCs w:val="24"/>
          <w:rtl/>
        </w:rPr>
        <w:t xml:space="preserve">מהי הארכיטקטורה המוצעת לשילוב העיבוד, התקשורת ואחסון הנתונים על מנת להגיע לביצועים מקסימליים? </w:t>
      </w:r>
    </w:p>
    <w:p w14:paraId="7C15098C" w14:textId="77777777" w:rsidR="00202E0B" w:rsidRDefault="000C315C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202E0B">
        <w:rPr>
          <w:rFonts w:ascii="David" w:hAnsi="David" w:cs="David"/>
          <w:sz w:val="24"/>
          <w:szCs w:val="24"/>
          <w:rtl/>
        </w:rPr>
        <w:t>אילו סוגים של טכנולוגיות וירטואליזציה של יחידת עיבוד גרפי</w:t>
      </w:r>
      <w:r w:rsidRPr="00202E0B">
        <w:rPr>
          <w:rFonts w:ascii="David" w:hAnsi="David" w:cs="David"/>
          <w:sz w:val="24"/>
          <w:szCs w:val="24"/>
        </w:rPr>
        <w:t xml:space="preserve"> (GPU) </w:t>
      </w:r>
      <w:r w:rsidRPr="00202E0B">
        <w:rPr>
          <w:rFonts w:ascii="David" w:hAnsi="David" w:cs="David"/>
          <w:sz w:val="24"/>
          <w:szCs w:val="24"/>
          <w:rtl/>
        </w:rPr>
        <w:t>זמינים</w:t>
      </w:r>
      <w:r w:rsidR="00414675" w:rsidRPr="00202E0B">
        <w:rPr>
          <w:rFonts w:ascii="David" w:hAnsi="David" w:cs="David" w:hint="cs"/>
          <w:sz w:val="24"/>
          <w:szCs w:val="24"/>
          <w:rtl/>
        </w:rPr>
        <w:t>/</w:t>
      </w:r>
      <w:r w:rsidRPr="00202E0B">
        <w:rPr>
          <w:rFonts w:ascii="David" w:hAnsi="David" w:cs="David"/>
          <w:sz w:val="24"/>
          <w:szCs w:val="24"/>
          <w:rtl/>
        </w:rPr>
        <w:t>מומלצים לפתרון זה</w:t>
      </w:r>
      <w:r w:rsidRPr="00202E0B">
        <w:rPr>
          <w:rFonts w:ascii="David" w:hAnsi="David" w:cs="David"/>
          <w:sz w:val="24"/>
          <w:szCs w:val="24"/>
        </w:rPr>
        <w:t>?</w:t>
      </w:r>
      <w:r w:rsidRPr="00202E0B">
        <w:rPr>
          <w:rFonts w:ascii="David" w:hAnsi="David" w:cs="David"/>
          <w:sz w:val="24"/>
          <w:szCs w:val="24"/>
          <w:rtl/>
        </w:rPr>
        <w:t xml:space="preserve"> אנא ציינו את סוג הפתרון ויכולת העיבוד (יחסית </w:t>
      </w:r>
      <w:r w:rsidR="002E5616" w:rsidRPr="00202E0B">
        <w:rPr>
          <w:rFonts w:ascii="David" w:hAnsi="David" w:cs="David"/>
          <w:sz w:val="24"/>
          <w:szCs w:val="24"/>
          <w:rtl/>
        </w:rPr>
        <w:t>לת</w:t>
      </w:r>
      <w:r w:rsidR="00414675" w:rsidRPr="00202E0B">
        <w:rPr>
          <w:rFonts w:ascii="David" w:hAnsi="David" w:cs="David" w:hint="cs"/>
          <w:sz w:val="24"/>
          <w:szCs w:val="24"/>
          <w:rtl/>
        </w:rPr>
        <w:t>י</w:t>
      </w:r>
      <w:r w:rsidR="002E5616" w:rsidRPr="00202E0B">
        <w:rPr>
          <w:rFonts w:ascii="David" w:hAnsi="David" w:cs="David"/>
          <w:sz w:val="24"/>
          <w:szCs w:val="24"/>
          <w:rtl/>
        </w:rPr>
        <w:t xml:space="preserve">אור </w:t>
      </w:r>
      <w:r w:rsidR="00E57105">
        <w:rPr>
          <w:rFonts w:ascii="David" w:hAnsi="David" w:cs="David" w:hint="cs"/>
          <w:sz w:val="24"/>
          <w:szCs w:val="24"/>
          <w:rtl/>
        </w:rPr>
        <w:t>התשתית הנבחנת</w:t>
      </w:r>
      <w:r w:rsidR="002E5616" w:rsidRPr="00202E0B">
        <w:rPr>
          <w:rFonts w:ascii="David" w:hAnsi="David" w:cs="David"/>
          <w:sz w:val="24"/>
          <w:szCs w:val="24"/>
          <w:rtl/>
        </w:rPr>
        <w:t xml:space="preserve"> בנספח</w:t>
      </w:r>
      <w:r w:rsidRPr="00202E0B">
        <w:rPr>
          <w:rFonts w:ascii="David" w:hAnsi="David" w:cs="David"/>
          <w:sz w:val="24"/>
          <w:szCs w:val="24"/>
          <w:rtl/>
        </w:rPr>
        <w:t>)</w:t>
      </w:r>
      <w:r w:rsidR="00414675" w:rsidRPr="00202E0B">
        <w:rPr>
          <w:rFonts w:ascii="David" w:hAnsi="David" w:cs="David" w:hint="cs"/>
          <w:sz w:val="24"/>
          <w:szCs w:val="24"/>
          <w:rtl/>
        </w:rPr>
        <w:t>.</w:t>
      </w:r>
    </w:p>
    <w:p w14:paraId="4E1C4814" w14:textId="77777777" w:rsidR="000C315C" w:rsidRPr="00202E0B" w:rsidRDefault="000C315C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202E0B">
        <w:rPr>
          <w:rFonts w:ascii="David" w:hAnsi="David" w:cs="David"/>
          <w:sz w:val="24"/>
          <w:szCs w:val="24"/>
          <w:rtl/>
        </w:rPr>
        <w:lastRenderedPageBreak/>
        <w:t>אילו סוגים של טכנולוגיות וירטואליזציה של מאיצים</w:t>
      </w:r>
      <w:r w:rsidRPr="00202E0B">
        <w:rPr>
          <w:rFonts w:ascii="David" w:hAnsi="David" w:cs="David"/>
          <w:sz w:val="24"/>
          <w:szCs w:val="24"/>
        </w:rPr>
        <w:t xml:space="preserve"> (AI Accelerators) </w:t>
      </w:r>
      <w:r w:rsidRPr="00202E0B">
        <w:rPr>
          <w:rFonts w:ascii="David" w:hAnsi="David" w:cs="David"/>
          <w:sz w:val="24"/>
          <w:szCs w:val="24"/>
          <w:rtl/>
        </w:rPr>
        <w:t>זמינים</w:t>
      </w:r>
      <w:r w:rsidR="00414675" w:rsidRPr="00202E0B">
        <w:rPr>
          <w:rFonts w:ascii="David" w:hAnsi="David" w:cs="David" w:hint="cs"/>
          <w:sz w:val="24"/>
          <w:szCs w:val="24"/>
          <w:rtl/>
        </w:rPr>
        <w:t>/</w:t>
      </w:r>
      <w:r w:rsidRPr="00202E0B">
        <w:rPr>
          <w:rFonts w:ascii="David" w:hAnsi="David" w:cs="David"/>
          <w:sz w:val="24"/>
          <w:szCs w:val="24"/>
          <w:rtl/>
        </w:rPr>
        <w:t>מומלצים לפתרון זה</w:t>
      </w:r>
      <w:r w:rsidRPr="00202E0B">
        <w:rPr>
          <w:rFonts w:ascii="David" w:hAnsi="David" w:cs="David"/>
          <w:sz w:val="24"/>
          <w:szCs w:val="24"/>
        </w:rPr>
        <w:t>?</w:t>
      </w:r>
      <w:r w:rsidRPr="00202E0B">
        <w:rPr>
          <w:rFonts w:ascii="David" w:hAnsi="David" w:cs="David"/>
          <w:sz w:val="24"/>
          <w:szCs w:val="24"/>
          <w:rtl/>
        </w:rPr>
        <w:t xml:space="preserve"> אנא ציינו את </w:t>
      </w:r>
      <w:r w:rsidR="003201C0" w:rsidRPr="00202E0B">
        <w:rPr>
          <w:rFonts w:ascii="David" w:hAnsi="David" w:cs="David"/>
          <w:sz w:val="24"/>
          <w:szCs w:val="24"/>
          <w:rtl/>
        </w:rPr>
        <w:t xml:space="preserve">היצרן, </w:t>
      </w:r>
      <w:r w:rsidRPr="00202E0B">
        <w:rPr>
          <w:rFonts w:ascii="David" w:hAnsi="David" w:cs="David"/>
          <w:sz w:val="24"/>
          <w:szCs w:val="24"/>
          <w:rtl/>
        </w:rPr>
        <w:t>סוג הפתרון ויכולת העיבוד (יחסית לדרישות)</w:t>
      </w:r>
      <w:r w:rsidR="00414675" w:rsidRPr="00202E0B">
        <w:rPr>
          <w:rFonts w:ascii="David" w:hAnsi="David" w:cs="David" w:hint="cs"/>
          <w:sz w:val="24"/>
          <w:szCs w:val="24"/>
          <w:rtl/>
        </w:rPr>
        <w:t>.</w:t>
      </w:r>
    </w:p>
    <w:p w14:paraId="2E0609CC" w14:textId="77777777" w:rsidR="000C315C" w:rsidRPr="0085546E" w:rsidRDefault="000C315C" w:rsidP="00EA51A1">
      <w:pPr>
        <w:numPr>
          <w:ilvl w:val="0"/>
          <w:numId w:val="4"/>
        </w:numPr>
        <w:spacing w:after="0" w:line="360" w:lineRule="auto"/>
        <w:ind w:left="288" w:right="-142" w:hanging="288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אחסון הנתונים:</w:t>
      </w:r>
    </w:p>
    <w:p w14:paraId="38B2AB7B" w14:textId="77777777" w:rsidR="000C315C" w:rsidRPr="0085546E" w:rsidRDefault="000C315C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 xml:space="preserve">מהו פתרון אחסון </w:t>
      </w:r>
      <w:r w:rsidR="00CA7773">
        <w:rPr>
          <w:rFonts w:ascii="David" w:hAnsi="David" w:cs="David" w:hint="cs"/>
          <w:sz w:val="24"/>
          <w:szCs w:val="24"/>
          <w:rtl/>
        </w:rPr>
        <w:t xml:space="preserve">הנתונים </w:t>
      </w:r>
      <w:r w:rsidRPr="0085546E">
        <w:rPr>
          <w:rFonts w:ascii="David" w:hAnsi="David" w:cs="David"/>
          <w:sz w:val="24"/>
          <w:szCs w:val="24"/>
          <w:rtl/>
        </w:rPr>
        <w:t xml:space="preserve">המוצע שיענה על </w:t>
      </w:r>
      <w:r w:rsidR="002E5616" w:rsidRPr="0085546E">
        <w:rPr>
          <w:rFonts w:ascii="David" w:hAnsi="David" w:cs="David"/>
          <w:sz w:val="24"/>
          <w:szCs w:val="24"/>
          <w:rtl/>
        </w:rPr>
        <w:t>תיאור</w:t>
      </w:r>
      <w:r w:rsidRPr="0085546E">
        <w:rPr>
          <w:rFonts w:ascii="David" w:hAnsi="David" w:cs="David"/>
          <w:sz w:val="24"/>
          <w:szCs w:val="24"/>
          <w:rtl/>
        </w:rPr>
        <w:t xml:space="preserve"> התשתית</w:t>
      </w:r>
      <w:r w:rsidR="00E57105">
        <w:rPr>
          <w:rFonts w:ascii="David" w:hAnsi="David" w:cs="David" w:hint="cs"/>
          <w:sz w:val="24"/>
          <w:szCs w:val="24"/>
          <w:rtl/>
        </w:rPr>
        <w:t xml:space="preserve"> הנבחנת</w:t>
      </w:r>
      <w:r w:rsidRPr="0085546E">
        <w:rPr>
          <w:rFonts w:ascii="David" w:hAnsi="David" w:cs="David"/>
          <w:sz w:val="24"/>
          <w:szCs w:val="24"/>
          <w:rtl/>
        </w:rPr>
        <w:t xml:space="preserve"> (</w:t>
      </w:r>
      <w:r w:rsidR="002E5616" w:rsidRPr="0085546E">
        <w:rPr>
          <w:rFonts w:ascii="David" w:hAnsi="David" w:cs="David"/>
          <w:sz w:val="24"/>
          <w:szCs w:val="24"/>
          <w:rtl/>
        </w:rPr>
        <w:t>אחסון</w:t>
      </w:r>
      <w:r w:rsidRPr="0085546E">
        <w:rPr>
          <w:rFonts w:ascii="David" w:hAnsi="David" w:cs="David"/>
          <w:sz w:val="24"/>
          <w:szCs w:val="24"/>
          <w:rtl/>
        </w:rPr>
        <w:t xml:space="preserve"> </w:t>
      </w:r>
      <w:r w:rsidR="002E5616" w:rsidRPr="0085546E">
        <w:rPr>
          <w:rFonts w:ascii="David" w:hAnsi="David" w:cs="David"/>
          <w:sz w:val="24"/>
          <w:szCs w:val="24"/>
          <w:rtl/>
        </w:rPr>
        <w:t>המ</w:t>
      </w:r>
      <w:r w:rsidRPr="0085546E">
        <w:rPr>
          <w:rFonts w:ascii="David" w:hAnsi="David" w:cs="David"/>
          <w:sz w:val="24"/>
          <w:szCs w:val="24"/>
          <w:rtl/>
        </w:rPr>
        <w:t>אפשר ביצוע ניתוח נתונים, כרייה, מימוש אגמי נתונים, מחסני נתונים וכו')</w:t>
      </w:r>
      <w:r w:rsidR="000B7B78" w:rsidRPr="0085546E">
        <w:rPr>
          <w:rFonts w:ascii="David" w:hAnsi="David" w:cs="David"/>
          <w:sz w:val="24"/>
          <w:szCs w:val="24"/>
          <w:rtl/>
        </w:rPr>
        <w:t xml:space="preserve">, </w:t>
      </w:r>
      <w:r w:rsidR="00CD4BFC">
        <w:rPr>
          <w:rFonts w:ascii="David" w:hAnsi="David" w:cs="David" w:hint="cs"/>
          <w:sz w:val="24"/>
          <w:szCs w:val="24"/>
          <w:rtl/>
        </w:rPr>
        <w:t>איזה נפח אחסון צריך</w:t>
      </w:r>
      <w:r w:rsidR="000B7B78" w:rsidRPr="0085546E">
        <w:rPr>
          <w:rFonts w:ascii="David" w:hAnsi="David" w:cs="David"/>
          <w:sz w:val="24"/>
          <w:szCs w:val="24"/>
          <w:rtl/>
        </w:rPr>
        <w:t xml:space="preserve">? מהם סוגי הטכנולוגיות </w:t>
      </w:r>
      <w:r w:rsidR="00CA0417" w:rsidRPr="0085546E">
        <w:rPr>
          <w:rFonts w:ascii="David" w:hAnsi="David" w:cs="David"/>
          <w:sz w:val="24"/>
          <w:szCs w:val="24"/>
          <w:rtl/>
        </w:rPr>
        <w:t>הרלוונטיים</w:t>
      </w:r>
      <w:r w:rsidR="000B7B78" w:rsidRPr="0085546E">
        <w:rPr>
          <w:rFonts w:ascii="David" w:hAnsi="David" w:cs="David"/>
          <w:sz w:val="24"/>
          <w:szCs w:val="24"/>
          <w:rtl/>
        </w:rPr>
        <w:t xml:space="preserve"> לפתרון</w:t>
      </w:r>
      <w:r w:rsidRPr="0085546E">
        <w:rPr>
          <w:rFonts w:ascii="David" w:hAnsi="David" w:cs="David"/>
          <w:sz w:val="24"/>
          <w:szCs w:val="24"/>
          <w:rtl/>
        </w:rPr>
        <w:t>?</w:t>
      </w:r>
    </w:p>
    <w:p w14:paraId="39695564" w14:textId="77777777" w:rsidR="000C315C" w:rsidRPr="0085546E" w:rsidRDefault="000C315C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איזה סוג של פתרונות התאוששות מאסון</w:t>
      </w:r>
      <w:r w:rsidR="00414675">
        <w:rPr>
          <w:rFonts w:ascii="David" w:hAnsi="David" w:cs="David" w:hint="cs"/>
          <w:sz w:val="24"/>
          <w:szCs w:val="24"/>
          <w:rtl/>
        </w:rPr>
        <w:t>/</w:t>
      </w:r>
      <w:r w:rsidR="00E57105">
        <w:rPr>
          <w:rFonts w:ascii="David" w:hAnsi="David" w:cs="David"/>
          <w:sz w:val="24"/>
          <w:szCs w:val="24"/>
          <w:rtl/>
        </w:rPr>
        <w:t>גיבוי</w:t>
      </w:r>
      <w:r w:rsidRPr="0085546E">
        <w:rPr>
          <w:rFonts w:ascii="David" w:hAnsi="David" w:cs="David"/>
          <w:sz w:val="24"/>
          <w:szCs w:val="24"/>
          <w:rtl/>
        </w:rPr>
        <w:t xml:space="preserve"> וכו' יהיו זמינים</w:t>
      </w:r>
      <w:r w:rsidRPr="0085546E">
        <w:rPr>
          <w:rFonts w:ascii="David" w:hAnsi="David" w:cs="David"/>
          <w:sz w:val="24"/>
          <w:szCs w:val="24"/>
        </w:rPr>
        <w:t>?</w:t>
      </w:r>
    </w:p>
    <w:p w14:paraId="18FDB0A7" w14:textId="77777777" w:rsidR="00215EB8" w:rsidRPr="0085546E" w:rsidRDefault="00215EB8" w:rsidP="00EA51A1">
      <w:pPr>
        <w:numPr>
          <w:ilvl w:val="0"/>
          <w:numId w:val="4"/>
        </w:numPr>
        <w:spacing w:after="0" w:line="360" w:lineRule="auto"/>
        <w:ind w:left="288" w:right="-142" w:hanging="288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ניהול המשאבים:</w:t>
      </w:r>
    </w:p>
    <w:p w14:paraId="576EA98B" w14:textId="77777777" w:rsidR="000C315C" w:rsidRPr="0085546E" w:rsidRDefault="00215EB8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 xml:space="preserve">מהן הטכנולוגיות הקיימות לניהול משאבים? </w:t>
      </w:r>
    </w:p>
    <w:p w14:paraId="4B6B2026" w14:textId="77777777" w:rsidR="002E5616" w:rsidRPr="0085546E" w:rsidRDefault="000C315C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האם ישנו מספר מינימלי</w:t>
      </w:r>
      <w:r w:rsidR="00414675">
        <w:rPr>
          <w:rFonts w:ascii="David" w:hAnsi="David" w:cs="David" w:hint="cs"/>
          <w:sz w:val="24"/>
          <w:szCs w:val="24"/>
          <w:rtl/>
        </w:rPr>
        <w:t>/</w:t>
      </w:r>
      <w:r w:rsidRPr="0085546E">
        <w:rPr>
          <w:rFonts w:ascii="David" w:hAnsi="David" w:cs="David"/>
          <w:sz w:val="24"/>
          <w:szCs w:val="24"/>
          <w:rtl/>
        </w:rPr>
        <w:t>מקסימלי של יחידות וירטואליזציה שניתן להקצות למשימה ספציפית</w:t>
      </w:r>
      <w:r w:rsidR="002E5616" w:rsidRPr="0085546E">
        <w:rPr>
          <w:rFonts w:ascii="David" w:hAnsi="David" w:cs="David"/>
          <w:sz w:val="24"/>
          <w:szCs w:val="24"/>
          <w:rtl/>
        </w:rPr>
        <w:t>?</w:t>
      </w:r>
    </w:p>
    <w:p w14:paraId="67BD25CC" w14:textId="77777777" w:rsidR="00215EB8" w:rsidRPr="0085546E" w:rsidRDefault="002E5616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האם ישנ</w:t>
      </w:r>
      <w:r w:rsidR="00414675">
        <w:rPr>
          <w:rFonts w:ascii="David" w:hAnsi="David" w:cs="David" w:hint="cs"/>
          <w:sz w:val="24"/>
          <w:szCs w:val="24"/>
          <w:rtl/>
        </w:rPr>
        <w:t>ו</w:t>
      </w:r>
      <w:r w:rsidRPr="0085546E">
        <w:rPr>
          <w:rFonts w:ascii="David" w:hAnsi="David" w:cs="David"/>
          <w:sz w:val="24"/>
          <w:szCs w:val="24"/>
          <w:rtl/>
        </w:rPr>
        <w:t xml:space="preserve"> מספר מקסימלי של משימות שיכולות </w:t>
      </w:r>
      <w:r w:rsidR="00414675">
        <w:rPr>
          <w:rFonts w:ascii="David" w:hAnsi="David" w:cs="David" w:hint="cs"/>
          <w:sz w:val="24"/>
          <w:szCs w:val="24"/>
          <w:rtl/>
        </w:rPr>
        <w:t>"</w:t>
      </w:r>
      <w:r w:rsidRPr="0085546E">
        <w:rPr>
          <w:rFonts w:ascii="David" w:hAnsi="David" w:cs="David"/>
          <w:sz w:val="24"/>
          <w:szCs w:val="24"/>
          <w:rtl/>
        </w:rPr>
        <w:t>ל</w:t>
      </w:r>
      <w:r w:rsidR="00CA0417" w:rsidRPr="0085546E">
        <w:rPr>
          <w:rFonts w:ascii="David" w:hAnsi="David" w:cs="David"/>
          <w:sz w:val="24"/>
          <w:szCs w:val="24"/>
          <w:rtl/>
        </w:rPr>
        <w:t>ר</w:t>
      </w:r>
      <w:r w:rsidRPr="0085546E">
        <w:rPr>
          <w:rFonts w:ascii="David" w:hAnsi="David" w:cs="David"/>
          <w:sz w:val="24"/>
          <w:szCs w:val="24"/>
          <w:rtl/>
        </w:rPr>
        <w:t>וץ</w:t>
      </w:r>
      <w:r w:rsidR="00414675">
        <w:rPr>
          <w:rFonts w:ascii="David" w:hAnsi="David" w:cs="David" w:hint="cs"/>
          <w:sz w:val="24"/>
          <w:szCs w:val="24"/>
          <w:rtl/>
        </w:rPr>
        <w:t>"</w:t>
      </w:r>
      <w:r w:rsidRPr="0085546E">
        <w:rPr>
          <w:rFonts w:ascii="David" w:hAnsi="David" w:cs="David"/>
          <w:sz w:val="24"/>
          <w:szCs w:val="24"/>
          <w:rtl/>
        </w:rPr>
        <w:t xml:space="preserve"> על המערכת במקביל?</w:t>
      </w:r>
      <w:r w:rsidR="00215EB8" w:rsidRPr="0085546E">
        <w:rPr>
          <w:rFonts w:ascii="David" w:hAnsi="David" w:cs="David"/>
          <w:sz w:val="24"/>
          <w:szCs w:val="24"/>
          <w:rtl/>
        </w:rPr>
        <w:t xml:space="preserve"> </w:t>
      </w:r>
    </w:p>
    <w:p w14:paraId="5E5FF4B3" w14:textId="77777777" w:rsidR="00215EB8" w:rsidRDefault="00215EB8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 xml:space="preserve">איך ניתן לאפשר ניסויים ואינטגרציה במערכת הניסויית </w:t>
      </w:r>
      <w:r w:rsidR="00414675">
        <w:rPr>
          <w:rFonts w:ascii="David" w:hAnsi="David" w:cs="David" w:hint="cs"/>
          <w:sz w:val="24"/>
          <w:szCs w:val="24"/>
          <w:rtl/>
        </w:rPr>
        <w:t>באופן</w:t>
      </w:r>
      <w:r w:rsidR="00414675" w:rsidRPr="0085546E">
        <w:rPr>
          <w:rFonts w:ascii="David" w:hAnsi="David" w:cs="David"/>
          <w:sz w:val="24"/>
          <w:szCs w:val="24"/>
          <w:rtl/>
        </w:rPr>
        <w:t xml:space="preserve"> </w:t>
      </w:r>
      <w:r w:rsidRPr="0085546E">
        <w:rPr>
          <w:rFonts w:ascii="David" w:hAnsi="David" w:cs="David"/>
          <w:sz w:val="24"/>
          <w:szCs w:val="24"/>
          <w:rtl/>
        </w:rPr>
        <w:t xml:space="preserve">שלא </w:t>
      </w:r>
      <w:r w:rsidR="00414675">
        <w:rPr>
          <w:rFonts w:ascii="David" w:hAnsi="David" w:cs="David" w:hint="cs"/>
          <w:sz w:val="24"/>
          <w:szCs w:val="24"/>
          <w:rtl/>
        </w:rPr>
        <w:t>י</w:t>
      </w:r>
      <w:r w:rsidR="00414675" w:rsidRPr="0085546E">
        <w:rPr>
          <w:rFonts w:ascii="David" w:hAnsi="David" w:cs="David"/>
          <w:sz w:val="24"/>
          <w:szCs w:val="24"/>
          <w:rtl/>
        </w:rPr>
        <w:t xml:space="preserve">שפיע </w:t>
      </w:r>
      <w:r w:rsidRPr="0085546E">
        <w:rPr>
          <w:rFonts w:ascii="David" w:hAnsi="David" w:cs="David"/>
          <w:sz w:val="24"/>
          <w:szCs w:val="24"/>
          <w:rtl/>
        </w:rPr>
        <w:t>על התשתית</w:t>
      </w:r>
      <w:r w:rsidR="00E57105">
        <w:rPr>
          <w:rFonts w:ascii="David" w:hAnsi="David" w:cs="David" w:hint="cs"/>
          <w:sz w:val="24"/>
          <w:szCs w:val="24"/>
          <w:rtl/>
        </w:rPr>
        <w:t xml:space="preserve"> הנבחנת</w:t>
      </w:r>
      <w:r w:rsidRPr="0085546E">
        <w:rPr>
          <w:rFonts w:ascii="David" w:hAnsi="David" w:cs="David"/>
          <w:sz w:val="24"/>
          <w:szCs w:val="24"/>
          <w:rtl/>
        </w:rPr>
        <w:t xml:space="preserve"> והמשתמשים האחרים?</w:t>
      </w:r>
    </w:p>
    <w:p w14:paraId="223B5EF4" w14:textId="77777777" w:rsidR="00957679" w:rsidRDefault="00957679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כיצד ניתן להבטיח רמת שירות מובטחת עבור משתמשים נבחרים ברמת הקצאה של כוח עיבוד שלא ירד מכמות שתוגדר בהמשך?</w:t>
      </w:r>
    </w:p>
    <w:p w14:paraId="5AB68E01" w14:textId="77777777" w:rsidR="00907358" w:rsidRDefault="003E6EE6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כיצד ניתן לפצל שימוש ב-</w:t>
      </w:r>
      <w:r>
        <w:rPr>
          <w:rFonts w:ascii="David" w:hAnsi="David" w:cs="David" w:hint="cs"/>
          <w:sz w:val="24"/>
          <w:szCs w:val="24"/>
        </w:rPr>
        <w:t>GPU</w:t>
      </w:r>
      <w:r w:rsidR="00D96E40">
        <w:rPr>
          <w:rFonts w:ascii="David" w:hAnsi="David" w:cs="David" w:hint="cs"/>
          <w:sz w:val="24"/>
          <w:szCs w:val="24"/>
          <w:rtl/>
        </w:rPr>
        <w:t xml:space="preserve"> על מנת למקבל את יכולות החישוב ולייעל את זמני הריצה</w:t>
      </w:r>
      <w:r w:rsidR="004F27A0">
        <w:rPr>
          <w:rFonts w:ascii="David" w:hAnsi="David" w:cs="David" w:hint="cs"/>
          <w:sz w:val="24"/>
          <w:szCs w:val="24"/>
          <w:rtl/>
        </w:rPr>
        <w:t>?</w:t>
      </w:r>
    </w:p>
    <w:p w14:paraId="2872B4A0" w14:textId="77777777" w:rsidR="000C67EA" w:rsidRDefault="000C67EA" w:rsidP="00EA51A1">
      <w:pPr>
        <w:numPr>
          <w:ilvl w:val="0"/>
          <w:numId w:val="4"/>
        </w:numPr>
        <w:spacing w:after="0" w:line="360" w:lineRule="auto"/>
        <w:ind w:left="288" w:right="-142" w:hanging="288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שילוב התשתית</w:t>
      </w:r>
      <w:r w:rsidR="00E57105">
        <w:rPr>
          <w:rFonts w:ascii="David" w:hAnsi="David" w:cs="David" w:hint="cs"/>
          <w:sz w:val="24"/>
          <w:szCs w:val="24"/>
          <w:rtl/>
        </w:rPr>
        <w:t xml:space="preserve"> הנבחנת</w:t>
      </w:r>
      <w:r>
        <w:rPr>
          <w:rFonts w:ascii="David" w:hAnsi="David" w:cs="David" w:hint="cs"/>
          <w:sz w:val="24"/>
          <w:szCs w:val="24"/>
          <w:rtl/>
        </w:rPr>
        <w:t xml:space="preserve"> עם תשתית חישוב </w:t>
      </w:r>
      <w:proofErr w:type="spellStart"/>
      <w:r>
        <w:rPr>
          <w:rFonts w:ascii="David" w:hAnsi="David" w:cs="David" w:hint="cs"/>
          <w:sz w:val="24"/>
          <w:szCs w:val="24"/>
          <w:rtl/>
        </w:rPr>
        <w:t>עננית</w:t>
      </w:r>
      <w:proofErr w:type="spellEnd"/>
      <w:r>
        <w:rPr>
          <w:rFonts w:ascii="David" w:hAnsi="David" w:cs="David" w:hint="cs"/>
          <w:sz w:val="24"/>
          <w:szCs w:val="24"/>
          <w:rtl/>
        </w:rPr>
        <w:t>:</w:t>
      </w:r>
    </w:p>
    <w:p w14:paraId="5388260E" w14:textId="77777777" w:rsidR="000C67EA" w:rsidRPr="0085546E" w:rsidRDefault="000C67EA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האם ניתן לבצע אינטגרציה עם פלטפורמות ענן ציבוריות</w:t>
      </w:r>
      <w:r w:rsidRPr="0085546E">
        <w:rPr>
          <w:rFonts w:ascii="David" w:hAnsi="David" w:cs="David"/>
          <w:sz w:val="24"/>
          <w:szCs w:val="24"/>
        </w:rPr>
        <w:t xml:space="preserve"> </w:t>
      </w:r>
      <w:r w:rsidRPr="0085546E">
        <w:rPr>
          <w:rFonts w:ascii="David" w:hAnsi="David" w:cs="David"/>
          <w:sz w:val="24"/>
          <w:szCs w:val="24"/>
          <w:rtl/>
        </w:rPr>
        <w:t>(כגון</w:t>
      </w:r>
      <w:r w:rsidRPr="0085546E">
        <w:rPr>
          <w:rFonts w:ascii="David" w:hAnsi="David" w:cs="David"/>
          <w:sz w:val="24"/>
          <w:szCs w:val="24"/>
        </w:rPr>
        <w:t xml:space="preserve"> (Azure, AWS</w:t>
      </w:r>
      <w:r>
        <w:rPr>
          <w:rFonts w:ascii="David" w:hAnsi="David" w:cs="David"/>
          <w:sz w:val="24"/>
          <w:szCs w:val="24"/>
        </w:rPr>
        <w:t xml:space="preserve"> </w:t>
      </w:r>
      <w:r w:rsidRPr="0085546E">
        <w:rPr>
          <w:rFonts w:ascii="David" w:hAnsi="David" w:cs="David"/>
          <w:sz w:val="24"/>
          <w:szCs w:val="24"/>
          <w:rtl/>
        </w:rPr>
        <w:t xml:space="preserve"> כך שבמקרה של מיצוי משאבי התשתית (באופן נקודתי) יהיה ניתן להעביר חלק מהמשימות לפלטפורמות ציבוריות?</w:t>
      </w:r>
    </w:p>
    <w:p w14:paraId="2928CF50" w14:textId="77777777" w:rsidR="00957679" w:rsidRDefault="00957679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כיצד ניתן יהיה למשוך </w:t>
      </w:r>
      <w:proofErr w:type="spellStart"/>
      <w:r>
        <w:rPr>
          <w:rFonts w:ascii="David" w:hAnsi="David" w:cs="David" w:hint="cs"/>
          <w:sz w:val="24"/>
          <w:szCs w:val="24"/>
          <w:rtl/>
        </w:rPr>
        <w:t>קונפיגרציות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וניהול משתמשים מתוך סביבות ענן קיימות?</w:t>
      </w:r>
    </w:p>
    <w:p w14:paraId="1DA5FCF1" w14:textId="77777777" w:rsidR="00957679" w:rsidRDefault="00957679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כיצד ניתן יהיה לשלב שירותי ענן קיימים מפלטפורמות ענן קיימות לצורך </w:t>
      </w:r>
      <w:r w:rsidR="00B659C0">
        <w:rPr>
          <w:rFonts w:ascii="David" w:hAnsi="David" w:cs="David" w:hint="cs"/>
          <w:sz w:val="24"/>
          <w:szCs w:val="24"/>
          <w:rtl/>
        </w:rPr>
        <w:t>החצנה</w:t>
      </w:r>
      <w:r>
        <w:rPr>
          <w:rFonts w:ascii="David" w:hAnsi="David" w:cs="David" w:hint="cs"/>
          <w:sz w:val="24"/>
          <w:szCs w:val="24"/>
          <w:rtl/>
        </w:rPr>
        <w:t xml:space="preserve"> ושימוש בהם? כיצד יהיה מנגנון החיוב עבור שימוש בשירותים אלו במקרים אלו?</w:t>
      </w:r>
    </w:p>
    <w:p w14:paraId="03E56AF8" w14:textId="77777777" w:rsidR="000C67EA" w:rsidRPr="0085546E" w:rsidRDefault="000C67EA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כיצד ניתן יהיה </w:t>
      </w:r>
      <w:r w:rsidR="00B659C0">
        <w:rPr>
          <w:rFonts w:ascii="David" w:hAnsi="David" w:cs="David" w:hint="cs"/>
          <w:sz w:val="24"/>
          <w:szCs w:val="24"/>
          <w:rtl/>
        </w:rPr>
        <w:t>להחצין</w:t>
      </w:r>
      <w:r>
        <w:rPr>
          <w:rFonts w:ascii="David" w:hAnsi="David" w:cs="David" w:hint="cs"/>
          <w:sz w:val="24"/>
          <w:szCs w:val="24"/>
          <w:rtl/>
        </w:rPr>
        <w:t xml:space="preserve"> שירותים שיבנו בתשתית זו כשירות ענן </w:t>
      </w:r>
      <w:r w:rsidR="00B659C0">
        <w:rPr>
          <w:rFonts w:ascii="David" w:hAnsi="David" w:cs="David" w:hint="cs"/>
          <w:sz w:val="24"/>
          <w:szCs w:val="24"/>
          <w:rtl/>
        </w:rPr>
        <w:t>בפלטפורמות</w:t>
      </w:r>
      <w:r>
        <w:rPr>
          <w:rFonts w:ascii="David" w:hAnsi="David" w:cs="David" w:hint="cs"/>
          <w:sz w:val="24"/>
          <w:szCs w:val="24"/>
          <w:rtl/>
        </w:rPr>
        <w:t xml:space="preserve"> ענן קיימות?</w:t>
      </w:r>
    </w:p>
    <w:p w14:paraId="13454F2A" w14:textId="77777777" w:rsidR="00CF4D26" w:rsidRPr="0085546E" w:rsidRDefault="000C315C" w:rsidP="00EA51A1">
      <w:pPr>
        <w:numPr>
          <w:ilvl w:val="0"/>
          <w:numId w:val="4"/>
        </w:numPr>
        <w:spacing w:after="0" w:line="360" w:lineRule="auto"/>
        <w:ind w:left="288" w:right="-142" w:hanging="288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העברת נתונים וניהול נתונים</w:t>
      </w:r>
      <w:r w:rsidR="00414675">
        <w:rPr>
          <w:rFonts w:ascii="David" w:hAnsi="David" w:cs="David" w:hint="cs"/>
          <w:sz w:val="24"/>
          <w:szCs w:val="24"/>
          <w:rtl/>
        </w:rPr>
        <w:t>:</w:t>
      </w:r>
    </w:p>
    <w:p w14:paraId="64FAB208" w14:textId="77777777" w:rsidR="00CF4D26" w:rsidRPr="0085546E" w:rsidRDefault="000C315C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אילו כלי ניהול נתונים זמינים</w:t>
      </w:r>
      <w:r w:rsidR="00414675">
        <w:rPr>
          <w:rFonts w:ascii="David" w:hAnsi="David" w:cs="David" w:hint="cs"/>
          <w:sz w:val="24"/>
          <w:szCs w:val="24"/>
          <w:rtl/>
        </w:rPr>
        <w:t>/</w:t>
      </w:r>
      <w:r w:rsidRPr="0085546E">
        <w:rPr>
          <w:rFonts w:ascii="David" w:hAnsi="David" w:cs="David"/>
          <w:sz w:val="24"/>
          <w:szCs w:val="24"/>
          <w:rtl/>
        </w:rPr>
        <w:t>מומלצים לתשתית</w:t>
      </w:r>
      <w:r w:rsidR="003F283A">
        <w:rPr>
          <w:rFonts w:ascii="David" w:hAnsi="David" w:cs="David" w:hint="cs"/>
          <w:sz w:val="24"/>
          <w:szCs w:val="24"/>
          <w:rtl/>
        </w:rPr>
        <w:t xml:space="preserve"> הנבחנת</w:t>
      </w:r>
      <w:r w:rsidRPr="0085546E">
        <w:rPr>
          <w:rFonts w:ascii="David" w:hAnsi="David" w:cs="David"/>
          <w:sz w:val="24"/>
          <w:szCs w:val="24"/>
          <w:rtl/>
        </w:rPr>
        <w:t>?</w:t>
      </w:r>
    </w:p>
    <w:p w14:paraId="008CCA75" w14:textId="77777777" w:rsidR="000C315C" w:rsidRPr="0085546E" w:rsidRDefault="000C315C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  <w:rtl/>
        </w:rPr>
      </w:pPr>
      <w:r w:rsidRPr="0085546E">
        <w:rPr>
          <w:rFonts w:ascii="David" w:hAnsi="David" w:cs="David"/>
          <w:sz w:val="24"/>
          <w:szCs w:val="24"/>
          <w:rtl/>
        </w:rPr>
        <w:t>אילו תוכנות</w:t>
      </w:r>
      <w:r w:rsidR="00414675">
        <w:rPr>
          <w:rFonts w:ascii="David" w:hAnsi="David" w:cs="David" w:hint="cs"/>
          <w:sz w:val="24"/>
          <w:szCs w:val="24"/>
          <w:rtl/>
        </w:rPr>
        <w:t>/</w:t>
      </w:r>
      <w:r w:rsidRPr="0085546E">
        <w:rPr>
          <w:rFonts w:ascii="David" w:hAnsi="David" w:cs="David"/>
          <w:sz w:val="24"/>
          <w:szCs w:val="24"/>
          <w:rtl/>
        </w:rPr>
        <w:t>תשתיות להעברת נתונים זמינות כדי לסייע בהעברת הנתונים לתשתית</w:t>
      </w:r>
      <w:r w:rsidR="003F283A">
        <w:rPr>
          <w:rFonts w:ascii="David" w:hAnsi="David" w:cs="David" w:hint="cs"/>
          <w:sz w:val="24"/>
          <w:szCs w:val="24"/>
          <w:rtl/>
        </w:rPr>
        <w:t xml:space="preserve"> הנבחנת</w:t>
      </w:r>
      <w:r w:rsidRPr="0085546E">
        <w:rPr>
          <w:rFonts w:ascii="David" w:hAnsi="David" w:cs="David"/>
          <w:sz w:val="24"/>
          <w:szCs w:val="24"/>
          <w:rtl/>
        </w:rPr>
        <w:t>?</w:t>
      </w:r>
    </w:p>
    <w:p w14:paraId="343F8D0C" w14:textId="77777777" w:rsidR="000C315C" w:rsidRPr="0085546E" w:rsidRDefault="000C315C" w:rsidP="00EA51A1">
      <w:pPr>
        <w:numPr>
          <w:ilvl w:val="0"/>
          <w:numId w:val="4"/>
        </w:numPr>
        <w:spacing w:after="0" w:line="360" w:lineRule="auto"/>
        <w:ind w:left="288" w:right="-142" w:hanging="288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אבטחת מידע:</w:t>
      </w:r>
    </w:p>
    <w:p w14:paraId="0512D517" w14:textId="77777777" w:rsidR="000C315C" w:rsidRPr="0085546E" w:rsidRDefault="000C315C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 xml:space="preserve">איזה סוג של אמצעי אבטחה יתקיימו כדי להגן על </w:t>
      </w:r>
      <w:r w:rsidR="002E5616" w:rsidRPr="0085546E">
        <w:rPr>
          <w:rFonts w:ascii="David" w:hAnsi="David" w:cs="David"/>
          <w:sz w:val="24"/>
          <w:szCs w:val="24"/>
          <w:rtl/>
        </w:rPr>
        <w:t xml:space="preserve">המערכת ועל </w:t>
      </w:r>
      <w:r w:rsidRPr="0085546E">
        <w:rPr>
          <w:rFonts w:ascii="David" w:hAnsi="David" w:cs="David"/>
          <w:sz w:val="24"/>
          <w:szCs w:val="24"/>
          <w:rtl/>
        </w:rPr>
        <w:t>מחזור חיי פיתוח התוכנה לשדרוגים, עדכונים, תיקונים וכו'</w:t>
      </w:r>
      <w:r w:rsidRPr="0085546E">
        <w:rPr>
          <w:rFonts w:ascii="David" w:hAnsi="David" w:cs="David"/>
          <w:sz w:val="24"/>
          <w:szCs w:val="24"/>
        </w:rPr>
        <w:t>?</w:t>
      </w:r>
    </w:p>
    <w:p w14:paraId="3E857629" w14:textId="77777777" w:rsidR="00CF4D26" w:rsidRPr="0085546E" w:rsidRDefault="00CF4D26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כיצד הפתרון יטפל בהפרדה בין נתונים של משתמשים שונים?</w:t>
      </w:r>
    </w:p>
    <w:p w14:paraId="2112D7D4" w14:textId="77777777" w:rsidR="000C315C" w:rsidRPr="0085546E" w:rsidRDefault="000C315C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 xml:space="preserve">כיצד הפתרון יטפל בהפרדה בין נתונים ברמות סיווג שונות? </w:t>
      </w:r>
    </w:p>
    <w:p w14:paraId="6AEEA266" w14:textId="77777777" w:rsidR="000C315C" w:rsidRDefault="000C315C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כיצד ניתן לסרוק נתונים מועברים כדי להבטיח שווירוסים וכדומה לא יכנסו למערכת?</w:t>
      </w:r>
    </w:p>
    <w:p w14:paraId="5FD920B5" w14:textId="77777777" w:rsidR="00957679" w:rsidRPr="00493C77" w:rsidRDefault="00957679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493C77">
        <w:rPr>
          <w:rFonts w:ascii="David" w:hAnsi="David" w:cs="David" w:hint="cs"/>
          <w:sz w:val="24"/>
          <w:szCs w:val="24"/>
          <w:rtl/>
        </w:rPr>
        <w:t xml:space="preserve">כיצד ניתן לוודא כי בזמנים </w:t>
      </w:r>
      <w:r w:rsidR="00493C77" w:rsidRPr="00493C77">
        <w:rPr>
          <w:rFonts w:ascii="David" w:hAnsi="David" w:cs="David" w:hint="cs"/>
          <w:sz w:val="24"/>
          <w:szCs w:val="24"/>
          <w:rtl/>
        </w:rPr>
        <w:t>מסוימים</w:t>
      </w:r>
      <w:r w:rsidRPr="00493C77">
        <w:rPr>
          <w:rFonts w:ascii="David" w:hAnsi="David" w:cs="David" w:hint="cs"/>
          <w:sz w:val="24"/>
          <w:szCs w:val="24"/>
          <w:rtl/>
        </w:rPr>
        <w:t xml:space="preserve"> מוגדרים מראש, ניתן יהיה לבצע עיבוד לחומרים רגישים בהפרדה מוחלטת מחיבורים חיצוניים והקפדה על מחיקת כלל הנתונים באופן שלא ניתן יהיה לשחזרם או לשכפלם?</w:t>
      </w:r>
    </w:p>
    <w:p w14:paraId="27C8B11F" w14:textId="77777777" w:rsidR="000C315C" w:rsidRPr="0085546E" w:rsidRDefault="000C315C" w:rsidP="00EA51A1">
      <w:pPr>
        <w:numPr>
          <w:ilvl w:val="0"/>
          <w:numId w:val="4"/>
        </w:numPr>
        <w:spacing w:after="0" w:line="360" w:lineRule="auto"/>
        <w:ind w:left="288" w:right="-142" w:hanging="288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תוכנה לבינה מלאכותית (</w:t>
      </w:r>
      <w:r w:rsidRPr="0085546E">
        <w:rPr>
          <w:rFonts w:ascii="David" w:hAnsi="David" w:cs="David"/>
          <w:sz w:val="24"/>
          <w:szCs w:val="24"/>
        </w:rPr>
        <w:t>AI</w:t>
      </w:r>
      <w:r w:rsidRPr="0085546E">
        <w:rPr>
          <w:rFonts w:ascii="David" w:hAnsi="David" w:cs="David"/>
          <w:sz w:val="24"/>
          <w:szCs w:val="24"/>
          <w:rtl/>
        </w:rPr>
        <w:t>) ולמודלי למידת מכונה (</w:t>
      </w:r>
      <w:r w:rsidRPr="0085546E">
        <w:rPr>
          <w:rFonts w:ascii="David" w:hAnsi="David" w:cs="David"/>
          <w:sz w:val="24"/>
          <w:szCs w:val="24"/>
        </w:rPr>
        <w:t>ML</w:t>
      </w:r>
      <w:r w:rsidRPr="0085546E">
        <w:rPr>
          <w:rFonts w:ascii="David" w:hAnsi="David" w:cs="David"/>
          <w:sz w:val="24"/>
          <w:szCs w:val="24"/>
          <w:rtl/>
        </w:rPr>
        <w:t>)</w:t>
      </w:r>
      <w:r w:rsidR="00414675">
        <w:rPr>
          <w:rFonts w:ascii="David" w:hAnsi="David" w:cs="David" w:hint="cs"/>
          <w:sz w:val="24"/>
          <w:szCs w:val="24"/>
          <w:rtl/>
        </w:rPr>
        <w:t>:</w:t>
      </w:r>
    </w:p>
    <w:p w14:paraId="593FC548" w14:textId="77777777" w:rsidR="000C315C" w:rsidRPr="0085546E" w:rsidRDefault="000C315C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lastRenderedPageBreak/>
        <w:t xml:space="preserve">אילו פלטפורמות תוכנה </w:t>
      </w:r>
      <w:r w:rsidRPr="0085546E">
        <w:rPr>
          <w:rFonts w:ascii="David" w:hAnsi="David" w:cs="David"/>
          <w:sz w:val="24"/>
          <w:szCs w:val="24"/>
        </w:rPr>
        <w:t>Machine Learning (ML)</w:t>
      </w:r>
      <w:r w:rsidRPr="0085546E">
        <w:rPr>
          <w:rFonts w:ascii="David" w:hAnsi="David" w:cs="David"/>
          <w:sz w:val="24"/>
          <w:szCs w:val="24"/>
          <w:rtl/>
        </w:rPr>
        <w:t xml:space="preserve"> ו- </w:t>
      </w:r>
      <w:r w:rsidRPr="0085546E">
        <w:rPr>
          <w:rFonts w:ascii="David" w:hAnsi="David" w:cs="David"/>
          <w:sz w:val="24"/>
          <w:szCs w:val="24"/>
        </w:rPr>
        <w:t>Deep Learning (DL)</w:t>
      </w:r>
      <w:r w:rsidRPr="0085546E">
        <w:rPr>
          <w:rFonts w:ascii="David" w:hAnsi="David" w:cs="David"/>
          <w:sz w:val="24"/>
          <w:szCs w:val="24"/>
          <w:rtl/>
        </w:rPr>
        <w:t xml:space="preserve"> יהיו זמינות לתשתית</w:t>
      </w:r>
      <w:r w:rsidR="00C0787D">
        <w:rPr>
          <w:rFonts w:ascii="David" w:hAnsi="David" w:cs="David" w:hint="cs"/>
          <w:sz w:val="24"/>
          <w:szCs w:val="24"/>
          <w:rtl/>
        </w:rPr>
        <w:t xml:space="preserve"> הנבחנת</w:t>
      </w:r>
      <w:r w:rsidR="00414675">
        <w:rPr>
          <w:rFonts w:ascii="David" w:hAnsi="David" w:cs="David" w:hint="cs"/>
          <w:sz w:val="24"/>
          <w:szCs w:val="24"/>
          <w:rtl/>
        </w:rPr>
        <w:t>?</w:t>
      </w:r>
    </w:p>
    <w:p w14:paraId="7E803EE2" w14:textId="77777777" w:rsidR="000C315C" w:rsidRPr="0085546E" w:rsidRDefault="000C315C" w:rsidP="00EA51A1">
      <w:pPr>
        <w:numPr>
          <w:ilvl w:val="0"/>
          <w:numId w:val="4"/>
        </w:numPr>
        <w:spacing w:after="0" w:line="360" w:lineRule="auto"/>
        <w:ind w:left="288" w:right="-142" w:hanging="288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תכנה לניהול ובקרה של התשתית</w:t>
      </w:r>
      <w:r w:rsidR="00C0787D">
        <w:rPr>
          <w:rFonts w:ascii="David" w:hAnsi="David" w:cs="David" w:hint="cs"/>
          <w:sz w:val="24"/>
          <w:szCs w:val="24"/>
          <w:rtl/>
        </w:rPr>
        <w:t xml:space="preserve"> הנבחנת</w:t>
      </w:r>
      <w:r w:rsidRPr="0085546E">
        <w:rPr>
          <w:rFonts w:ascii="David" w:hAnsi="David" w:cs="David"/>
          <w:sz w:val="24"/>
          <w:szCs w:val="24"/>
          <w:rtl/>
        </w:rPr>
        <w:t xml:space="preserve"> (חומרה, תכנה ומשתמשים):</w:t>
      </w:r>
    </w:p>
    <w:p w14:paraId="18F95B3E" w14:textId="77777777" w:rsidR="002E5616" w:rsidRPr="0085546E" w:rsidRDefault="002E5616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אילו כלים לניטור משאבים (צריכה למשתמש, אבטחה, איתור ודיווח תקלות וכו') זמינים עבור התשתית</w:t>
      </w:r>
      <w:r w:rsidR="00C0787D">
        <w:rPr>
          <w:rFonts w:ascii="David" w:hAnsi="David" w:cs="David" w:hint="cs"/>
          <w:sz w:val="24"/>
          <w:szCs w:val="24"/>
          <w:rtl/>
        </w:rPr>
        <w:t xml:space="preserve"> הנבחנת</w:t>
      </w:r>
      <w:r w:rsidRPr="0085546E">
        <w:rPr>
          <w:rFonts w:ascii="David" w:hAnsi="David" w:cs="David"/>
          <w:sz w:val="24"/>
          <w:szCs w:val="24"/>
          <w:rtl/>
        </w:rPr>
        <w:t>?</w:t>
      </w:r>
    </w:p>
    <w:p w14:paraId="312E05CF" w14:textId="77777777" w:rsidR="00CF4D26" w:rsidRPr="0085546E" w:rsidRDefault="00CF4D26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אילו</w:t>
      </w:r>
      <w:r w:rsidRPr="0085546E">
        <w:rPr>
          <w:rFonts w:ascii="David" w:hAnsi="David" w:cs="David"/>
          <w:sz w:val="24"/>
          <w:szCs w:val="24"/>
        </w:rPr>
        <w:t xml:space="preserve"> </w:t>
      </w:r>
      <w:r w:rsidRPr="0085546E">
        <w:rPr>
          <w:rFonts w:ascii="David" w:hAnsi="David" w:cs="David"/>
          <w:sz w:val="24"/>
          <w:szCs w:val="24"/>
          <w:rtl/>
        </w:rPr>
        <w:t>כלים לחיוב משתמש על בסיס השימוש במשאבים זמינים עבור התשתית</w:t>
      </w:r>
      <w:r w:rsidR="00C0787D">
        <w:rPr>
          <w:rFonts w:ascii="David" w:hAnsi="David" w:cs="David" w:hint="cs"/>
          <w:sz w:val="24"/>
          <w:szCs w:val="24"/>
          <w:rtl/>
        </w:rPr>
        <w:t xml:space="preserve"> הנבחנת</w:t>
      </w:r>
      <w:r w:rsidRPr="0085546E">
        <w:rPr>
          <w:rFonts w:ascii="David" w:hAnsi="David" w:cs="David"/>
          <w:sz w:val="24"/>
          <w:szCs w:val="24"/>
        </w:rPr>
        <w:t>?</w:t>
      </w:r>
    </w:p>
    <w:p w14:paraId="4DA19716" w14:textId="77777777" w:rsidR="000C315C" w:rsidRPr="0085546E" w:rsidRDefault="000C315C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אילו תוכנות נוספות</w:t>
      </w:r>
      <w:r w:rsidR="00414675">
        <w:rPr>
          <w:rFonts w:ascii="David" w:hAnsi="David" w:cs="David" w:hint="cs"/>
          <w:sz w:val="24"/>
          <w:szCs w:val="24"/>
          <w:rtl/>
        </w:rPr>
        <w:t>/</w:t>
      </w:r>
      <w:r w:rsidRPr="0085546E">
        <w:rPr>
          <w:rFonts w:ascii="David" w:hAnsi="David" w:cs="David"/>
          <w:sz w:val="24"/>
          <w:szCs w:val="24"/>
          <w:rtl/>
        </w:rPr>
        <w:t>כלים</w:t>
      </w:r>
      <w:r w:rsidR="00414675">
        <w:rPr>
          <w:rFonts w:ascii="David" w:hAnsi="David" w:cs="David" w:hint="cs"/>
          <w:sz w:val="24"/>
          <w:szCs w:val="24"/>
          <w:rtl/>
        </w:rPr>
        <w:t>/</w:t>
      </w:r>
      <w:r w:rsidRPr="0085546E">
        <w:rPr>
          <w:rFonts w:ascii="David" w:hAnsi="David" w:cs="David"/>
          <w:sz w:val="24"/>
          <w:szCs w:val="24"/>
          <w:rtl/>
        </w:rPr>
        <w:t xml:space="preserve">תשתיות יש לקחת בחשבון שיכולים להשפיע על התמחור עבור </w:t>
      </w:r>
      <w:r w:rsidR="00C0787D">
        <w:rPr>
          <w:rFonts w:ascii="David" w:hAnsi="David" w:cs="David" w:hint="cs"/>
          <w:sz w:val="24"/>
          <w:szCs w:val="24"/>
          <w:rtl/>
        </w:rPr>
        <w:t>ה</w:t>
      </w:r>
      <w:r w:rsidRPr="0085546E">
        <w:rPr>
          <w:rFonts w:ascii="David" w:hAnsi="David" w:cs="David"/>
          <w:sz w:val="24"/>
          <w:szCs w:val="24"/>
          <w:rtl/>
        </w:rPr>
        <w:t xml:space="preserve">תשתית </w:t>
      </w:r>
      <w:r w:rsidR="00C0787D">
        <w:rPr>
          <w:rFonts w:ascii="David" w:hAnsi="David" w:cs="David" w:hint="cs"/>
          <w:sz w:val="24"/>
          <w:szCs w:val="24"/>
          <w:rtl/>
        </w:rPr>
        <w:t>הנבחנת</w:t>
      </w:r>
      <w:r w:rsidRPr="0085546E">
        <w:rPr>
          <w:rFonts w:ascii="David" w:hAnsi="David" w:cs="David"/>
          <w:sz w:val="24"/>
          <w:szCs w:val="24"/>
          <w:rtl/>
        </w:rPr>
        <w:t xml:space="preserve"> (לאו דווקא לניהול ובקרה)?</w:t>
      </w:r>
    </w:p>
    <w:p w14:paraId="4B2E0C5F" w14:textId="77777777" w:rsidR="00E71DFD" w:rsidRDefault="00E71DFD" w:rsidP="00EA51A1">
      <w:pPr>
        <w:numPr>
          <w:ilvl w:val="0"/>
          <w:numId w:val="4"/>
        </w:numPr>
        <w:spacing w:after="0" w:line="360" w:lineRule="auto"/>
        <w:ind w:left="288" w:right="-142" w:hanging="288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שילוב התשתית</w:t>
      </w:r>
      <w:r w:rsidR="00C0787D">
        <w:rPr>
          <w:rFonts w:ascii="David" w:hAnsi="David" w:cs="David" w:hint="cs"/>
          <w:sz w:val="24"/>
          <w:szCs w:val="24"/>
          <w:rtl/>
        </w:rPr>
        <w:t xml:space="preserve"> הנבחנת</w:t>
      </w:r>
      <w:r>
        <w:rPr>
          <w:rFonts w:ascii="David" w:hAnsi="David" w:cs="David" w:hint="cs"/>
          <w:sz w:val="24"/>
          <w:szCs w:val="24"/>
          <w:rtl/>
        </w:rPr>
        <w:t xml:space="preserve"> עם תשתית חישוב קוונטית:</w:t>
      </w:r>
    </w:p>
    <w:p w14:paraId="409D6923" w14:textId="77777777" w:rsidR="00E71DFD" w:rsidRDefault="00E71DFD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באם יהיה צורך בחיבור </w:t>
      </w:r>
      <w:r w:rsidR="00C0787D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תשתית </w:t>
      </w:r>
      <w:r w:rsidR="00C0787D">
        <w:rPr>
          <w:rFonts w:ascii="David" w:hAnsi="David" w:cs="David" w:hint="cs"/>
          <w:sz w:val="24"/>
          <w:szCs w:val="24"/>
          <w:rtl/>
        </w:rPr>
        <w:t>הנבחנת</w:t>
      </w:r>
      <w:r>
        <w:rPr>
          <w:rFonts w:ascii="David" w:hAnsi="David" w:cs="David" w:hint="cs"/>
          <w:sz w:val="24"/>
          <w:szCs w:val="24"/>
          <w:rtl/>
        </w:rPr>
        <w:t xml:space="preserve"> לתשתית חישוב קוונטית, האם יש השפעה על רכיבי החומרה או התכנה? צורך ברכיבים </w:t>
      </w:r>
      <w:r w:rsidR="00CA7773">
        <w:rPr>
          <w:rFonts w:ascii="David" w:hAnsi="David" w:cs="David" w:hint="cs"/>
          <w:sz w:val="24"/>
          <w:szCs w:val="24"/>
          <w:rtl/>
        </w:rPr>
        <w:t>ייעודיי</w:t>
      </w:r>
      <w:r w:rsidR="00CA7773">
        <w:rPr>
          <w:rFonts w:ascii="David" w:hAnsi="David" w:cs="David" w:hint="eastAsia"/>
          <w:sz w:val="24"/>
          <w:szCs w:val="24"/>
          <w:rtl/>
        </w:rPr>
        <w:t>ם</w:t>
      </w:r>
      <w:r w:rsidR="00660D8C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(</w:t>
      </w:r>
      <w:r w:rsidR="00C0787D">
        <w:rPr>
          <w:rFonts w:ascii="David" w:hAnsi="David" w:cs="David" w:hint="cs"/>
          <w:sz w:val="24"/>
          <w:szCs w:val="24"/>
          <w:rtl/>
        </w:rPr>
        <w:t xml:space="preserve">כדוגמת </w:t>
      </w:r>
      <w:r>
        <w:rPr>
          <w:rFonts w:ascii="David" w:hAnsi="David" w:cs="David" w:hint="cs"/>
          <w:sz w:val="24"/>
          <w:szCs w:val="24"/>
          <w:rtl/>
        </w:rPr>
        <w:t>תקשורת</w:t>
      </w:r>
      <w:r w:rsidR="00C0787D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CA7773">
        <w:rPr>
          <w:rFonts w:ascii="David" w:hAnsi="David" w:cs="David" w:hint="cs"/>
          <w:sz w:val="24"/>
          <w:szCs w:val="24"/>
          <w:rtl/>
        </w:rPr>
        <w:t>זיכרו</w:t>
      </w:r>
      <w:r w:rsidR="00CA7773">
        <w:rPr>
          <w:rFonts w:ascii="David" w:hAnsi="David" w:cs="David" w:hint="eastAsia"/>
          <w:sz w:val="24"/>
          <w:szCs w:val="24"/>
          <w:rtl/>
        </w:rPr>
        <w:t>ן</w:t>
      </w:r>
      <w:r w:rsidR="00660D8C">
        <w:rPr>
          <w:rFonts w:ascii="David" w:hAnsi="David" w:cs="David" w:hint="cs"/>
          <w:sz w:val="24"/>
          <w:szCs w:val="24"/>
          <w:rtl/>
        </w:rPr>
        <w:t xml:space="preserve"> תוכנת ניהול משאבים)?</w:t>
      </w:r>
    </w:p>
    <w:p w14:paraId="71D72846" w14:textId="77777777" w:rsidR="00660D8C" w:rsidRDefault="00660D8C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האם יש חשיבות לקרבה פיזית בין התשתית לתשתית חישוב קוונטית?</w:t>
      </w:r>
    </w:p>
    <w:p w14:paraId="6630E6FC" w14:textId="77777777" w:rsidR="000C315C" w:rsidRPr="0085546E" w:rsidRDefault="003201C0" w:rsidP="00EA51A1">
      <w:pPr>
        <w:numPr>
          <w:ilvl w:val="0"/>
          <w:numId w:val="4"/>
        </w:numPr>
        <w:spacing w:after="0" w:line="360" w:lineRule="auto"/>
        <w:ind w:left="288" w:right="-142" w:hanging="288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 xml:space="preserve">מהו הרכב </w:t>
      </w:r>
      <w:r w:rsidR="000C315C" w:rsidRPr="0085546E">
        <w:rPr>
          <w:rFonts w:ascii="David" w:hAnsi="David" w:cs="David"/>
          <w:sz w:val="24"/>
          <w:szCs w:val="24"/>
          <w:rtl/>
        </w:rPr>
        <w:t>כ</w:t>
      </w:r>
      <w:r w:rsidR="00414675">
        <w:rPr>
          <w:rFonts w:ascii="David" w:hAnsi="David" w:cs="David" w:hint="cs"/>
          <w:sz w:val="24"/>
          <w:szCs w:val="24"/>
          <w:rtl/>
        </w:rPr>
        <w:t>ו</w:t>
      </w:r>
      <w:r w:rsidR="000C315C" w:rsidRPr="0085546E">
        <w:rPr>
          <w:rFonts w:ascii="David" w:hAnsi="David" w:cs="David"/>
          <w:sz w:val="24"/>
          <w:szCs w:val="24"/>
          <w:rtl/>
        </w:rPr>
        <w:t xml:space="preserve">ח </w:t>
      </w:r>
      <w:r w:rsidR="00414675">
        <w:rPr>
          <w:rFonts w:ascii="David" w:hAnsi="David" w:cs="David" w:hint="cs"/>
          <w:sz w:val="24"/>
          <w:szCs w:val="24"/>
          <w:rtl/>
        </w:rPr>
        <w:t>ה</w:t>
      </w:r>
      <w:r w:rsidR="000C315C" w:rsidRPr="0085546E">
        <w:rPr>
          <w:rFonts w:ascii="David" w:hAnsi="David" w:cs="David"/>
          <w:sz w:val="24"/>
          <w:szCs w:val="24"/>
          <w:rtl/>
        </w:rPr>
        <w:t>אדם הנדרש לתפעול שוטף של התשתית</w:t>
      </w:r>
      <w:r w:rsidR="00C0787D">
        <w:rPr>
          <w:rFonts w:ascii="David" w:hAnsi="David" w:cs="David" w:hint="cs"/>
          <w:sz w:val="24"/>
          <w:szCs w:val="24"/>
          <w:rtl/>
        </w:rPr>
        <w:t xml:space="preserve"> הנבחנת</w:t>
      </w:r>
      <w:r w:rsidR="000C315C" w:rsidRPr="0085546E">
        <w:rPr>
          <w:rFonts w:ascii="David" w:hAnsi="David" w:cs="David"/>
          <w:sz w:val="24"/>
          <w:szCs w:val="24"/>
          <w:rtl/>
        </w:rPr>
        <w:t xml:space="preserve"> ותמיכה במשתמשי</w:t>
      </w:r>
      <w:r w:rsidR="00C0787D">
        <w:rPr>
          <w:rFonts w:ascii="David" w:hAnsi="David" w:cs="David" w:hint="cs"/>
          <w:sz w:val="24"/>
          <w:szCs w:val="24"/>
          <w:rtl/>
        </w:rPr>
        <w:t>ם</w:t>
      </w:r>
      <w:r w:rsidR="000C315C" w:rsidRPr="0085546E">
        <w:rPr>
          <w:rFonts w:ascii="David" w:hAnsi="David" w:cs="David"/>
          <w:sz w:val="24"/>
          <w:szCs w:val="24"/>
          <w:rtl/>
        </w:rPr>
        <w:t>:</w:t>
      </w:r>
    </w:p>
    <w:p w14:paraId="7D1A3E90" w14:textId="77777777" w:rsidR="00CF4D26" w:rsidRPr="0085546E" w:rsidRDefault="000C315C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מהו כ</w:t>
      </w:r>
      <w:r w:rsidR="00414675">
        <w:rPr>
          <w:rFonts w:ascii="David" w:hAnsi="David" w:cs="David" w:hint="cs"/>
          <w:sz w:val="24"/>
          <w:szCs w:val="24"/>
          <w:rtl/>
        </w:rPr>
        <w:t>ו</w:t>
      </w:r>
      <w:r w:rsidRPr="0085546E">
        <w:rPr>
          <w:rFonts w:ascii="David" w:hAnsi="David" w:cs="David"/>
          <w:sz w:val="24"/>
          <w:szCs w:val="24"/>
          <w:rtl/>
        </w:rPr>
        <w:t>ח האדם המשוערך הנצרך על מנת לתמוך ולתחזק את התשתית</w:t>
      </w:r>
      <w:r w:rsidR="00C0787D">
        <w:rPr>
          <w:rFonts w:ascii="David" w:hAnsi="David" w:cs="David" w:hint="cs"/>
          <w:sz w:val="24"/>
          <w:szCs w:val="24"/>
          <w:rtl/>
        </w:rPr>
        <w:t xml:space="preserve"> הנבחנת באופן רציף</w:t>
      </w:r>
      <w:r w:rsidRPr="0085546E">
        <w:rPr>
          <w:rFonts w:ascii="David" w:hAnsi="David" w:cs="David"/>
          <w:sz w:val="24"/>
          <w:szCs w:val="24"/>
          <w:rtl/>
        </w:rPr>
        <w:t xml:space="preserve"> </w:t>
      </w:r>
      <w:r w:rsidRPr="0085546E">
        <w:rPr>
          <w:rFonts w:ascii="David" w:hAnsi="David" w:cs="David"/>
          <w:sz w:val="24"/>
          <w:szCs w:val="24"/>
        </w:rPr>
        <w:t>24/7</w:t>
      </w:r>
      <w:r w:rsidR="003201C0" w:rsidRPr="0085546E">
        <w:rPr>
          <w:rFonts w:ascii="David" w:hAnsi="David" w:cs="David"/>
          <w:sz w:val="24"/>
          <w:szCs w:val="24"/>
          <w:rtl/>
        </w:rPr>
        <w:t xml:space="preserve"> (תמיכה טכנית בלבד)</w:t>
      </w:r>
      <w:r w:rsidR="00414675">
        <w:rPr>
          <w:rFonts w:ascii="David" w:hAnsi="David" w:cs="David" w:hint="cs"/>
          <w:sz w:val="24"/>
          <w:szCs w:val="24"/>
          <w:rtl/>
        </w:rPr>
        <w:t>?</w:t>
      </w:r>
    </w:p>
    <w:p w14:paraId="72DF2587" w14:textId="77777777" w:rsidR="000C315C" w:rsidRDefault="000C315C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מהו כ</w:t>
      </w:r>
      <w:r w:rsidR="00414675">
        <w:rPr>
          <w:rFonts w:ascii="David" w:hAnsi="David" w:cs="David" w:hint="cs"/>
          <w:sz w:val="24"/>
          <w:szCs w:val="24"/>
          <w:rtl/>
        </w:rPr>
        <w:t>ו</w:t>
      </w:r>
      <w:r w:rsidRPr="0085546E">
        <w:rPr>
          <w:rFonts w:ascii="David" w:hAnsi="David" w:cs="David"/>
          <w:sz w:val="24"/>
          <w:szCs w:val="24"/>
          <w:rtl/>
        </w:rPr>
        <w:t xml:space="preserve">ח אדם המשוערך הנצרך, על מנת לאפשר תמיכה </w:t>
      </w:r>
      <w:r w:rsidR="004C1AF7">
        <w:rPr>
          <w:rFonts w:ascii="David" w:hAnsi="David" w:cs="David" w:hint="cs"/>
          <w:sz w:val="24"/>
          <w:szCs w:val="24"/>
          <w:rtl/>
        </w:rPr>
        <w:t xml:space="preserve">במשתמשים והכוונת הפרויקטים </w:t>
      </w:r>
      <w:r w:rsidRPr="0085546E">
        <w:rPr>
          <w:rFonts w:ascii="David" w:hAnsi="David" w:cs="David"/>
          <w:sz w:val="24"/>
          <w:szCs w:val="24"/>
          <w:rtl/>
        </w:rPr>
        <w:t xml:space="preserve">ברמה האפליקטיבית של שימוש ואופטימיזציה של כלי </w:t>
      </w:r>
      <w:r w:rsidRPr="0085546E">
        <w:rPr>
          <w:rFonts w:ascii="David" w:hAnsi="David" w:cs="David"/>
          <w:sz w:val="24"/>
          <w:szCs w:val="24"/>
        </w:rPr>
        <w:t>AI</w:t>
      </w:r>
      <w:r w:rsidRPr="0085546E">
        <w:rPr>
          <w:rFonts w:ascii="David" w:hAnsi="David" w:cs="David"/>
          <w:sz w:val="24"/>
          <w:szCs w:val="24"/>
          <w:rtl/>
        </w:rPr>
        <w:t>\</w:t>
      </w:r>
      <w:r w:rsidRPr="0085546E">
        <w:rPr>
          <w:rFonts w:ascii="David" w:hAnsi="David" w:cs="David"/>
          <w:sz w:val="24"/>
          <w:szCs w:val="24"/>
        </w:rPr>
        <w:t>ML</w:t>
      </w:r>
      <w:r w:rsidRPr="0085546E">
        <w:rPr>
          <w:rFonts w:ascii="David" w:hAnsi="David" w:cs="David"/>
          <w:sz w:val="24"/>
          <w:szCs w:val="24"/>
          <w:rtl/>
        </w:rPr>
        <w:t>?</w:t>
      </w:r>
    </w:p>
    <w:p w14:paraId="75AF98C3" w14:textId="77777777" w:rsidR="002E5616" w:rsidRPr="0085546E" w:rsidRDefault="000C315C" w:rsidP="00EA51A1">
      <w:pPr>
        <w:numPr>
          <w:ilvl w:val="0"/>
          <w:numId w:val="4"/>
        </w:numPr>
        <w:spacing w:after="0" w:line="360" w:lineRule="auto"/>
        <w:ind w:left="288" w:right="-142" w:hanging="288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עלויות משוערות של הקמת התשתית</w:t>
      </w:r>
      <w:r w:rsidR="00C0787D">
        <w:rPr>
          <w:rFonts w:ascii="David" w:hAnsi="David" w:cs="David" w:hint="cs"/>
          <w:sz w:val="24"/>
          <w:szCs w:val="24"/>
          <w:rtl/>
        </w:rPr>
        <w:t xml:space="preserve"> הנבחנת</w:t>
      </w:r>
      <w:r w:rsidRPr="0085546E">
        <w:rPr>
          <w:rFonts w:ascii="David" w:hAnsi="David" w:cs="David"/>
          <w:sz w:val="24"/>
          <w:szCs w:val="24"/>
          <w:rtl/>
        </w:rPr>
        <w:t>:</w:t>
      </w:r>
    </w:p>
    <w:p w14:paraId="6C846041" w14:textId="77777777" w:rsidR="000C315C" w:rsidRPr="003B59EE" w:rsidRDefault="000C315C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4D2C3D">
        <w:rPr>
          <w:rFonts w:ascii="David" w:hAnsi="David" w:cs="David"/>
          <w:sz w:val="24"/>
          <w:szCs w:val="24"/>
          <w:rtl/>
        </w:rPr>
        <w:t xml:space="preserve">מה עלות ההקמה המשוערת ע"פ המפרט המוגדר </w:t>
      </w:r>
      <w:r w:rsidRPr="00BD1DB0">
        <w:rPr>
          <w:rFonts w:ascii="David" w:hAnsi="David" w:cs="David"/>
          <w:sz w:val="24"/>
          <w:szCs w:val="24"/>
          <w:rtl/>
        </w:rPr>
        <w:t>כשלב א</w:t>
      </w:r>
      <w:r w:rsidR="004D2C3D" w:rsidRPr="00BD1DB0">
        <w:rPr>
          <w:rFonts w:ascii="David" w:hAnsi="David" w:cs="David" w:hint="cs"/>
          <w:sz w:val="24"/>
          <w:szCs w:val="24"/>
          <w:rtl/>
        </w:rPr>
        <w:t>'</w:t>
      </w:r>
      <w:r w:rsidRPr="00BD1DB0">
        <w:rPr>
          <w:rFonts w:ascii="David" w:hAnsi="David" w:cs="David"/>
          <w:sz w:val="24"/>
          <w:szCs w:val="24"/>
          <w:rtl/>
        </w:rPr>
        <w:t xml:space="preserve"> </w:t>
      </w:r>
      <w:r w:rsidR="004D2C3D" w:rsidRPr="003B59EE">
        <w:rPr>
          <w:rFonts w:ascii="David" w:hAnsi="David" w:cs="David" w:hint="cs"/>
          <w:sz w:val="24"/>
          <w:szCs w:val="24"/>
          <w:rtl/>
        </w:rPr>
        <w:t>בנספח א</w:t>
      </w:r>
      <w:r w:rsidR="004D2C3D">
        <w:rPr>
          <w:rFonts w:ascii="David" w:hAnsi="David" w:cs="David" w:hint="cs"/>
          <w:sz w:val="24"/>
          <w:szCs w:val="24"/>
          <w:rtl/>
        </w:rPr>
        <w:t>'</w:t>
      </w:r>
      <w:r w:rsidRPr="004D2C3D">
        <w:rPr>
          <w:rFonts w:ascii="David" w:hAnsi="David" w:cs="David"/>
          <w:sz w:val="24"/>
          <w:szCs w:val="24"/>
          <w:rtl/>
        </w:rPr>
        <w:t>?</w:t>
      </w:r>
      <w:r w:rsidR="00414675" w:rsidRPr="008C7DC5">
        <w:rPr>
          <w:rFonts w:ascii="David" w:hAnsi="David" w:cs="David" w:hint="cs"/>
          <w:sz w:val="24"/>
          <w:szCs w:val="24"/>
          <w:rtl/>
        </w:rPr>
        <w:t xml:space="preserve"> </w:t>
      </w:r>
      <w:r w:rsidR="004D2C3D" w:rsidRPr="003B59EE">
        <w:rPr>
          <w:rFonts w:ascii="David" w:hAnsi="David" w:cs="David"/>
          <w:sz w:val="24"/>
          <w:szCs w:val="24"/>
          <w:rtl/>
        </w:rPr>
        <w:t>נ</w:t>
      </w:r>
      <w:r w:rsidR="004D2C3D">
        <w:rPr>
          <w:rFonts w:ascii="David" w:hAnsi="David" w:cs="David" w:hint="cs"/>
          <w:sz w:val="24"/>
          <w:szCs w:val="24"/>
          <w:rtl/>
        </w:rPr>
        <w:t>יתן</w:t>
      </w:r>
      <w:r w:rsidR="004D2C3D" w:rsidRPr="003B59EE">
        <w:rPr>
          <w:rFonts w:ascii="David" w:hAnsi="David" w:cs="David"/>
          <w:sz w:val="24"/>
          <w:szCs w:val="24"/>
          <w:rtl/>
        </w:rPr>
        <w:t xml:space="preserve"> </w:t>
      </w:r>
      <w:r w:rsidRPr="003B59EE">
        <w:rPr>
          <w:rFonts w:ascii="David" w:hAnsi="David" w:cs="David"/>
          <w:sz w:val="24"/>
          <w:szCs w:val="24"/>
          <w:rtl/>
        </w:rPr>
        <w:t>להתייחסות ופרוט ע"פ הסעיפים הבאים:</w:t>
      </w:r>
    </w:p>
    <w:p w14:paraId="2D6DA1B7" w14:textId="77777777" w:rsidR="000C315C" w:rsidRPr="0085546E" w:rsidRDefault="000C315C" w:rsidP="00EA51A1">
      <w:pPr>
        <w:pStyle w:val="ListParagraph"/>
        <w:numPr>
          <w:ilvl w:val="2"/>
          <w:numId w:val="4"/>
        </w:numPr>
        <w:spacing w:after="0" w:line="360" w:lineRule="auto"/>
        <w:ind w:hanging="342"/>
        <w:contextualSpacing w:val="0"/>
        <w:jc w:val="both"/>
        <w:rPr>
          <w:rFonts w:ascii="David" w:hAnsi="David" w:cs="David"/>
          <w:b/>
          <w:bCs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הכשרת</w:t>
      </w:r>
      <w:r w:rsidR="0072057C">
        <w:rPr>
          <w:rFonts w:ascii="David" w:hAnsi="David" w:cs="David" w:hint="cs"/>
          <w:sz w:val="24"/>
          <w:szCs w:val="24"/>
          <w:rtl/>
        </w:rPr>
        <w:t>/שכירת</w:t>
      </w:r>
      <w:r w:rsidRPr="0085546E">
        <w:rPr>
          <w:rFonts w:ascii="David" w:hAnsi="David" w:cs="David"/>
          <w:sz w:val="24"/>
          <w:szCs w:val="24"/>
          <w:rtl/>
        </w:rPr>
        <w:t xml:space="preserve"> המקום הפיזי</w:t>
      </w:r>
      <w:r w:rsidR="003609DA" w:rsidRPr="004C1AF7">
        <w:rPr>
          <w:rFonts w:ascii="David" w:hAnsi="David" w:cs="David"/>
          <w:sz w:val="24"/>
          <w:szCs w:val="24"/>
          <w:rtl/>
        </w:rPr>
        <w:t>;</w:t>
      </w:r>
    </w:p>
    <w:p w14:paraId="61E1A5F2" w14:textId="77777777" w:rsidR="000C315C" w:rsidRPr="0085546E" w:rsidRDefault="000C315C" w:rsidP="00EA51A1">
      <w:pPr>
        <w:pStyle w:val="ListParagraph"/>
        <w:numPr>
          <w:ilvl w:val="2"/>
          <w:numId w:val="4"/>
        </w:numPr>
        <w:spacing w:after="0" w:line="360" w:lineRule="auto"/>
        <w:ind w:hanging="342"/>
        <w:contextualSpacing w:val="0"/>
        <w:jc w:val="both"/>
        <w:rPr>
          <w:rFonts w:ascii="David" w:hAnsi="David" w:cs="David"/>
          <w:b/>
          <w:bCs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תשתיות פיזיות (קירור, חשמל, ארונות אחסון, כבילה, תקשורת וכו')</w:t>
      </w:r>
      <w:r w:rsidR="003609DA">
        <w:rPr>
          <w:rFonts w:ascii="David" w:hAnsi="David" w:cs="David" w:hint="cs"/>
          <w:sz w:val="24"/>
          <w:szCs w:val="24"/>
          <w:rtl/>
        </w:rPr>
        <w:t>;</w:t>
      </w:r>
    </w:p>
    <w:p w14:paraId="28A82529" w14:textId="77777777" w:rsidR="000C315C" w:rsidRPr="0085546E" w:rsidRDefault="000C315C" w:rsidP="00EA51A1">
      <w:pPr>
        <w:pStyle w:val="ListParagraph"/>
        <w:numPr>
          <w:ilvl w:val="2"/>
          <w:numId w:val="4"/>
        </w:numPr>
        <w:spacing w:after="0" w:line="360" w:lineRule="auto"/>
        <w:ind w:hanging="342"/>
        <w:contextualSpacing w:val="0"/>
        <w:jc w:val="both"/>
        <w:rPr>
          <w:rFonts w:ascii="David" w:hAnsi="David" w:cs="David"/>
          <w:b/>
          <w:bCs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ציוד (יחידות עיבוד, זיכרון, מאיצים וכו')</w:t>
      </w:r>
      <w:r w:rsidR="003609DA">
        <w:rPr>
          <w:rFonts w:ascii="David" w:hAnsi="David" w:cs="David" w:hint="cs"/>
          <w:sz w:val="24"/>
          <w:szCs w:val="24"/>
          <w:rtl/>
        </w:rPr>
        <w:t>;</w:t>
      </w:r>
    </w:p>
    <w:p w14:paraId="55A64D1E" w14:textId="77777777" w:rsidR="000C315C" w:rsidRPr="0085546E" w:rsidRDefault="000C315C" w:rsidP="00EA51A1">
      <w:pPr>
        <w:pStyle w:val="ListParagraph"/>
        <w:numPr>
          <w:ilvl w:val="2"/>
          <w:numId w:val="4"/>
        </w:numPr>
        <w:spacing w:after="0" w:line="360" w:lineRule="auto"/>
        <w:ind w:hanging="342"/>
        <w:contextualSpacing w:val="0"/>
        <w:jc w:val="both"/>
        <w:rPr>
          <w:rFonts w:ascii="David" w:hAnsi="David" w:cs="David"/>
          <w:b/>
          <w:bCs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תוכנות ניהול (בקרה, ניהול)</w:t>
      </w:r>
      <w:r w:rsidR="003609DA" w:rsidRPr="004C1AF7">
        <w:rPr>
          <w:rFonts w:ascii="David" w:hAnsi="David" w:cs="David"/>
          <w:sz w:val="24"/>
          <w:szCs w:val="24"/>
          <w:rtl/>
        </w:rPr>
        <w:t>;</w:t>
      </w:r>
    </w:p>
    <w:p w14:paraId="67E94CB7" w14:textId="77777777" w:rsidR="000C315C" w:rsidRPr="0085546E" w:rsidRDefault="000C315C" w:rsidP="00EA51A1">
      <w:pPr>
        <w:pStyle w:val="ListParagraph"/>
        <w:numPr>
          <w:ilvl w:val="2"/>
          <w:numId w:val="4"/>
        </w:numPr>
        <w:spacing w:after="0" w:line="360" w:lineRule="auto"/>
        <w:ind w:hanging="342"/>
        <w:contextualSpacing w:val="0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ת</w:t>
      </w:r>
      <w:r w:rsidR="0072057C">
        <w:rPr>
          <w:rFonts w:ascii="David" w:hAnsi="David" w:cs="David" w:hint="cs"/>
          <w:sz w:val="24"/>
          <w:szCs w:val="24"/>
          <w:rtl/>
        </w:rPr>
        <w:t>ו</w:t>
      </w:r>
      <w:r w:rsidRPr="0085546E">
        <w:rPr>
          <w:rFonts w:ascii="David" w:hAnsi="David" w:cs="David"/>
          <w:sz w:val="24"/>
          <w:szCs w:val="24"/>
          <w:rtl/>
        </w:rPr>
        <w:t>כנות ורישיונות למשתמשים</w:t>
      </w:r>
      <w:r w:rsidR="003609DA">
        <w:rPr>
          <w:rFonts w:ascii="David" w:hAnsi="David" w:cs="David" w:hint="cs"/>
          <w:sz w:val="24"/>
          <w:szCs w:val="24"/>
          <w:rtl/>
        </w:rPr>
        <w:t>.</w:t>
      </w:r>
    </w:p>
    <w:p w14:paraId="7C30F9FE" w14:textId="77777777" w:rsidR="000C315C" w:rsidRPr="0085546E" w:rsidRDefault="000C315C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האם יש סעיפים נוספים רלוונטיים לח</w:t>
      </w:r>
      <w:r w:rsidR="00BD6518">
        <w:rPr>
          <w:rFonts w:ascii="David" w:hAnsi="David" w:cs="David" w:hint="cs"/>
          <w:sz w:val="24"/>
          <w:szCs w:val="24"/>
          <w:rtl/>
        </w:rPr>
        <w:t>י</w:t>
      </w:r>
      <w:r w:rsidRPr="0085546E">
        <w:rPr>
          <w:rFonts w:ascii="David" w:hAnsi="David" w:cs="David"/>
          <w:sz w:val="24"/>
          <w:szCs w:val="24"/>
          <w:rtl/>
        </w:rPr>
        <w:t xml:space="preserve">שוב </w:t>
      </w:r>
      <w:r w:rsidR="008C7DC5">
        <w:rPr>
          <w:rFonts w:ascii="David" w:hAnsi="David" w:cs="David" w:hint="cs"/>
          <w:sz w:val="24"/>
          <w:szCs w:val="24"/>
          <w:rtl/>
        </w:rPr>
        <w:t xml:space="preserve">של </w:t>
      </w:r>
      <w:r w:rsidR="004D2C3D">
        <w:rPr>
          <w:rFonts w:ascii="David" w:hAnsi="David" w:cs="David" w:hint="cs"/>
          <w:sz w:val="24"/>
          <w:szCs w:val="24"/>
          <w:rtl/>
        </w:rPr>
        <w:t>עלות ההקמה</w:t>
      </w:r>
      <w:r w:rsidRPr="0085546E">
        <w:rPr>
          <w:rFonts w:ascii="David" w:hAnsi="David" w:cs="David"/>
          <w:sz w:val="24"/>
          <w:szCs w:val="24"/>
          <w:rtl/>
        </w:rPr>
        <w:t>?</w:t>
      </w:r>
      <w:r w:rsidR="003609DA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DF38C97" w14:textId="77777777" w:rsidR="000C315C" w:rsidRPr="0085546E" w:rsidRDefault="000C315C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 xml:space="preserve">מהי תוספת העלות המשוערת </w:t>
      </w:r>
      <w:r w:rsidR="004D2C3D" w:rsidRPr="004D2C3D">
        <w:rPr>
          <w:rFonts w:ascii="David" w:hAnsi="David" w:cs="David"/>
          <w:sz w:val="24"/>
          <w:szCs w:val="24"/>
          <w:rtl/>
        </w:rPr>
        <w:t>ע</w:t>
      </w:r>
      <w:r w:rsidR="00C0787D">
        <w:rPr>
          <w:rFonts w:ascii="David" w:hAnsi="David" w:cs="David" w:hint="cs"/>
          <w:sz w:val="24"/>
          <w:szCs w:val="24"/>
          <w:rtl/>
        </w:rPr>
        <w:t>ל-פי</w:t>
      </w:r>
      <w:r w:rsidR="004D2C3D" w:rsidRPr="004D2C3D">
        <w:rPr>
          <w:rFonts w:ascii="David" w:hAnsi="David" w:cs="David"/>
          <w:sz w:val="24"/>
          <w:szCs w:val="24"/>
          <w:rtl/>
        </w:rPr>
        <w:t xml:space="preserve"> המפרט המוגדר </w:t>
      </w:r>
      <w:r w:rsidR="004D2C3D" w:rsidRPr="00717CAA">
        <w:rPr>
          <w:rFonts w:ascii="David" w:hAnsi="David" w:cs="David"/>
          <w:sz w:val="24"/>
          <w:szCs w:val="24"/>
          <w:rtl/>
        </w:rPr>
        <w:t xml:space="preserve">כשלב </w:t>
      </w:r>
      <w:r w:rsidR="004D2C3D" w:rsidRPr="00717CAA">
        <w:rPr>
          <w:rFonts w:ascii="David" w:hAnsi="David" w:cs="David" w:hint="cs"/>
          <w:sz w:val="24"/>
          <w:szCs w:val="24"/>
          <w:rtl/>
        </w:rPr>
        <w:t>ב'</w:t>
      </w:r>
      <w:r w:rsidR="004D2C3D" w:rsidRPr="00717CAA">
        <w:rPr>
          <w:rFonts w:ascii="David" w:hAnsi="David" w:cs="David"/>
          <w:sz w:val="24"/>
          <w:szCs w:val="24"/>
          <w:rtl/>
        </w:rPr>
        <w:t xml:space="preserve"> </w:t>
      </w:r>
      <w:r w:rsidR="004D2C3D" w:rsidRPr="00717CAA">
        <w:rPr>
          <w:rFonts w:ascii="David" w:hAnsi="David" w:cs="David" w:hint="cs"/>
          <w:sz w:val="24"/>
          <w:szCs w:val="24"/>
          <w:rtl/>
        </w:rPr>
        <w:t>ב</w:t>
      </w:r>
      <w:r w:rsidR="004D2C3D" w:rsidRPr="002F3718">
        <w:rPr>
          <w:rFonts w:ascii="David" w:hAnsi="David" w:cs="David" w:hint="cs"/>
          <w:sz w:val="24"/>
          <w:szCs w:val="24"/>
          <w:rtl/>
        </w:rPr>
        <w:t>נספח</w:t>
      </w:r>
      <w:r w:rsidRPr="0085546E">
        <w:rPr>
          <w:rFonts w:ascii="David" w:hAnsi="David" w:cs="David"/>
          <w:sz w:val="24"/>
          <w:szCs w:val="24"/>
          <w:rtl/>
        </w:rPr>
        <w:t>?</w:t>
      </w:r>
      <w:r w:rsidR="003609DA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3657EDC" w14:textId="77777777" w:rsidR="002E5616" w:rsidRPr="0085546E" w:rsidRDefault="000C315C" w:rsidP="00EA51A1">
      <w:pPr>
        <w:numPr>
          <w:ilvl w:val="0"/>
          <w:numId w:val="4"/>
        </w:numPr>
        <w:spacing w:after="0" w:line="360" w:lineRule="auto"/>
        <w:ind w:left="315" w:right="-142" w:hanging="284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עלויות משוערות של תחזוקת התשתית:</w:t>
      </w:r>
    </w:p>
    <w:p w14:paraId="67C07717" w14:textId="77777777" w:rsidR="002E5616" w:rsidRPr="0085546E" w:rsidRDefault="000C315C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מה העלות הצפויה המשוערת לשנה לתחזוקה ומתן שרות ע"פ המפרט המוגדר לעיל?</w:t>
      </w:r>
    </w:p>
    <w:p w14:paraId="5DA59DE5" w14:textId="77777777" w:rsidR="000C315C" w:rsidRPr="0085546E" w:rsidRDefault="00C0787D" w:rsidP="00EA51A1">
      <w:pPr>
        <w:spacing w:after="0" w:line="360" w:lineRule="auto"/>
        <w:ind w:left="72" w:right="-142" w:firstLine="72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יש</w:t>
      </w:r>
      <w:r w:rsidR="000C315C" w:rsidRPr="0085546E">
        <w:rPr>
          <w:rFonts w:ascii="David" w:hAnsi="David" w:cs="David"/>
          <w:sz w:val="24"/>
          <w:szCs w:val="24"/>
          <w:rtl/>
        </w:rPr>
        <w:t xml:space="preserve"> להתייחס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0C315C" w:rsidRPr="0085546E">
        <w:rPr>
          <w:rFonts w:ascii="David" w:hAnsi="David" w:cs="David"/>
          <w:sz w:val="24"/>
          <w:szCs w:val="24"/>
          <w:rtl/>
        </w:rPr>
        <w:t>סעיפים הבאים:</w:t>
      </w:r>
    </w:p>
    <w:p w14:paraId="35A753A7" w14:textId="77777777" w:rsidR="000C315C" w:rsidRPr="004C1AF7" w:rsidRDefault="000C315C" w:rsidP="00EA51A1">
      <w:pPr>
        <w:pStyle w:val="ListParagraph"/>
        <w:numPr>
          <w:ilvl w:val="2"/>
          <w:numId w:val="4"/>
        </w:numPr>
        <w:spacing w:after="0" w:line="360" w:lineRule="auto"/>
        <w:ind w:hanging="342"/>
        <w:contextualSpacing w:val="0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הוצאות חשמל ותשתיות</w:t>
      </w:r>
      <w:r w:rsidR="003609DA" w:rsidRPr="004C1AF7">
        <w:rPr>
          <w:rFonts w:ascii="David" w:hAnsi="David" w:cs="David"/>
          <w:sz w:val="24"/>
          <w:szCs w:val="24"/>
          <w:rtl/>
        </w:rPr>
        <w:t>;</w:t>
      </w:r>
    </w:p>
    <w:p w14:paraId="6F40F200" w14:textId="77777777" w:rsidR="000C315C" w:rsidRPr="004C1AF7" w:rsidRDefault="000C315C" w:rsidP="00EA51A1">
      <w:pPr>
        <w:pStyle w:val="ListParagraph"/>
        <w:numPr>
          <w:ilvl w:val="2"/>
          <w:numId w:val="4"/>
        </w:numPr>
        <w:spacing w:after="0" w:line="360" w:lineRule="auto"/>
        <w:ind w:hanging="342"/>
        <w:contextualSpacing w:val="0"/>
        <w:jc w:val="both"/>
        <w:rPr>
          <w:rFonts w:ascii="David" w:hAnsi="David" w:cs="David"/>
          <w:sz w:val="24"/>
          <w:szCs w:val="24"/>
        </w:rPr>
      </w:pPr>
      <w:r w:rsidRPr="003609DA">
        <w:rPr>
          <w:rFonts w:ascii="David" w:hAnsi="David" w:cs="David"/>
          <w:sz w:val="24"/>
          <w:szCs w:val="24"/>
          <w:rtl/>
        </w:rPr>
        <w:t>הוצאות כ"א (לתחזוקה, ומתן שרות)</w:t>
      </w:r>
      <w:r w:rsidR="003609DA" w:rsidRPr="003609DA">
        <w:rPr>
          <w:rFonts w:ascii="David" w:hAnsi="David" w:cs="David" w:hint="cs"/>
          <w:sz w:val="24"/>
          <w:szCs w:val="24"/>
          <w:rtl/>
        </w:rPr>
        <w:t>;</w:t>
      </w:r>
    </w:p>
    <w:p w14:paraId="2990DD04" w14:textId="77777777" w:rsidR="00497E15" w:rsidRPr="004C1AF7" w:rsidRDefault="000C315C" w:rsidP="00EA51A1">
      <w:pPr>
        <w:pStyle w:val="ListParagraph"/>
        <w:numPr>
          <w:ilvl w:val="2"/>
          <w:numId w:val="4"/>
        </w:numPr>
        <w:spacing w:after="0" w:line="360" w:lineRule="auto"/>
        <w:ind w:hanging="342"/>
        <w:contextualSpacing w:val="0"/>
        <w:jc w:val="both"/>
        <w:rPr>
          <w:rFonts w:ascii="David" w:hAnsi="David" w:cs="David"/>
          <w:sz w:val="24"/>
          <w:szCs w:val="24"/>
        </w:rPr>
      </w:pPr>
      <w:r w:rsidRPr="003609DA">
        <w:rPr>
          <w:rFonts w:ascii="David" w:hAnsi="David" w:cs="David"/>
          <w:sz w:val="24"/>
          <w:szCs w:val="24"/>
          <w:rtl/>
        </w:rPr>
        <w:t>הוצאות תחזוקה ושדרוג של החומרה</w:t>
      </w:r>
      <w:r w:rsidR="003609DA" w:rsidRPr="004C1AF7">
        <w:rPr>
          <w:rFonts w:ascii="David" w:hAnsi="David" w:cs="David"/>
          <w:sz w:val="24"/>
          <w:szCs w:val="24"/>
          <w:rtl/>
        </w:rPr>
        <w:t>;</w:t>
      </w:r>
    </w:p>
    <w:p w14:paraId="357BB566" w14:textId="77777777" w:rsidR="000C315C" w:rsidRPr="0085546E" w:rsidRDefault="000C315C" w:rsidP="00EA51A1">
      <w:pPr>
        <w:pStyle w:val="ListParagraph"/>
        <w:numPr>
          <w:ilvl w:val="2"/>
          <w:numId w:val="4"/>
        </w:numPr>
        <w:spacing w:after="0" w:line="360" w:lineRule="auto"/>
        <w:ind w:hanging="342"/>
        <w:contextualSpacing w:val="0"/>
        <w:jc w:val="both"/>
        <w:rPr>
          <w:rFonts w:ascii="David" w:hAnsi="David" w:cs="David"/>
          <w:b/>
          <w:bCs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הוצאות על תכנה (רישיונות) ושדרוגים</w:t>
      </w:r>
      <w:r w:rsidR="003609DA">
        <w:rPr>
          <w:rFonts w:ascii="David" w:hAnsi="David" w:cs="David" w:hint="cs"/>
          <w:sz w:val="24"/>
          <w:szCs w:val="24"/>
          <w:rtl/>
        </w:rPr>
        <w:t>.</w:t>
      </w:r>
    </w:p>
    <w:p w14:paraId="65EAE6D0" w14:textId="77777777" w:rsidR="00497E15" w:rsidRPr="0085546E" w:rsidRDefault="000C315C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 xml:space="preserve">האם יש סעיפים נוספים רלוונטיים </w:t>
      </w:r>
      <w:r w:rsidR="00BD6518">
        <w:rPr>
          <w:rFonts w:ascii="David" w:hAnsi="David" w:cs="David" w:hint="cs"/>
          <w:sz w:val="24"/>
          <w:szCs w:val="24"/>
          <w:rtl/>
        </w:rPr>
        <w:t xml:space="preserve">לחישוב </w:t>
      </w:r>
      <w:r w:rsidR="00CD4BFC">
        <w:rPr>
          <w:rFonts w:ascii="David" w:hAnsi="David" w:cs="David" w:hint="cs"/>
          <w:sz w:val="24"/>
          <w:szCs w:val="24"/>
          <w:rtl/>
        </w:rPr>
        <w:t xml:space="preserve">עלויות </w:t>
      </w:r>
      <w:r w:rsidR="008C7DC5">
        <w:rPr>
          <w:rFonts w:ascii="David" w:hAnsi="David" w:cs="David" w:hint="cs"/>
          <w:sz w:val="24"/>
          <w:szCs w:val="24"/>
          <w:rtl/>
        </w:rPr>
        <w:t>של תחזוקת התשתית</w:t>
      </w:r>
      <w:r w:rsidR="00C0787D">
        <w:rPr>
          <w:rFonts w:ascii="David" w:hAnsi="David" w:cs="David" w:hint="cs"/>
          <w:sz w:val="24"/>
          <w:szCs w:val="24"/>
          <w:rtl/>
        </w:rPr>
        <w:t xml:space="preserve"> הנבחנת</w:t>
      </w:r>
      <w:r w:rsidRPr="0085546E">
        <w:rPr>
          <w:rFonts w:ascii="David" w:hAnsi="David" w:cs="David"/>
          <w:sz w:val="24"/>
          <w:szCs w:val="24"/>
          <w:rtl/>
        </w:rPr>
        <w:t>?</w:t>
      </w:r>
    </w:p>
    <w:p w14:paraId="7FA5B4D1" w14:textId="77777777" w:rsidR="00017652" w:rsidRPr="0085546E" w:rsidRDefault="008E4C58" w:rsidP="00EA51A1">
      <w:pPr>
        <w:numPr>
          <w:ilvl w:val="0"/>
          <w:numId w:val="4"/>
        </w:numPr>
        <w:spacing w:after="0" w:line="360" w:lineRule="auto"/>
        <w:ind w:right="-142" w:hanging="329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שירותים ויכולות של התשתית</w:t>
      </w:r>
      <w:r w:rsidR="00C0787D">
        <w:rPr>
          <w:rFonts w:ascii="David" w:hAnsi="David" w:cs="David" w:hint="cs"/>
          <w:sz w:val="24"/>
          <w:szCs w:val="24"/>
          <w:rtl/>
        </w:rPr>
        <w:t xml:space="preserve"> הנבחנת</w:t>
      </w:r>
      <w:r w:rsidR="003609DA">
        <w:rPr>
          <w:rFonts w:ascii="David" w:hAnsi="David" w:cs="David" w:hint="cs"/>
          <w:sz w:val="24"/>
          <w:szCs w:val="24"/>
          <w:rtl/>
        </w:rPr>
        <w:t>:</w:t>
      </w:r>
      <w:r w:rsidR="009A7555" w:rsidRPr="0085546E">
        <w:rPr>
          <w:rFonts w:ascii="David" w:hAnsi="David" w:cs="David"/>
          <w:sz w:val="24"/>
          <w:szCs w:val="24"/>
          <w:rtl/>
        </w:rPr>
        <w:t xml:space="preserve"> </w:t>
      </w:r>
    </w:p>
    <w:p w14:paraId="1316AE6A" w14:textId="77777777" w:rsidR="008E4C58" w:rsidRPr="00BD6518" w:rsidRDefault="008E4C58" w:rsidP="00EA51A1">
      <w:pPr>
        <w:pStyle w:val="ListParagraph"/>
        <w:numPr>
          <w:ilvl w:val="1"/>
          <w:numId w:val="6"/>
        </w:numPr>
        <w:spacing w:after="0" w:line="360" w:lineRule="auto"/>
        <w:ind w:left="804" w:hanging="348"/>
        <w:contextualSpacing w:val="0"/>
        <w:jc w:val="both"/>
        <w:rPr>
          <w:rFonts w:ascii="David" w:hAnsi="David" w:cs="David"/>
          <w:b/>
          <w:bCs/>
          <w:sz w:val="24"/>
          <w:szCs w:val="24"/>
        </w:rPr>
      </w:pPr>
      <w:r w:rsidRPr="00BD6518">
        <w:rPr>
          <w:rFonts w:ascii="David" w:hAnsi="David" w:cs="David"/>
          <w:sz w:val="24"/>
          <w:szCs w:val="24"/>
          <w:rtl/>
        </w:rPr>
        <w:t xml:space="preserve">מהם השירותים למשתמשים </w:t>
      </w:r>
      <w:r w:rsidR="00197AA9" w:rsidRPr="00BD6518">
        <w:rPr>
          <w:rFonts w:ascii="David" w:hAnsi="David" w:cs="David"/>
          <w:sz w:val="24"/>
          <w:szCs w:val="24"/>
          <w:rtl/>
        </w:rPr>
        <w:t>ש</w:t>
      </w:r>
      <w:r w:rsidR="00C0787D">
        <w:rPr>
          <w:rFonts w:ascii="David" w:hAnsi="David" w:cs="David" w:hint="cs"/>
          <w:sz w:val="24"/>
          <w:szCs w:val="24"/>
          <w:rtl/>
        </w:rPr>
        <w:t>כ</w:t>
      </w:r>
      <w:r w:rsidR="00197AA9" w:rsidRPr="00BD6518">
        <w:rPr>
          <w:rFonts w:ascii="David" w:hAnsi="David" w:cs="David"/>
          <w:sz w:val="24"/>
          <w:szCs w:val="24"/>
          <w:rtl/>
        </w:rPr>
        <w:t xml:space="preserve">דאי להציע </w:t>
      </w:r>
      <w:r w:rsidRPr="00BD6518">
        <w:rPr>
          <w:rFonts w:ascii="David" w:hAnsi="David" w:cs="David"/>
          <w:sz w:val="24"/>
          <w:szCs w:val="24"/>
          <w:rtl/>
        </w:rPr>
        <w:t xml:space="preserve">על גבי התשתית </w:t>
      </w:r>
      <w:r w:rsidR="00C0787D">
        <w:rPr>
          <w:rFonts w:ascii="David" w:hAnsi="David" w:cs="David" w:hint="cs"/>
          <w:sz w:val="24"/>
          <w:szCs w:val="24"/>
          <w:rtl/>
        </w:rPr>
        <w:t>הנבחנת</w:t>
      </w:r>
      <w:r w:rsidRPr="00BD6518">
        <w:rPr>
          <w:rFonts w:ascii="David" w:hAnsi="David" w:cs="David"/>
          <w:sz w:val="24"/>
          <w:szCs w:val="24"/>
          <w:rtl/>
        </w:rPr>
        <w:t>?</w:t>
      </w:r>
    </w:p>
    <w:p w14:paraId="682DCEFB" w14:textId="77777777" w:rsidR="009A7555" w:rsidRDefault="009A7555" w:rsidP="0002474F">
      <w:pPr>
        <w:pStyle w:val="ListParagraph"/>
        <w:numPr>
          <w:ilvl w:val="1"/>
          <w:numId w:val="6"/>
        </w:numPr>
        <w:spacing w:after="0" w:line="360" w:lineRule="auto"/>
        <w:ind w:left="804" w:hanging="348"/>
        <w:contextualSpacing w:val="0"/>
        <w:jc w:val="both"/>
        <w:rPr>
          <w:rFonts w:ascii="David" w:hAnsi="David" w:cs="David"/>
          <w:b/>
          <w:bCs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lastRenderedPageBreak/>
        <w:t>אנא פרטו דוגמאות לשירותים, העלות המוצעת</w:t>
      </w:r>
      <w:r w:rsidR="0002474F">
        <w:rPr>
          <w:rFonts w:ascii="David" w:hAnsi="David" w:cs="David" w:hint="cs"/>
          <w:sz w:val="24"/>
          <w:szCs w:val="24"/>
          <w:rtl/>
        </w:rPr>
        <w:t xml:space="preserve"> הקיימת</w:t>
      </w:r>
      <w:r w:rsidRPr="0085546E">
        <w:rPr>
          <w:rFonts w:ascii="David" w:hAnsi="David" w:cs="David"/>
          <w:sz w:val="24"/>
          <w:szCs w:val="24"/>
          <w:rtl/>
        </w:rPr>
        <w:t xml:space="preserve"> </w:t>
      </w:r>
      <w:r w:rsidRPr="0002474F">
        <w:rPr>
          <w:rFonts w:ascii="David" w:hAnsi="David" w:cs="David"/>
          <w:sz w:val="24"/>
          <w:szCs w:val="24"/>
          <w:rtl/>
        </w:rPr>
        <w:t>בשוק ו</w:t>
      </w:r>
      <w:r w:rsidR="0002474F" w:rsidRPr="0002474F">
        <w:rPr>
          <w:rFonts w:ascii="David" w:hAnsi="David" w:cs="David" w:hint="cs"/>
          <w:sz w:val="24"/>
          <w:szCs w:val="24"/>
          <w:rtl/>
        </w:rPr>
        <w:t>העלות המשוערת של התשתית הנבחנת בהשוואה לקיים בשוק.</w:t>
      </w:r>
    </w:p>
    <w:p w14:paraId="406A4F0C" w14:textId="77777777" w:rsidR="000C67EA" w:rsidRDefault="000C67EA" w:rsidP="00EA51A1">
      <w:pPr>
        <w:numPr>
          <w:ilvl w:val="1"/>
          <w:numId w:val="6"/>
        </w:numPr>
        <w:spacing w:after="0" w:line="360" w:lineRule="auto"/>
        <w:ind w:left="804" w:right="-142" w:hanging="348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מהו כוח האדם המשוערך הנדרש לטובת הבטחת פיתוח שירותים בסיסיים נפוצים שיוכלו להיות מונגשים לכלל המשתמשים בתשתית </w:t>
      </w:r>
      <w:r w:rsidR="00C0787D">
        <w:rPr>
          <w:rFonts w:ascii="David" w:hAnsi="David" w:cs="David" w:hint="cs"/>
          <w:sz w:val="24"/>
          <w:szCs w:val="24"/>
          <w:rtl/>
        </w:rPr>
        <w:t>הנבחנת?</w:t>
      </w:r>
    </w:p>
    <w:p w14:paraId="49674D5C" w14:textId="77777777" w:rsidR="000C67EA" w:rsidRPr="0085546E" w:rsidRDefault="000C67EA" w:rsidP="00EA51A1">
      <w:pPr>
        <w:pStyle w:val="ListParagraph"/>
        <w:numPr>
          <w:ilvl w:val="1"/>
          <w:numId w:val="6"/>
        </w:numPr>
        <w:spacing w:after="0" w:line="360" w:lineRule="auto"/>
        <w:ind w:left="804" w:hanging="348"/>
        <w:contextualSpacing w:val="0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מהם השירותים שיסופקו כדוגמא לתוכנית עבודה לשנה הראשונה מצוות פיתוח השירותים?  </w:t>
      </w:r>
    </w:p>
    <w:p w14:paraId="1B0F9FA3" w14:textId="77777777" w:rsidR="001850D0" w:rsidRPr="0085546E" w:rsidRDefault="001850D0" w:rsidP="00EA51A1">
      <w:pPr>
        <w:numPr>
          <w:ilvl w:val="0"/>
          <w:numId w:val="4"/>
        </w:numPr>
        <w:spacing w:after="0" w:line="360" w:lineRule="auto"/>
        <w:ind w:left="315" w:right="-142" w:hanging="315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לוחות זמנים:</w:t>
      </w:r>
    </w:p>
    <w:p w14:paraId="416BE231" w14:textId="77777777" w:rsidR="001850D0" w:rsidRPr="0085546E" w:rsidRDefault="001850D0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מהם השלבים המרכזיים ולוחות הזמנים למימוש הפרויקט?</w:t>
      </w:r>
    </w:p>
    <w:p w14:paraId="62D1518F" w14:textId="77777777" w:rsidR="001850D0" w:rsidRDefault="001850D0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מהו הזמן המוקדם ביותר בו ניתן להתחיל לתת שירותים על גבי התשתית</w:t>
      </w:r>
      <w:r w:rsidR="00C0787D">
        <w:rPr>
          <w:rFonts w:ascii="David" w:hAnsi="David" w:cs="David" w:hint="cs"/>
          <w:sz w:val="24"/>
          <w:szCs w:val="24"/>
          <w:rtl/>
        </w:rPr>
        <w:t xml:space="preserve"> הנבחנת</w:t>
      </w:r>
      <w:r w:rsidRPr="0085546E">
        <w:rPr>
          <w:rFonts w:ascii="David" w:hAnsi="David" w:cs="David"/>
          <w:sz w:val="24"/>
          <w:szCs w:val="24"/>
          <w:rtl/>
        </w:rPr>
        <w:t>?</w:t>
      </w:r>
    </w:p>
    <w:p w14:paraId="1332BA09" w14:textId="77777777" w:rsidR="00AB38CE" w:rsidRPr="0085546E" w:rsidRDefault="00AB38CE" w:rsidP="00EA51A1">
      <w:pPr>
        <w:numPr>
          <w:ilvl w:val="1"/>
          <w:numId w:val="4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האם ישנה הקמה מדורגת </w:t>
      </w:r>
      <w:r w:rsidR="001747E6">
        <w:rPr>
          <w:rFonts w:ascii="David" w:hAnsi="David" w:cs="David" w:hint="cs"/>
          <w:sz w:val="24"/>
          <w:szCs w:val="24"/>
          <w:rtl/>
        </w:rPr>
        <w:t>עליה ניתן להמליץ?</w:t>
      </w:r>
    </w:p>
    <w:p w14:paraId="1C17B201" w14:textId="77777777" w:rsidR="00017652" w:rsidRPr="0085546E" w:rsidRDefault="00017652" w:rsidP="00EA51A1">
      <w:pPr>
        <w:numPr>
          <w:ilvl w:val="0"/>
          <w:numId w:val="4"/>
        </w:numPr>
        <w:spacing w:after="0" w:line="360" w:lineRule="auto"/>
        <w:ind w:right="-142"/>
        <w:jc w:val="both"/>
        <w:rPr>
          <w:rFonts w:ascii="David" w:hAnsi="David" w:cs="David"/>
          <w:sz w:val="24"/>
          <w:szCs w:val="24"/>
        </w:rPr>
      </w:pPr>
      <w:r w:rsidRPr="0085546E">
        <w:rPr>
          <w:rFonts w:ascii="David" w:hAnsi="David" w:cs="David"/>
          <w:sz w:val="24"/>
          <w:szCs w:val="24"/>
          <w:rtl/>
        </w:rPr>
        <w:t>מודל הקמה ותפעול התשתית:</w:t>
      </w:r>
    </w:p>
    <w:p w14:paraId="541495D2" w14:textId="77777777" w:rsidR="000C67EA" w:rsidRDefault="000C67EA" w:rsidP="00EA51A1">
      <w:pPr>
        <w:spacing w:after="0" w:line="360" w:lineRule="auto"/>
        <w:ind w:left="360" w:right="-14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עבור מענה לסעיף זה יש לספק מודל תמחור כולל עבור הקמת התשתית</w:t>
      </w:r>
      <w:r w:rsidR="00C0787D">
        <w:rPr>
          <w:rFonts w:ascii="David" w:hAnsi="David" w:cs="David" w:hint="cs"/>
          <w:sz w:val="24"/>
          <w:szCs w:val="24"/>
          <w:rtl/>
        </w:rPr>
        <w:t xml:space="preserve"> הנבחנת</w:t>
      </w:r>
      <w:r>
        <w:rPr>
          <w:rFonts w:ascii="David" w:hAnsi="David" w:cs="David" w:hint="cs"/>
          <w:sz w:val="24"/>
          <w:szCs w:val="24"/>
          <w:rtl/>
        </w:rPr>
        <w:t>, הפעלתה ופיתוח השירותים הנדרשים למשך 5 שנים, במדרגות של שלב א' ושלב ב'.</w:t>
      </w:r>
    </w:p>
    <w:p w14:paraId="34C481BD" w14:textId="77777777" w:rsidR="000C67EA" w:rsidRDefault="0073071B" w:rsidP="00EA51A1">
      <w:pPr>
        <w:spacing w:after="0" w:line="360" w:lineRule="auto"/>
        <w:ind w:left="360" w:right="-14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נדרש</w:t>
      </w:r>
      <w:r w:rsidR="000C67EA">
        <w:rPr>
          <w:rFonts w:ascii="David" w:hAnsi="David" w:cs="David" w:hint="cs"/>
          <w:sz w:val="24"/>
          <w:szCs w:val="24"/>
          <w:rtl/>
        </w:rPr>
        <w:t xml:space="preserve"> להציע מודל כלכלי שיאפשר המשך תחזוקה, תפעול</w:t>
      </w:r>
      <w:r>
        <w:rPr>
          <w:rFonts w:ascii="David" w:hAnsi="David" w:cs="David" w:hint="cs"/>
          <w:sz w:val="24"/>
          <w:szCs w:val="24"/>
          <w:rtl/>
        </w:rPr>
        <w:t>,</w:t>
      </w:r>
      <w:r w:rsidR="000C67EA">
        <w:rPr>
          <w:rFonts w:ascii="David" w:hAnsi="David" w:cs="David" w:hint="cs"/>
          <w:sz w:val="24"/>
          <w:szCs w:val="24"/>
          <w:rtl/>
        </w:rPr>
        <w:t xml:space="preserve"> פיתוח, חידוש משקי של התשתית וכלל הרכיבים הנדרשים במסגרתה</w:t>
      </w:r>
      <w:r w:rsidR="00C103D4">
        <w:rPr>
          <w:rFonts w:ascii="David" w:hAnsi="David" w:cs="David" w:hint="cs"/>
          <w:sz w:val="24"/>
          <w:szCs w:val="24"/>
          <w:rtl/>
        </w:rPr>
        <w:t>, גם מעבר לתקופה של 5 שנים.</w:t>
      </w:r>
    </w:p>
    <w:p w14:paraId="71B21170" w14:textId="77777777" w:rsidR="0073071B" w:rsidRDefault="000C67EA" w:rsidP="00EA51A1">
      <w:pPr>
        <w:spacing w:after="0" w:line="360" w:lineRule="auto"/>
        <w:ind w:left="360" w:right="-14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המודל נדרש לנתח את העלות הצפויה הנדרשת מתקציב המזמין בחלוקה לשנים, את רמת ההכנסות הצפויה משימוש בתשתית זו ללקוחות שונים</w:t>
      </w:r>
      <w:r w:rsidR="0073071B">
        <w:rPr>
          <w:rFonts w:ascii="David" w:hAnsi="David" w:cs="David" w:hint="cs"/>
          <w:sz w:val="24"/>
          <w:szCs w:val="24"/>
          <w:rtl/>
        </w:rPr>
        <w:t>.</w:t>
      </w:r>
    </w:p>
    <w:p w14:paraId="5753F776" w14:textId="77777777" w:rsidR="0073071B" w:rsidRDefault="0073071B" w:rsidP="00EA51A1">
      <w:pPr>
        <w:spacing w:after="0" w:line="360" w:lineRule="auto"/>
        <w:ind w:left="360" w:right="-14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המודל הכלכלי נדרש לקחת בחשבון </w:t>
      </w:r>
      <w:r w:rsidR="00C0787D">
        <w:rPr>
          <w:rFonts w:ascii="David" w:hAnsi="David" w:cs="David" w:hint="cs"/>
          <w:sz w:val="24"/>
          <w:szCs w:val="24"/>
          <w:rtl/>
        </w:rPr>
        <w:t>את הצורך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C0787D">
        <w:rPr>
          <w:rFonts w:ascii="David" w:hAnsi="David" w:cs="David" w:hint="cs"/>
          <w:sz w:val="24"/>
          <w:szCs w:val="24"/>
          <w:rtl/>
        </w:rPr>
        <w:t>ב</w:t>
      </w:r>
      <w:r>
        <w:rPr>
          <w:rFonts w:ascii="David" w:hAnsi="David" w:cs="David" w:hint="cs"/>
          <w:sz w:val="24"/>
          <w:szCs w:val="24"/>
          <w:rtl/>
        </w:rPr>
        <w:t xml:space="preserve">הבטחת משאבים </w:t>
      </w:r>
      <w:r w:rsidR="00C9412C">
        <w:rPr>
          <w:rFonts w:ascii="David" w:hAnsi="David" w:cs="David" w:hint="cs"/>
          <w:sz w:val="24"/>
          <w:szCs w:val="24"/>
          <w:rtl/>
        </w:rPr>
        <w:t>לאורך כל חיי הפרויקט.</w:t>
      </w:r>
    </w:p>
    <w:p w14:paraId="4B495AC9" w14:textId="77777777" w:rsidR="00C9412C" w:rsidRDefault="00C9412C" w:rsidP="00EA51A1">
      <w:pPr>
        <w:spacing w:after="0" w:line="360" w:lineRule="auto"/>
        <w:ind w:left="360" w:right="-14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במסגרת מענה זה ניתן להציע מודלים כלכליים שונים תוך התחשבות בדרישות והשוואה בין המודלים.</w:t>
      </w:r>
    </w:p>
    <w:p w14:paraId="582CA098" w14:textId="77777777" w:rsidR="00B82A7C" w:rsidRPr="0085546E" w:rsidRDefault="00017652" w:rsidP="00EA51A1">
      <w:pPr>
        <w:spacing w:after="0" w:line="360" w:lineRule="auto"/>
        <w:ind w:left="360" w:right="-142"/>
        <w:jc w:val="both"/>
        <w:rPr>
          <w:rFonts w:ascii="David" w:hAnsi="David" w:cs="David"/>
          <w:sz w:val="24"/>
          <w:szCs w:val="24"/>
          <w:rtl/>
        </w:rPr>
      </w:pPr>
      <w:r w:rsidRPr="0085546E">
        <w:rPr>
          <w:rFonts w:ascii="David" w:hAnsi="David" w:cs="David"/>
          <w:sz w:val="24"/>
          <w:szCs w:val="24"/>
          <w:rtl/>
        </w:rPr>
        <w:t xml:space="preserve">בנספח מתוארות אופציות למודל הקמה ותפעול. אנא </w:t>
      </w:r>
      <w:r w:rsidR="00B82A7C" w:rsidRPr="0085546E">
        <w:rPr>
          <w:rFonts w:ascii="David" w:hAnsi="David" w:cs="David"/>
          <w:sz w:val="24"/>
          <w:szCs w:val="24"/>
          <w:rtl/>
        </w:rPr>
        <w:t>התייחסו</w:t>
      </w:r>
      <w:r w:rsidRPr="0085546E">
        <w:rPr>
          <w:rFonts w:ascii="David" w:hAnsi="David" w:cs="David"/>
          <w:sz w:val="24"/>
          <w:szCs w:val="24"/>
          <w:rtl/>
        </w:rPr>
        <w:t xml:space="preserve"> </w:t>
      </w:r>
      <w:r w:rsidR="00B82A7C" w:rsidRPr="0085546E">
        <w:rPr>
          <w:rFonts w:ascii="David" w:hAnsi="David" w:cs="David"/>
          <w:sz w:val="24"/>
          <w:szCs w:val="24"/>
          <w:rtl/>
        </w:rPr>
        <w:t>למודל</w:t>
      </w:r>
      <w:r w:rsidRPr="0085546E">
        <w:rPr>
          <w:rFonts w:ascii="David" w:hAnsi="David" w:cs="David"/>
          <w:sz w:val="24"/>
          <w:szCs w:val="24"/>
          <w:rtl/>
        </w:rPr>
        <w:t xml:space="preserve">ים </w:t>
      </w:r>
      <w:r w:rsidR="00B82A7C" w:rsidRPr="0085546E">
        <w:rPr>
          <w:rFonts w:ascii="David" w:hAnsi="David" w:cs="David"/>
          <w:sz w:val="24"/>
          <w:szCs w:val="24"/>
          <w:rtl/>
        </w:rPr>
        <w:t>המוצג</w:t>
      </w:r>
      <w:r w:rsidRPr="0085546E">
        <w:rPr>
          <w:rFonts w:ascii="David" w:hAnsi="David" w:cs="David"/>
          <w:sz w:val="24"/>
          <w:szCs w:val="24"/>
          <w:rtl/>
        </w:rPr>
        <w:t>ים</w:t>
      </w:r>
      <w:r w:rsidR="00B82A7C" w:rsidRPr="0085546E">
        <w:rPr>
          <w:rFonts w:ascii="David" w:hAnsi="David" w:cs="David"/>
          <w:sz w:val="24"/>
          <w:szCs w:val="24"/>
          <w:rtl/>
        </w:rPr>
        <w:t xml:space="preserve"> </w:t>
      </w:r>
      <w:r w:rsidR="00C9412C">
        <w:rPr>
          <w:rFonts w:ascii="David" w:hAnsi="David" w:cs="David" w:hint="cs"/>
          <w:sz w:val="24"/>
          <w:szCs w:val="24"/>
          <w:rtl/>
        </w:rPr>
        <w:t>ו</w:t>
      </w:r>
      <w:r w:rsidR="008C7DC5">
        <w:rPr>
          <w:rFonts w:ascii="David" w:hAnsi="David" w:cs="David" w:hint="cs"/>
          <w:sz w:val="24"/>
          <w:szCs w:val="24"/>
          <w:rtl/>
        </w:rPr>
        <w:t xml:space="preserve">הציגו מודלים נוספים </w:t>
      </w:r>
      <w:r w:rsidRPr="0085546E">
        <w:rPr>
          <w:rFonts w:ascii="David" w:hAnsi="David" w:cs="David"/>
          <w:sz w:val="24"/>
          <w:szCs w:val="24"/>
          <w:rtl/>
        </w:rPr>
        <w:t xml:space="preserve">עם דגש </w:t>
      </w:r>
      <w:r w:rsidR="00B82A7C" w:rsidRPr="0085546E">
        <w:rPr>
          <w:rFonts w:ascii="David" w:hAnsi="David" w:cs="David"/>
          <w:sz w:val="24"/>
          <w:szCs w:val="24"/>
          <w:rtl/>
        </w:rPr>
        <w:t>על הנושאים הבאים:</w:t>
      </w:r>
    </w:p>
    <w:p w14:paraId="4319BD50" w14:textId="77777777" w:rsidR="00B82A7C" w:rsidRPr="0085546E" w:rsidRDefault="00017652" w:rsidP="00EA51A1">
      <w:pPr>
        <w:numPr>
          <w:ilvl w:val="1"/>
          <w:numId w:val="3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  <w:rtl/>
        </w:rPr>
      </w:pPr>
      <w:r w:rsidRPr="0085546E">
        <w:rPr>
          <w:rFonts w:ascii="David" w:hAnsi="David" w:cs="David"/>
          <w:sz w:val="24"/>
          <w:szCs w:val="24"/>
          <w:rtl/>
        </w:rPr>
        <w:t>הסיכונים בהקמת התשתית</w:t>
      </w:r>
      <w:r w:rsidR="00C0787D">
        <w:rPr>
          <w:rFonts w:ascii="David" w:hAnsi="David" w:cs="David" w:hint="cs"/>
          <w:sz w:val="24"/>
          <w:szCs w:val="24"/>
          <w:rtl/>
        </w:rPr>
        <w:t xml:space="preserve"> הנבחנת</w:t>
      </w:r>
      <w:r w:rsidRPr="0085546E">
        <w:rPr>
          <w:rFonts w:ascii="David" w:hAnsi="David" w:cs="David"/>
          <w:sz w:val="24"/>
          <w:szCs w:val="24"/>
          <w:rtl/>
        </w:rPr>
        <w:t xml:space="preserve"> והב</w:t>
      </w:r>
      <w:r w:rsidR="003609DA">
        <w:rPr>
          <w:rFonts w:ascii="David" w:hAnsi="David" w:cs="David" w:hint="cs"/>
          <w:sz w:val="24"/>
          <w:szCs w:val="24"/>
          <w:rtl/>
        </w:rPr>
        <w:t>י</w:t>
      </w:r>
      <w:r w:rsidRPr="0085546E">
        <w:rPr>
          <w:rFonts w:ascii="David" w:hAnsi="David" w:cs="David"/>
          <w:sz w:val="24"/>
          <w:szCs w:val="24"/>
          <w:rtl/>
        </w:rPr>
        <w:t>טחונות המבוקשים או פתרונות אחרים להורדת הסיכון</w:t>
      </w:r>
      <w:r w:rsidR="003609DA">
        <w:rPr>
          <w:rFonts w:ascii="David" w:hAnsi="David" w:cs="David" w:hint="cs"/>
          <w:sz w:val="24"/>
          <w:szCs w:val="24"/>
          <w:rtl/>
        </w:rPr>
        <w:t>.</w:t>
      </w:r>
    </w:p>
    <w:p w14:paraId="4D807496" w14:textId="77777777" w:rsidR="00B82A7C" w:rsidRPr="0085546E" w:rsidRDefault="00017652" w:rsidP="00EA51A1">
      <w:pPr>
        <w:numPr>
          <w:ilvl w:val="1"/>
          <w:numId w:val="3"/>
        </w:numPr>
        <w:spacing w:after="0" w:line="360" w:lineRule="auto"/>
        <w:ind w:right="-142" w:hanging="336"/>
        <w:jc w:val="both"/>
        <w:rPr>
          <w:rFonts w:ascii="David" w:hAnsi="David" w:cs="David"/>
          <w:sz w:val="24"/>
          <w:szCs w:val="24"/>
          <w:rtl/>
        </w:rPr>
      </w:pPr>
      <w:r w:rsidRPr="0085546E">
        <w:rPr>
          <w:rFonts w:ascii="David" w:hAnsi="David" w:cs="David"/>
          <w:sz w:val="24"/>
          <w:szCs w:val="24"/>
          <w:rtl/>
        </w:rPr>
        <w:t>הסיכונים בתפעול התשתית והב</w:t>
      </w:r>
      <w:r w:rsidR="003609DA">
        <w:rPr>
          <w:rFonts w:ascii="David" w:hAnsi="David" w:cs="David" w:hint="cs"/>
          <w:sz w:val="24"/>
          <w:szCs w:val="24"/>
          <w:rtl/>
        </w:rPr>
        <w:t>י</w:t>
      </w:r>
      <w:r w:rsidRPr="0085546E">
        <w:rPr>
          <w:rFonts w:ascii="David" w:hAnsi="David" w:cs="David"/>
          <w:sz w:val="24"/>
          <w:szCs w:val="24"/>
          <w:rtl/>
        </w:rPr>
        <w:t>טחונות המבוקשים או פתרונות אחרים להורדת הסיכון</w:t>
      </w:r>
      <w:r w:rsidR="003609DA">
        <w:rPr>
          <w:rFonts w:ascii="David" w:hAnsi="David" w:cs="David" w:hint="cs"/>
          <w:sz w:val="24"/>
          <w:szCs w:val="24"/>
          <w:rtl/>
        </w:rPr>
        <w:t>.</w:t>
      </w:r>
    </w:p>
    <w:p w14:paraId="5405861E" w14:textId="77777777" w:rsidR="00B82A7C" w:rsidRPr="0085546E" w:rsidRDefault="00B82A7C" w:rsidP="00EA51A1">
      <w:pPr>
        <w:spacing w:after="0" w:line="360" w:lineRule="auto"/>
        <w:ind w:left="288" w:right="-142"/>
        <w:jc w:val="both"/>
        <w:rPr>
          <w:rFonts w:ascii="David" w:hAnsi="David" w:cs="David"/>
          <w:sz w:val="24"/>
          <w:szCs w:val="24"/>
          <w:rtl/>
        </w:rPr>
      </w:pPr>
      <w:r w:rsidRPr="0085546E">
        <w:rPr>
          <w:rFonts w:ascii="David" w:hAnsi="David" w:cs="David"/>
          <w:sz w:val="24"/>
          <w:szCs w:val="24"/>
          <w:rtl/>
        </w:rPr>
        <w:t>רצוי כי הניתוח וההתייחסות ייעשו מנקודות מבט שונות: כלכליות-פיננסיות</w:t>
      </w:r>
      <w:r w:rsidR="00E51A02">
        <w:rPr>
          <w:rFonts w:ascii="David" w:hAnsi="David" w:cs="David" w:hint="cs"/>
          <w:sz w:val="24"/>
          <w:szCs w:val="24"/>
          <w:rtl/>
        </w:rPr>
        <w:t xml:space="preserve"> (עלויות הקמה, עלויות תפעול, עלויות ש</w:t>
      </w:r>
      <w:r w:rsidR="00B6491A">
        <w:rPr>
          <w:rFonts w:ascii="David" w:hAnsi="David" w:cs="David" w:hint="cs"/>
          <w:sz w:val="24"/>
          <w:szCs w:val="24"/>
          <w:rtl/>
        </w:rPr>
        <w:t>י</w:t>
      </w:r>
      <w:r w:rsidR="00E51A02">
        <w:rPr>
          <w:rFonts w:ascii="David" w:hAnsi="David" w:cs="David" w:hint="cs"/>
          <w:sz w:val="24"/>
          <w:szCs w:val="24"/>
          <w:rtl/>
        </w:rPr>
        <w:t xml:space="preserve">רותים לקהלים שונים, </w:t>
      </w:r>
      <w:r w:rsidR="001B4D95">
        <w:rPr>
          <w:rFonts w:ascii="David" w:hAnsi="David" w:cs="David" w:hint="cs"/>
          <w:sz w:val="24"/>
          <w:szCs w:val="24"/>
          <w:rtl/>
        </w:rPr>
        <w:t>אחוז רווח צפוי וכדומה)</w:t>
      </w:r>
      <w:r w:rsidRPr="0085546E">
        <w:rPr>
          <w:rFonts w:ascii="David" w:hAnsi="David" w:cs="David"/>
          <w:sz w:val="24"/>
          <w:szCs w:val="24"/>
          <w:rtl/>
        </w:rPr>
        <w:t>, ארגוניות</w:t>
      </w:r>
      <w:r w:rsidR="001B4D95">
        <w:rPr>
          <w:rFonts w:ascii="David" w:hAnsi="David" w:cs="David" w:hint="cs"/>
          <w:sz w:val="24"/>
          <w:szCs w:val="24"/>
          <w:rtl/>
        </w:rPr>
        <w:t xml:space="preserve"> (יכולת להעמיד את הפתרון או יכולת לחבור לחברות שונות על מנת לתת פתרון כולל, </w:t>
      </w:r>
      <w:r w:rsidR="001B4D95">
        <w:rPr>
          <w:rFonts w:ascii="David" w:hAnsi="David" w:cs="David" w:hint="cs"/>
          <w:sz w:val="24"/>
          <w:szCs w:val="24"/>
        </w:rPr>
        <w:t>SLA</w:t>
      </w:r>
      <w:r w:rsidR="001B4D95">
        <w:rPr>
          <w:rFonts w:ascii="David" w:hAnsi="David" w:cs="David" w:hint="cs"/>
          <w:sz w:val="24"/>
          <w:szCs w:val="24"/>
          <w:rtl/>
        </w:rPr>
        <w:t xml:space="preserve"> וכדומה)</w:t>
      </w:r>
      <w:r w:rsidR="00146D43" w:rsidRPr="0085546E">
        <w:rPr>
          <w:rFonts w:ascii="David" w:hAnsi="David" w:cs="David"/>
          <w:sz w:val="24"/>
          <w:szCs w:val="24"/>
          <w:rtl/>
        </w:rPr>
        <w:t xml:space="preserve">, </w:t>
      </w:r>
      <w:r w:rsidR="00CA0417" w:rsidRPr="0085546E">
        <w:rPr>
          <w:rFonts w:ascii="David" w:hAnsi="David" w:cs="David"/>
          <w:sz w:val="24"/>
          <w:szCs w:val="24"/>
          <w:rtl/>
        </w:rPr>
        <w:t xml:space="preserve">ניסיון קודם, לקוחות פוטנציאליים </w:t>
      </w:r>
      <w:proofErr w:type="spellStart"/>
      <w:r w:rsidR="00CA0417" w:rsidRPr="0085546E">
        <w:rPr>
          <w:rFonts w:ascii="David" w:hAnsi="David" w:cs="David"/>
          <w:sz w:val="24"/>
          <w:szCs w:val="24"/>
          <w:rtl/>
        </w:rPr>
        <w:t>וכו</w:t>
      </w:r>
      <w:proofErr w:type="spellEnd"/>
      <w:r w:rsidR="003609DA">
        <w:rPr>
          <w:rFonts w:ascii="David" w:hAnsi="David" w:cs="David" w:hint="cs"/>
          <w:sz w:val="24"/>
          <w:szCs w:val="24"/>
          <w:rtl/>
        </w:rPr>
        <w:t>'.</w:t>
      </w:r>
      <w:r w:rsidR="00146D43" w:rsidRPr="0085546E">
        <w:rPr>
          <w:rFonts w:ascii="David" w:hAnsi="David" w:cs="David"/>
          <w:sz w:val="24"/>
          <w:szCs w:val="24"/>
          <w:rtl/>
        </w:rPr>
        <w:t xml:space="preserve"> </w:t>
      </w:r>
    </w:p>
    <w:p w14:paraId="72F70EC1" w14:textId="77777777" w:rsidR="00B82A7C" w:rsidRPr="0085546E" w:rsidRDefault="00B82A7C" w:rsidP="00EA51A1">
      <w:pPr>
        <w:numPr>
          <w:ilvl w:val="0"/>
          <w:numId w:val="4"/>
        </w:numPr>
        <w:spacing w:after="0" w:line="360" w:lineRule="auto"/>
        <w:ind w:right="-142"/>
        <w:jc w:val="both"/>
        <w:rPr>
          <w:rFonts w:ascii="David" w:hAnsi="David" w:cs="David"/>
          <w:sz w:val="24"/>
          <w:szCs w:val="24"/>
          <w:rtl/>
        </w:rPr>
      </w:pPr>
      <w:r w:rsidRPr="0085546E">
        <w:rPr>
          <w:rFonts w:ascii="David" w:hAnsi="David" w:cs="David"/>
          <w:sz w:val="24"/>
          <w:szCs w:val="24"/>
          <w:rtl/>
        </w:rPr>
        <w:t xml:space="preserve">כל מידע נוסף, שיכול לתרום או להשפיע על </w:t>
      </w:r>
      <w:r w:rsidR="008C7DC5">
        <w:rPr>
          <w:rFonts w:ascii="David" w:hAnsi="David" w:cs="David" w:hint="cs"/>
          <w:sz w:val="24"/>
          <w:szCs w:val="24"/>
          <w:rtl/>
        </w:rPr>
        <w:t xml:space="preserve">השותפים </w:t>
      </w:r>
      <w:r w:rsidRPr="0085546E">
        <w:rPr>
          <w:rFonts w:ascii="David" w:hAnsi="David" w:cs="David"/>
          <w:sz w:val="24"/>
          <w:szCs w:val="24"/>
          <w:rtl/>
        </w:rPr>
        <w:t xml:space="preserve"> </w:t>
      </w:r>
      <w:r w:rsidR="008C7DC5" w:rsidRPr="0085546E">
        <w:rPr>
          <w:rFonts w:ascii="David" w:hAnsi="David" w:cs="David"/>
          <w:sz w:val="24"/>
          <w:szCs w:val="24"/>
          <w:rtl/>
        </w:rPr>
        <w:t>בבוא</w:t>
      </w:r>
      <w:r w:rsidR="008C7DC5">
        <w:rPr>
          <w:rFonts w:ascii="David" w:hAnsi="David" w:cs="David" w:hint="cs"/>
          <w:sz w:val="24"/>
          <w:szCs w:val="24"/>
          <w:rtl/>
        </w:rPr>
        <w:t>ם</w:t>
      </w:r>
      <w:r w:rsidR="008C7DC5" w:rsidRPr="0085546E">
        <w:rPr>
          <w:rFonts w:ascii="David" w:hAnsi="David" w:cs="David"/>
          <w:sz w:val="24"/>
          <w:szCs w:val="24"/>
          <w:rtl/>
        </w:rPr>
        <w:t xml:space="preserve"> </w:t>
      </w:r>
      <w:r w:rsidRPr="0085546E">
        <w:rPr>
          <w:rFonts w:ascii="David" w:hAnsi="David" w:cs="David"/>
          <w:sz w:val="24"/>
          <w:szCs w:val="24"/>
          <w:rtl/>
        </w:rPr>
        <w:t>לבחון את האפשרות לקדם את תכנית</w:t>
      </w:r>
      <w:r w:rsidR="00017652" w:rsidRPr="0085546E">
        <w:rPr>
          <w:rFonts w:ascii="David" w:hAnsi="David" w:cs="David"/>
          <w:sz w:val="24"/>
          <w:szCs w:val="24"/>
          <w:rtl/>
        </w:rPr>
        <w:t xml:space="preserve"> הקמת התשתית</w:t>
      </w:r>
      <w:r w:rsidRPr="0085546E">
        <w:rPr>
          <w:rFonts w:ascii="David" w:hAnsi="David" w:cs="David"/>
          <w:sz w:val="24"/>
          <w:szCs w:val="24"/>
          <w:rtl/>
        </w:rPr>
        <w:t xml:space="preserve">, ובכלל זה היבטים </w:t>
      </w:r>
      <w:r w:rsidR="00017652" w:rsidRPr="0085546E">
        <w:rPr>
          <w:rFonts w:ascii="David" w:hAnsi="David" w:cs="David"/>
          <w:sz w:val="24"/>
          <w:szCs w:val="24"/>
          <w:rtl/>
        </w:rPr>
        <w:t>טכנולוגי</w:t>
      </w:r>
      <w:r w:rsidR="00A112A0">
        <w:rPr>
          <w:rFonts w:ascii="David" w:hAnsi="David" w:cs="David" w:hint="cs"/>
          <w:sz w:val="24"/>
          <w:szCs w:val="24"/>
          <w:rtl/>
        </w:rPr>
        <w:t>י</w:t>
      </w:r>
      <w:r w:rsidR="00017652" w:rsidRPr="0085546E">
        <w:rPr>
          <w:rFonts w:ascii="David" w:hAnsi="David" w:cs="David"/>
          <w:sz w:val="24"/>
          <w:szCs w:val="24"/>
          <w:rtl/>
        </w:rPr>
        <w:t>ם, כלכלי</w:t>
      </w:r>
      <w:r w:rsidR="00A112A0">
        <w:rPr>
          <w:rFonts w:ascii="David" w:hAnsi="David" w:cs="David" w:hint="cs"/>
          <w:sz w:val="24"/>
          <w:szCs w:val="24"/>
          <w:rtl/>
        </w:rPr>
        <w:t>י</w:t>
      </w:r>
      <w:r w:rsidR="00017652" w:rsidRPr="0085546E">
        <w:rPr>
          <w:rFonts w:ascii="David" w:hAnsi="David" w:cs="David"/>
          <w:sz w:val="24"/>
          <w:szCs w:val="24"/>
          <w:rtl/>
        </w:rPr>
        <w:t>ם, תחזוקתי</w:t>
      </w:r>
      <w:r w:rsidR="00A112A0">
        <w:rPr>
          <w:rFonts w:ascii="David" w:hAnsi="David" w:cs="David" w:hint="cs"/>
          <w:sz w:val="24"/>
          <w:szCs w:val="24"/>
          <w:rtl/>
        </w:rPr>
        <w:t>י</w:t>
      </w:r>
      <w:r w:rsidR="00017652" w:rsidRPr="0085546E">
        <w:rPr>
          <w:rFonts w:ascii="David" w:hAnsi="David" w:cs="David"/>
          <w:sz w:val="24"/>
          <w:szCs w:val="24"/>
          <w:rtl/>
        </w:rPr>
        <w:t xml:space="preserve">ם, </w:t>
      </w:r>
      <w:r w:rsidR="008C7DC5">
        <w:rPr>
          <w:rFonts w:ascii="David" w:hAnsi="David" w:cs="David" w:hint="cs"/>
          <w:sz w:val="24"/>
          <w:szCs w:val="24"/>
          <w:rtl/>
        </w:rPr>
        <w:t>שימושים וניצול התשתית</w:t>
      </w:r>
      <w:r w:rsidR="00017652" w:rsidRPr="0085546E">
        <w:rPr>
          <w:rFonts w:ascii="David" w:hAnsi="David" w:cs="David"/>
          <w:sz w:val="24"/>
          <w:szCs w:val="24"/>
          <w:rtl/>
        </w:rPr>
        <w:t xml:space="preserve"> ועוד</w:t>
      </w:r>
      <w:r w:rsidRPr="0085546E">
        <w:rPr>
          <w:rFonts w:ascii="David" w:hAnsi="David" w:cs="David"/>
          <w:sz w:val="24"/>
          <w:szCs w:val="24"/>
          <w:rtl/>
        </w:rPr>
        <w:t>.</w:t>
      </w:r>
    </w:p>
    <w:p w14:paraId="0AFDE47F" w14:textId="77777777" w:rsidR="00B82A7C" w:rsidRPr="0085546E" w:rsidRDefault="00B82A7C" w:rsidP="00EA5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djustRightInd w:val="0"/>
        <w:spacing w:after="0" w:line="360" w:lineRule="auto"/>
        <w:ind w:left="720" w:hanging="360"/>
        <w:jc w:val="both"/>
        <w:rPr>
          <w:rFonts w:ascii="David" w:hAnsi="David" w:cs="David"/>
          <w:sz w:val="24"/>
          <w:szCs w:val="24"/>
          <w:rtl/>
        </w:rPr>
      </w:pPr>
    </w:p>
    <w:p w14:paraId="4933A2A5" w14:textId="77777777" w:rsidR="00B82A7C" w:rsidRPr="0085546E" w:rsidRDefault="00B82A7C" w:rsidP="00EA51A1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85546E">
        <w:rPr>
          <w:rFonts w:ascii="David" w:hAnsi="David" w:cs="David"/>
          <w:b/>
          <w:bCs/>
          <w:sz w:val="24"/>
          <w:szCs w:val="24"/>
          <w:u w:val="single"/>
          <w:rtl/>
        </w:rPr>
        <w:t>הגשת תגובות</w:t>
      </w:r>
      <w:r w:rsidR="00110B22">
        <w:rPr>
          <w:rFonts w:ascii="David" w:hAnsi="David" w:cs="David" w:hint="cs"/>
          <w:b/>
          <w:bCs/>
          <w:sz w:val="24"/>
          <w:szCs w:val="24"/>
          <w:u w:val="single"/>
          <w:rtl/>
        </w:rPr>
        <w:t>/עמדות</w:t>
      </w:r>
      <w:r w:rsidR="00110B22" w:rsidRPr="00110B22">
        <w:rPr>
          <w:rFonts w:ascii="David" w:hAnsi="David" w:cs="David" w:hint="cs"/>
          <w:sz w:val="24"/>
          <w:szCs w:val="24"/>
          <w:rtl/>
        </w:rPr>
        <w:t>:</w:t>
      </w:r>
    </w:p>
    <w:p w14:paraId="5CF36ADB" w14:textId="77777777" w:rsidR="00CB23E1" w:rsidRPr="00966573" w:rsidRDefault="00B82A7C" w:rsidP="00DC1222">
      <w:pPr>
        <w:spacing w:after="12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546E">
        <w:rPr>
          <w:rFonts w:ascii="David" w:hAnsi="David" w:cs="David"/>
          <w:sz w:val="24"/>
          <w:szCs w:val="24"/>
          <w:rtl/>
        </w:rPr>
        <w:t xml:space="preserve">המעוניינים </w:t>
      </w:r>
      <w:r w:rsidR="00110B22">
        <w:rPr>
          <w:rFonts w:ascii="David" w:hAnsi="David" w:cs="David" w:hint="cs"/>
          <w:sz w:val="24"/>
          <w:szCs w:val="24"/>
          <w:rtl/>
        </w:rPr>
        <w:t>לתרום מידע ו</w:t>
      </w:r>
      <w:r w:rsidRPr="0085546E">
        <w:rPr>
          <w:rFonts w:ascii="David" w:hAnsi="David" w:cs="David"/>
          <w:sz w:val="24"/>
          <w:szCs w:val="24"/>
          <w:rtl/>
        </w:rPr>
        <w:t xml:space="preserve">להציג את עמדותיהם בנושא </w:t>
      </w:r>
      <w:r w:rsidR="00110B22">
        <w:rPr>
          <w:rFonts w:ascii="David" w:hAnsi="David" w:cs="David" w:hint="cs"/>
          <w:sz w:val="24"/>
          <w:szCs w:val="24"/>
          <w:rtl/>
        </w:rPr>
        <w:t>פנייה זו</w:t>
      </w:r>
      <w:r w:rsidRPr="0085546E">
        <w:rPr>
          <w:rFonts w:ascii="David" w:hAnsi="David" w:cs="David"/>
          <w:sz w:val="24"/>
          <w:szCs w:val="24"/>
          <w:rtl/>
        </w:rPr>
        <w:t xml:space="preserve">, מתבקשים להעביר את התייחסותם </w:t>
      </w:r>
      <w:r w:rsidRPr="00966573">
        <w:rPr>
          <w:rFonts w:ascii="David" w:hAnsi="David" w:cs="David"/>
          <w:sz w:val="24"/>
          <w:szCs w:val="24"/>
          <w:rtl/>
        </w:rPr>
        <w:t>בכתב לכתובת המייל</w:t>
      </w:r>
      <w:r w:rsidR="0051268B" w:rsidRPr="00C32C3A">
        <w:rPr>
          <w:rFonts w:ascii="David" w:hAnsi="David" w:cs="David" w:hint="cs"/>
          <w:sz w:val="24"/>
          <w:szCs w:val="24"/>
          <w:rtl/>
        </w:rPr>
        <w:t>:</w:t>
      </w:r>
      <w:r w:rsidR="00110B22" w:rsidRPr="00C32C3A">
        <w:rPr>
          <w:rFonts w:ascii="David" w:hAnsi="David" w:cs="David" w:hint="cs"/>
          <w:sz w:val="24"/>
          <w:szCs w:val="24"/>
          <w:rtl/>
        </w:rPr>
        <w:t xml:space="preserve"> </w:t>
      </w:r>
      <w:r w:rsidR="00EA51A1" w:rsidRPr="00C32C3A">
        <w:rPr>
          <w:rStyle w:val="Hyperlink"/>
          <w:rFonts w:hint="cs"/>
          <w:rtl/>
        </w:rPr>
        <w:t xml:space="preserve"> </w:t>
      </w:r>
      <w:r w:rsidR="00EA51A1" w:rsidRPr="00C32C3A">
        <w:rPr>
          <w:rStyle w:val="Hyperlink"/>
        </w:rPr>
        <w:t>hpc@nationalplanil.ai</w:t>
      </w:r>
      <w:r w:rsidR="00110B22" w:rsidRPr="00C32C3A">
        <w:rPr>
          <w:rStyle w:val="Hyperlink"/>
          <w:rFonts w:hint="cs"/>
          <w:u w:val="none"/>
          <w:rtl/>
        </w:rPr>
        <w:t>,</w:t>
      </w:r>
      <w:r w:rsidR="00110B22" w:rsidRPr="007C698C">
        <w:rPr>
          <w:rFonts w:ascii="David" w:hAnsi="David" w:cs="David" w:hint="cs"/>
          <w:sz w:val="24"/>
          <w:szCs w:val="24"/>
          <w:rtl/>
        </w:rPr>
        <w:t xml:space="preserve"> </w:t>
      </w:r>
      <w:r w:rsidR="00110B22" w:rsidRPr="00966573">
        <w:rPr>
          <w:rFonts w:ascii="David" w:hAnsi="David" w:cs="David" w:hint="cs"/>
          <w:sz w:val="24"/>
          <w:szCs w:val="24"/>
          <w:rtl/>
        </w:rPr>
        <w:t>ל</w:t>
      </w:r>
      <w:r w:rsidRPr="00966573">
        <w:rPr>
          <w:rFonts w:ascii="David" w:hAnsi="David" w:cs="David"/>
          <w:sz w:val="24"/>
          <w:szCs w:val="24"/>
          <w:rtl/>
        </w:rPr>
        <w:t xml:space="preserve">א יאוחר מיום </w:t>
      </w:r>
      <w:r w:rsidR="00DC1222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>31</w:t>
      </w:r>
      <w:r w:rsidR="00197AA9" w:rsidRPr="007C698C">
        <w:rPr>
          <w:rFonts w:ascii="David" w:hAnsi="David" w:cs="David"/>
          <w:b/>
          <w:bCs/>
          <w:sz w:val="24"/>
          <w:szCs w:val="24"/>
          <w:highlight w:val="yellow"/>
          <w:rtl/>
        </w:rPr>
        <w:t xml:space="preserve"> ל</w:t>
      </w:r>
      <w:r w:rsidR="00DC1222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>אוקטובר</w:t>
      </w:r>
      <w:r w:rsidR="00197AA9" w:rsidRPr="00DC1222">
        <w:rPr>
          <w:rFonts w:ascii="David" w:hAnsi="David" w:cs="David"/>
          <w:b/>
          <w:bCs/>
          <w:sz w:val="24"/>
          <w:szCs w:val="24"/>
          <w:highlight w:val="yellow"/>
          <w:rtl/>
        </w:rPr>
        <w:t xml:space="preserve"> </w:t>
      </w:r>
      <w:r w:rsidR="00DC1222" w:rsidRPr="00DC1222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>2021</w:t>
      </w:r>
      <w:r w:rsidRPr="007C698C">
        <w:rPr>
          <w:rFonts w:ascii="David" w:hAnsi="David" w:cs="David"/>
          <w:sz w:val="24"/>
          <w:szCs w:val="24"/>
          <w:highlight w:val="yellow"/>
          <w:rtl/>
        </w:rPr>
        <w:t>.</w:t>
      </w:r>
      <w:r w:rsidRPr="00966573">
        <w:rPr>
          <w:rFonts w:ascii="David" w:hAnsi="David" w:cs="David"/>
          <w:sz w:val="24"/>
          <w:szCs w:val="24"/>
          <w:rtl/>
        </w:rPr>
        <w:t xml:space="preserve"> </w:t>
      </w:r>
    </w:p>
    <w:p w14:paraId="01574860" w14:textId="77777777" w:rsidR="00B82A7C" w:rsidRPr="00966573" w:rsidRDefault="00B82A7C" w:rsidP="003908E5">
      <w:pPr>
        <w:spacing w:before="120" w:after="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966573">
        <w:rPr>
          <w:rFonts w:ascii="David" w:hAnsi="David" w:cs="David"/>
          <w:b/>
          <w:bCs/>
          <w:sz w:val="24"/>
          <w:szCs w:val="24"/>
          <w:u w:val="single"/>
          <w:rtl/>
        </w:rPr>
        <w:t>מידע כללי ושמירת זכויות</w:t>
      </w:r>
    </w:p>
    <w:p w14:paraId="0C80452C" w14:textId="77777777" w:rsidR="004A7A6F" w:rsidRPr="004A7A6F" w:rsidRDefault="00B82A7C" w:rsidP="003908E5">
      <w:pPr>
        <w:pStyle w:val="ListParagraph"/>
        <w:numPr>
          <w:ilvl w:val="0"/>
          <w:numId w:val="10"/>
        </w:numPr>
        <w:spacing w:after="0" w:line="360" w:lineRule="auto"/>
        <w:ind w:right="-142"/>
        <w:contextualSpacing w:val="0"/>
        <w:jc w:val="both"/>
        <w:rPr>
          <w:rFonts w:ascii="David" w:hAnsi="David" w:cs="David"/>
          <w:sz w:val="24"/>
          <w:szCs w:val="24"/>
        </w:rPr>
      </w:pPr>
      <w:r w:rsidRPr="00966573">
        <w:rPr>
          <w:rFonts w:ascii="David" w:hAnsi="David" w:cs="David"/>
          <w:sz w:val="24"/>
          <w:szCs w:val="24"/>
          <w:rtl/>
        </w:rPr>
        <w:t xml:space="preserve">מבלי לגרוע מהאמור בבקשה זו, </w:t>
      </w:r>
      <w:r w:rsidR="00A24037" w:rsidRPr="00966573">
        <w:rPr>
          <w:rFonts w:ascii="David" w:hAnsi="David" w:cs="David" w:hint="cs"/>
          <w:sz w:val="24"/>
          <w:szCs w:val="24"/>
          <w:rtl/>
        </w:rPr>
        <w:t>השותפים</w:t>
      </w:r>
      <w:r w:rsidRPr="00966573">
        <w:rPr>
          <w:rFonts w:ascii="David" w:hAnsi="David" w:cs="David"/>
          <w:sz w:val="24"/>
          <w:szCs w:val="24"/>
          <w:rtl/>
        </w:rPr>
        <w:t xml:space="preserve"> או מי </w:t>
      </w:r>
      <w:r w:rsidR="00A24037" w:rsidRPr="00966573">
        <w:rPr>
          <w:rFonts w:ascii="David" w:hAnsi="David" w:cs="David"/>
          <w:sz w:val="24"/>
          <w:szCs w:val="24"/>
          <w:rtl/>
        </w:rPr>
        <w:t>מטע</w:t>
      </w:r>
      <w:r w:rsidR="005C4B91" w:rsidRPr="00966573">
        <w:rPr>
          <w:rFonts w:ascii="David" w:hAnsi="David" w:cs="David" w:hint="cs"/>
          <w:sz w:val="24"/>
          <w:szCs w:val="24"/>
          <w:rtl/>
        </w:rPr>
        <w:t>מ</w:t>
      </w:r>
      <w:r w:rsidR="00A24037" w:rsidRPr="00966573">
        <w:rPr>
          <w:rFonts w:ascii="David" w:hAnsi="David" w:cs="David" w:hint="cs"/>
          <w:sz w:val="24"/>
          <w:szCs w:val="24"/>
          <w:rtl/>
        </w:rPr>
        <w:t>ם</w:t>
      </w:r>
      <w:r w:rsidR="00A24037" w:rsidRPr="00966573">
        <w:rPr>
          <w:rFonts w:ascii="David" w:hAnsi="David" w:cs="David"/>
          <w:sz w:val="24"/>
          <w:szCs w:val="24"/>
          <w:rtl/>
        </w:rPr>
        <w:t xml:space="preserve"> שומר</w:t>
      </w:r>
      <w:r w:rsidR="00A24037" w:rsidRPr="00966573">
        <w:rPr>
          <w:rFonts w:ascii="David" w:hAnsi="David" w:cs="David" w:hint="cs"/>
          <w:sz w:val="24"/>
          <w:szCs w:val="24"/>
          <w:rtl/>
        </w:rPr>
        <w:t>ים</w:t>
      </w:r>
      <w:r w:rsidR="00A24037" w:rsidRPr="00966573">
        <w:rPr>
          <w:rFonts w:ascii="David" w:hAnsi="David" w:cs="David"/>
          <w:sz w:val="24"/>
          <w:szCs w:val="24"/>
          <w:rtl/>
        </w:rPr>
        <w:t xml:space="preserve"> לעצמ</w:t>
      </w:r>
      <w:r w:rsidR="00A24037" w:rsidRPr="00966573">
        <w:rPr>
          <w:rFonts w:ascii="David" w:hAnsi="David" w:cs="David" w:hint="cs"/>
          <w:sz w:val="24"/>
          <w:szCs w:val="24"/>
          <w:rtl/>
        </w:rPr>
        <w:t>ם</w:t>
      </w:r>
      <w:r w:rsidR="00A24037" w:rsidRPr="00966573">
        <w:rPr>
          <w:rFonts w:ascii="David" w:hAnsi="David" w:cs="David"/>
          <w:sz w:val="24"/>
          <w:szCs w:val="24"/>
          <w:rtl/>
        </w:rPr>
        <w:t xml:space="preserve"> </w:t>
      </w:r>
      <w:r w:rsidRPr="00966573">
        <w:rPr>
          <w:rFonts w:ascii="David" w:hAnsi="David" w:cs="David"/>
          <w:sz w:val="24"/>
          <w:szCs w:val="24"/>
          <w:rtl/>
        </w:rPr>
        <w:t xml:space="preserve">את הזכות לפנות בשאלות הבהרה או בפנייה לקבלת מידע או כל נתון אחר למשיבים לפנייה זו, כולם או חלקם, החל </w:t>
      </w:r>
      <w:r w:rsidRPr="004A7A6F">
        <w:rPr>
          <w:rFonts w:ascii="David" w:hAnsi="David" w:cs="David"/>
          <w:sz w:val="24"/>
          <w:szCs w:val="24"/>
          <w:rtl/>
        </w:rPr>
        <w:t>ממועד פרסום פנייה זו.</w:t>
      </w:r>
      <w:r w:rsidR="00A24037" w:rsidRPr="004A7A6F">
        <w:rPr>
          <w:rFonts w:ascii="David" w:hAnsi="David" w:cs="David" w:hint="cs"/>
          <w:sz w:val="24"/>
          <w:szCs w:val="24"/>
          <w:rtl/>
        </w:rPr>
        <w:t xml:space="preserve"> </w:t>
      </w:r>
      <w:r w:rsidR="00A24037" w:rsidRPr="004A7A6F">
        <w:rPr>
          <w:rFonts w:ascii="David" w:hAnsi="David" w:cs="David"/>
          <w:sz w:val="24"/>
          <w:szCs w:val="24"/>
          <w:rtl/>
        </w:rPr>
        <w:t>בנוסף</w:t>
      </w:r>
      <w:r w:rsidR="004A7A6F" w:rsidRPr="004A7A6F">
        <w:rPr>
          <w:rFonts w:ascii="David" w:hAnsi="David" w:cs="David" w:hint="cs"/>
          <w:sz w:val="24"/>
          <w:szCs w:val="24"/>
          <w:rtl/>
        </w:rPr>
        <w:t xml:space="preserve">, השותפים או מי מטעמם שומרים לעצמם את הזכות לקיים מפגש </w:t>
      </w:r>
      <w:r w:rsidR="004A7A6F" w:rsidRPr="004A7A6F">
        <w:rPr>
          <w:rFonts w:ascii="David" w:hAnsi="David" w:cs="David" w:hint="cs"/>
          <w:sz w:val="24"/>
          <w:szCs w:val="24"/>
          <w:rtl/>
        </w:rPr>
        <w:lastRenderedPageBreak/>
        <w:t xml:space="preserve">עם לצורך הצגת פנייה זו, אשר יתקיים בחודש </w:t>
      </w:r>
      <w:r w:rsidR="003908E5">
        <w:rPr>
          <w:rFonts w:ascii="David" w:hAnsi="David" w:cs="David" w:hint="cs"/>
          <w:sz w:val="24"/>
          <w:szCs w:val="24"/>
          <w:rtl/>
        </w:rPr>
        <w:t>ספטמבר</w:t>
      </w:r>
      <w:r w:rsidR="004A7A6F" w:rsidRPr="004A7A6F">
        <w:rPr>
          <w:rFonts w:ascii="David" w:hAnsi="David" w:cs="David" w:hint="cs"/>
          <w:sz w:val="24"/>
          <w:szCs w:val="24"/>
          <w:rtl/>
        </w:rPr>
        <w:t xml:space="preserve"> 2021</w:t>
      </w:r>
      <w:r w:rsidR="003908E5">
        <w:rPr>
          <w:rFonts w:ascii="David" w:hAnsi="David" w:cs="David" w:hint="cs"/>
          <w:sz w:val="24"/>
          <w:szCs w:val="24"/>
          <w:rtl/>
        </w:rPr>
        <w:t xml:space="preserve"> ואשר המועד המדויק שלו יפורסם בנפרד</w:t>
      </w:r>
      <w:r w:rsidR="004A7A6F" w:rsidRPr="004A7A6F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2FEA689A" w14:textId="77777777" w:rsidR="009248E9" w:rsidRPr="00B866E6" w:rsidRDefault="005C4B91" w:rsidP="00966573">
      <w:pPr>
        <w:pStyle w:val="ListParagraph"/>
        <w:numPr>
          <w:ilvl w:val="0"/>
          <w:numId w:val="10"/>
        </w:numPr>
        <w:spacing w:after="0" w:line="360" w:lineRule="auto"/>
        <w:ind w:right="-142"/>
        <w:contextualSpacing w:val="0"/>
        <w:jc w:val="both"/>
        <w:rPr>
          <w:rFonts w:ascii="David" w:hAnsi="David" w:cs="David"/>
          <w:sz w:val="24"/>
          <w:szCs w:val="24"/>
        </w:rPr>
      </w:pPr>
      <w:r w:rsidRPr="00B866E6">
        <w:rPr>
          <w:rFonts w:ascii="David" w:hAnsi="David" w:cs="David" w:hint="cs"/>
          <w:sz w:val="24"/>
          <w:szCs w:val="24"/>
          <w:rtl/>
        </w:rPr>
        <w:t>השותפים</w:t>
      </w:r>
      <w:r w:rsidR="00B82A7C" w:rsidRPr="00B866E6">
        <w:rPr>
          <w:rFonts w:ascii="David" w:hAnsi="David" w:cs="David"/>
          <w:sz w:val="24"/>
          <w:szCs w:val="24"/>
          <w:rtl/>
        </w:rPr>
        <w:t xml:space="preserve"> או מי </w:t>
      </w:r>
      <w:r w:rsidRPr="00B866E6">
        <w:rPr>
          <w:rFonts w:ascii="David" w:hAnsi="David" w:cs="David"/>
          <w:sz w:val="24"/>
          <w:szCs w:val="24"/>
          <w:rtl/>
        </w:rPr>
        <w:t>מטעמ</w:t>
      </w:r>
      <w:r w:rsidRPr="00B866E6">
        <w:rPr>
          <w:rFonts w:ascii="David" w:hAnsi="David" w:cs="David" w:hint="cs"/>
          <w:sz w:val="24"/>
          <w:szCs w:val="24"/>
          <w:rtl/>
        </w:rPr>
        <w:t>ם</w:t>
      </w:r>
      <w:r w:rsidRPr="00B866E6">
        <w:rPr>
          <w:rFonts w:ascii="David" w:hAnsi="David" w:cs="David"/>
          <w:sz w:val="24"/>
          <w:szCs w:val="24"/>
          <w:rtl/>
        </w:rPr>
        <w:t xml:space="preserve"> רשאי</w:t>
      </w:r>
      <w:r w:rsidRPr="00B866E6">
        <w:rPr>
          <w:rFonts w:ascii="David" w:hAnsi="David" w:cs="David" w:hint="cs"/>
          <w:sz w:val="24"/>
          <w:szCs w:val="24"/>
          <w:rtl/>
        </w:rPr>
        <w:t>ם</w:t>
      </w:r>
      <w:r w:rsidRPr="00B866E6">
        <w:rPr>
          <w:rFonts w:ascii="David" w:hAnsi="David" w:cs="David"/>
          <w:sz w:val="24"/>
          <w:szCs w:val="24"/>
          <w:rtl/>
        </w:rPr>
        <w:t xml:space="preserve"> </w:t>
      </w:r>
      <w:r w:rsidR="00B82A7C" w:rsidRPr="00B866E6">
        <w:rPr>
          <w:rFonts w:ascii="David" w:hAnsi="David" w:cs="David"/>
          <w:sz w:val="24"/>
          <w:szCs w:val="24"/>
          <w:rtl/>
        </w:rPr>
        <w:t>להשתמש בתוכן ניירות העמדה ונספחיהם</w:t>
      </w:r>
      <w:r w:rsidR="005F3C66">
        <w:rPr>
          <w:rFonts w:ascii="David" w:hAnsi="David" w:cs="David" w:hint="cs"/>
          <w:sz w:val="24"/>
          <w:szCs w:val="24"/>
          <w:rtl/>
        </w:rPr>
        <w:t xml:space="preserve"> (לרבות המידע והנתונים שיצוינו בהם)</w:t>
      </w:r>
      <w:r w:rsidR="00B82A7C" w:rsidRPr="00B866E6">
        <w:rPr>
          <w:rFonts w:ascii="David" w:hAnsi="David" w:cs="David"/>
          <w:sz w:val="24"/>
          <w:szCs w:val="24"/>
          <w:rtl/>
        </w:rPr>
        <w:t xml:space="preserve"> או כל מסמך אחר שיוגש לצורך גיבוש המלצות </w:t>
      </w:r>
      <w:proofErr w:type="spellStart"/>
      <w:r w:rsidR="00B82A7C" w:rsidRPr="00B866E6">
        <w:rPr>
          <w:rFonts w:ascii="David" w:hAnsi="David" w:cs="David"/>
          <w:sz w:val="24"/>
          <w:szCs w:val="24"/>
          <w:rtl/>
        </w:rPr>
        <w:t>לתכנית</w:t>
      </w:r>
      <w:proofErr w:type="spellEnd"/>
      <w:r w:rsidR="005F3C66">
        <w:rPr>
          <w:rFonts w:ascii="David" w:hAnsi="David" w:cs="David" w:hint="cs"/>
          <w:sz w:val="24"/>
          <w:szCs w:val="24"/>
          <w:rtl/>
        </w:rPr>
        <w:t xml:space="preserve"> עתידית</w:t>
      </w:r>
      <w:r w:rsidR="00B82A7C" w:rsidRPr="00B866E6">
        <w:rPr>
          <w:rFonts w:ascii="David" w:hAnsi="David" w:cs="David"/>
          <w:sz w:val="24"/>
          <w:szCs w:val="24"/>
          <w:rtl/>
        </w:rPr>
        <w:t xml:space="preserve">, או לשם כל שימוש אחר, </w:t>
      </w:r>
      <w:r w:rsidRPr="00B866E6">
        <w:rPr>
          <w:rFonts w:ascii="David" w:hAnsi="David" w:cs="David"/>
          <w:sz w:val="24"/>
          <w:szCs w:val="24"/>
          <w:rtl/>
        </w:rPr>
        <w:t>ושומר</w:t>
      </w:r>
      <w:r w:rsidRPr="00B866E6">
        <w:rPr>
          <w:rFonts w:ascii="David" w:hAnsi="David" w:cs="David" w:hint="cs"/>
          <w:sz w:val="24"/>
          <w:szCs w:val="24"/>
          <w:rtl/>
        </w:rPr>
        <w:t>ים</w:t>
      </w:r>
      <w:r w:rsidRPr="00B866E6">
        <w:rPr>
          <w:rFonts w:ascii="David" w:hAnsi="David" w:cs="David"/>
          <w:sz w:val="24"/>
          <w:szCs w:val="24"/>
          <w:rtl/>
        </w:rPr>
        <w:t xml:space="preserve"> לעצמ</w:t>
      </w:r>
      <w:r w:rsidRPr="00B866E6">
        <w:rPr>
          <w:rFonts w:ascii="David" w:hAnsi="David" w:cs="David" w:hint="cs"/>
          <w:sz w:val="24"/>
          <w:szCs w:val="24"/>
          <w:rtl/>
        </w:rPr>
        <w:t>ם</w:t>
      </w:r>
      <w:r w:rsidRPr="00B866E6">
        <w:rPr>
          <w:rFonts w:ascii="David" w:hAnsi="David" w:cs="David"/>
          <w:sz w:val="24"/>
          <w:szCs w:val="24"/>
          <w:rtl/>
        </w:rPr>
        <w:t xml:space="preserve"> </w:t>
      </w:r>
      <w:r w:rsidR="00B82A7C" w:rsidRPr="00B866E6">
        <w:rPr>
          <w:rFonts w:ascii="David" w:hAnsi="David" w:cs="David"/>
          <w:sz w:val="24"/>
          <w:szCs w:val="24"/>
          <w:rtl/>
        </w:rPr>
        <w:t>את הזכות להשיב או לא להשיב לתגובות שיתקבלו לפנייה זו, ככל שיתקבלו.</w:t>
      </w:r>
    </w:p>
    <w:p w14:paraId="4EBBA317" w14:textId="77777777" w:rsidR="009248E9" w:rsidRDefault="00B82A7C" w:rsidP="00966573">
      <w:pPr>
        <w:pStyle w:val="ListParagraph"/>
        <w:numPr>
          <w:ilvl w:val="0"/>
          <w:numId w:val="10"/>
        </w:numPr>
        <w:spacing w:after="0" w:line="360" w:lineRule="auto"/>
        <w:ind w:right="-142"/>
        <w:contextualSpacing w:val="0"/>
        <w:jc w:val="both"/>
        <w:rPr>
          <w:rFonts w:ascii="David" w:hAnsi="David" w:cs="David"/>
          <w:sz w:val="24"/>
          <w:szCs w:val="24"/>
        </w:rPr>
      </w:pPr>
      <w:r w:rsidRPr="00B866E6">
        <w:rPr>
          <w:rFonts w:ascii="David" w:hAnsi="David" w:cs="David"/>
          <w:sz w:val="24"/>
          <w:szCs w:val="24"/>
          <w:rtl/>
        </w:rPr>
        <w:t xml:space="preserve">מובהר כי </w:t>
      </w:r>
      <w:r w:rsidR="005C4B91" w:rsidRPr="00B866E6">
        <w:rPr>
          <w:rFonts w:ascii="David" w:hAnsi="David" w:cs="David" w:hint="cs"/>
          <w:sz w:val="24"/>
          <w:szCs w:val="24"/>
          <w:rtl/>
        </w:rPr>
        <w:t>השותפים</w:t>
      </w:r>
      <w:r w:rsidRPr="00B866E6">
        <w:rPr>
          <w:rFonts w:ascii="David" w:hAnsi="David" w:cs="David"/>
          <w:sz w:val="24"/>
          <w:szCs w:val="24"/>
          <w:rtl/>
        </w:rPr>
        <w:t xml:space="preserve"> </w:t>
      </w:r>
      <w:r w:rsidR="005C4B91" w:rsidRPr="00B866E6">
        <w:rPr>
          <w:rFonts w:ascii="David" w:hAnsi="David" w:cs="David"/>
          <w:sz w:val="24"/>
          <w:szCs w:val="24"/>
          <w:rtl/>
        </w:rPr>
        <w:t>רשאי</w:t>
      </w:r>
      <w:r w:rsidR="005C4B91" w:rsidRPr="00B866E6">
        <w:rPr>
          <w:rFonts w:ascii="David" w:hAnsi="David" w:cs="David" w:hint="cs"/>
          <w:sz w:val="24"/>
          <w:szCs w:val="24"/>
          <w:rtl/>
        </w:rPr>
        <w:t>ם</w:t>
      </w:r>
      <w:r w:rsidR="005C4B91" w:rsidRPr="00B866E6">
        <w:rPr>
          <w:rFonts w:ascii="David" w:hAnsi="David" w:cs="David"/>
          <w:sz w:val="24"/>
          <w:szCs w:val="24"/>
          <w:rtl/>
        </w:rPr>
        <w:t xml:space="preserve"> </w:t>
      </w:r>
      <w:r w:rsidRPr="00B866E6">
        <w:rPr>
          <w:rFonts w:ascii="David" w:hAnsi="David" w:cs="David"/>
          <w:sz w:val="24"/>
          <w:szCs w:val="24"/>
          <w:rtl/>
        </w:rPr>
        <w:t>להשתמש בכל מידע שיימסר על ידי המשיבים לפניה זו</w:t>
      </w:r>
      <w:r w:rsidR="005F3C66">
        <w:rPr>
          <w:rFonts w:ascii="David" w:hAnsi="David" w:cs="David" w:hint="cs"/>
          <w:sz w:val="24"/>
          <w:szCs w:val="24"/>
          <w:rtl/>
        </w:rPr>
        <w:t xml:space="preserve"> (ובכלל זה לצורך פרסום פנייה לקבלת הצעות בדרך של מכרז ו/או משא ומתן, מפרטים ו/או אפיונים אשר יתבססו על הידע והניסיון שיצטברו מהמענים שיוגשו)</w:t>
      </w:r>
      <w:r w:rsidRPr="00B866E6">
        <w:rPr>
          <w:rFonts w:ascii="David" w:hAnsi="David" w:cs="David"/>
          <w:sz w:val="24"/>
          <w:szCs w:val="24"/>
          <w:rtl/>
        </w:rPr>
        <w:t xml:space="preserve"> ולאור כך המשיבים יהיו מנועים מלטעון כנגד </w:t>
      </w:r>
      <w:r w:rsidR="005C4B91" w:rsidRPr="00B866E6">
        <w:rPr>
          <w:rFonts w:ascii="David" w:hAnsi="David" w:cs="David" w:hint="cs"/>
          <w:sz w:val="24"/>
          <w:szCs w:val="24"/>
          <w:rtl/>
        </w:rPr>
        <w:t>השותפים</w:t>
      </w:r>
      <w:r w:rsidRPr="00B866E6">
        <w:rPr>
          <w:rFonts w:ascii="David" w:hAnsi="David" w:cs="David"/>
          <w:sz w:val="24"/>
          <w:szCs w:val="24"/>
          <w:rtl/>
        </w:rPr>
        <w:t xml:space="preserve"> או מי </w:t>
      </w:r>
      <w:r w:rsidR="005C4B91" w:rsidRPr="00B866E6">
        <w:rPr>
          <w:rFonts w:ascii="David" w:hAnsi="David" w:cs="David"/>
          <w:sz w:val="24"/>
          <w:szCs w:val="24"/>
          <w:rtl/>
        </w:rPr>
        <w:t>מטעמ</w:t>
      </w:r>
      <w:r w:rsidR="005C4B91" w:rsidRPr="00B866E6">
        <w:rPr>
          <w:rFonts w:ascii="David" w:hAnsi="David" w:cs="David" w:hint="cs"/>
          <w:sz w:val="24"/>
          <w:szCs w:val="24"/>
          <w:rtl/>
        </w:rPr>
        <w:t xml:space="preserve">ם </w:t>
      </w:r>
      <w:r w:rsidRPr="00B866E6">
        <w:rPr>
          <w:rFonts w:ascii="David" w:hAnsi="David" w:cs="David"/>
          <w:sz w:val="24"/>
          <w:szCs w:val="24"/>
          <w:rtl/>
        </w:rPr>
        <w:t>טענה ו/או דרישה ו/או תביעה כלשהי בדבר זכויות כלשהן הקשורות ו/או הנובעות מתשובתם לפנייה זו ו/או מהחומר שיצורף לפנייה זו</w:t>
      </w:r>
      <w:r w:rsidR="005F3C66">
        <w:rPr>
          <w:rFonts w:ascii="David" w:hAnsi="David" w:cs="David" w:hint="cs"/>
          <w:sz w:val="24"/>
          <w:szCs w:val="24"/>
          <w:rtl/>
        </w:rPr>
        <w:t xml:space="preserve"> (לרבות זכויות יוצרים של מוסרי המידע)</w:t>
      </w:r>
      <w:r w:rsidRPr="00B866E6">
        <w:rPr>
          <w:rFonts w:ascii="David" w:hAnsi="David" w:cs="David"/>
          <w:sz w:val="24"/>
          <w:szCs w:val="24"/>
          <w:rtl/>
        </w:rPr>
        <w:t>.</w:t>
      </w:r>
    </w:p>
    <w:p w14:paraId="0F6C81F6" w14:textId="77777777" w:rsidR="009248E9" w:rsidRPr="00B866E6" w:rsidRDefault="00B82A7C" w:rsidP="006D48AB">
      <w:pPr>
        <w:pStyle w:val="ListParagraph"/>
        <w:numPr>
          <w:ilvl w:val="0"/>
          <w:numId w:val="10"/>
        </w:numPr>
        <w:spacing w:after="0" w:line="360" w:lineRule="auto"/>
        <w:ind w:right="-142"/>
        <w:contextualSpacing w:val="0"/>
        <w:jc w:val="both"/>
        <w:rPr>
          <w:rFonts w:ascii="David" w:hAnsi="David" w:cs="David"/>
          <w:sz w:val="24"/>
          <w:szCs w:val="24"/>
        </w:rPr>
      </w:pPr>
      <w:r w:rsidRPr="00B866E6">
        <w:rPr>
          <w:rFonts w:ascii="David" w:hAnsi="David" w:cs="David"/>
          <w:sz w:val="24"/>
          <w:szCs w:val="24"/>
          <w:rtl/>
        </w:rPr>
        <w:t xml:space="preserve">אין בפנייה זו כדי ליצור מחויבות כלפי מי מהמשיבים לפנייה זו </w:t>
      </w:r>
      <w:r w:rsidR="005C4B91" w:rsidRPr="00B866E6">
        <w:rPr>
          <w:rFonts w:ascii="David" w:hAnsi="David" w:cs="David" w:hint="cs"/>
          <w:sz w:val="24"/>
          <w:szCs w:val="24"/>
          <w:rtl/>
        </w:rPr>
        <w:t>והשותפים</w:t>
      </w:r>
      <w:r w:rsidR="00202E0B" w:rsidRPr="00B866E6">
        <w:rPr>
          <w:rFonts w:ascii="David" w:hAnsi="David" w:cs="David" w:hint="cs"/>
          <w:sz w:val="24"/>
          <w:szCs w:val="24"/>
          <w:rtl/>
        </w:rPr>
        <w:t xml:space="preserve"> </w:t>
      </w:r>
      <w:r w:rsidRPr="00B866E6">
        <w:rPr>
          <w:rFonts w:ascii="David" w:hAnsi="David" w:cs="David"/>
          <w:sz w:val="24"/>
          <w:szCs w:val="24"/>
          <w:rtl/>
        </w:rPr>
        <w:t xml:space="preserve">או מי </w:t>
      </w:r>
      <w:r w:rsidR="005C4B91" w:rsidRPr="00B866E6">
        <w:rPr>
          <w:rFonts w:ascii="David" w:hAnsi="David" w:cs="David"/>
          <w:sz w:val="24"/>
          <w:szCs w:val="24"/>
          <w:rtl/>
        </w:rPr>
        <w:t>מטעמ</w:t>
      </w:r>
      <w:r w:rsidR="005C4B91" w:rsidRPr="00B866E6">
        <w:rPr>
          <w:rFonts w:ascii="David" w:hAnsi="David" w:cs="David" w:hint="cs"/>
          <w:sz w:val="24"/>
          <w:szCs w:val="24"/>
          <w:rtl/>
        </w:rPr>
        <w:t>ם</w:t>
      </w:r>
      <w:r w:rsidR="005C4B91" w:rsidRPr="00B866E6">
        <w:rPr>
          <w:rFonts w:ascii="David" w:hAnsi="David" w:cs="David"/>
          <w:sz w:val="24"/>
          <w:szCs w:val="24"/>
          <w:rtl/>
        </w:rPr>
        <w:t xml:space="preserve"> </w:t>
      </w:r>
      <w:r w:rsidR="005C4B91" w:rsidRPr="00B866E6">
        <w:rPr>
          <w:rFonts w:ascii="David" w:hAnsi="David" w:cs="David" w:hint="cs"/>
          <w:sz w:val="24"/>
          <w:szCs w:val="24"/>
          <w:rtl/>
        </w:rPr>
        <w:t>יהיו</w:t>
      </w:r>
      <w:r w:rsidR="005C4B91" w:rsidRPr="00B866E6">
        <w:rPr>
          <w:rFonts w:ascii="David" w:hAnsi="David" w:cs="David"/>
          <w:sz w:val="24"/>
          <w:szCs w:val="24"/>
          <w:rtl/>
        </w:rPr>
        <w:t xml:space="preserve"> רשאי</w:t>
      </w:r>
      <w:r w:rsidR="005C4B91" w:rsidRPr="00B866E6">
        <w:rPr>
          <w:rFonts w:ascii="David" w:hAnsi="David" w:cs="David" w:hint="cs"/>
          <w:sz w:val="24"/>
          <w:szCs w:val="24"/>
          <w:rtl/>
        </w:rPr>
        <w:t>ם</w:t>
      </w:r>
      <w:r w:rsidR="005C4B91" w:rsidRPr="00B866E6">
        <w:rPr>
          <w:rFonts w:ascii="David" w:hAnsi="David" w:cs="David"/>
          <w:sz w:val="24"/>
          <w:szCs w:val="24"/>
          <w:rtl/>
        </w:rPr>
        <w:t xml:space="preserve"> </w:t>
      </w:r>
      <w:r w:rsidRPr="00B866E6">
        <w:rPr>
          <w:rFonts w:ascii="David" w:hAnsi="David" w:cs="David"/>
          <w:sz w:val="24"/>
          <w:szCs w:val="24"/>
          <w:rtl/>
        </w:rPr>
        <w:t xml:space="preserve">לשקול </w:t>
      </w:r>
      <w:r w:rsidR="005C4B91" w:rsidRPr="00B866E6">
        <w:rPr>
          <w:rFonts w:ascii="David" w:hAnsi="David" w:cs="David"/>
          <w:sz w:val="24"/>
          <w:szCs w:val="24"/>
          <w:rtl/>
        </w:rPr>
        <w:t>צעדי</w:t>
      </w:r>
      <w:r w:rsidR="005C4B91" w:rsidRPr="00B866E6">
        <w:rPr>
          <w:rFonts w:ascii="David" w:hAnsi="David" w:cs="David" w:hint="cs"/>
          <w:sz w:val="24"/>
          <w:szCs w:val="24"/>
          <w:rtl/>
        </w:rPr>
        <w:t>ם</w:t>
      </w:r>
      <w:r w:rsidR="005C4B91" w:rsidRPr="00B866E6">
        <w:rPr>
          <w:rFonts w:ascii="David" w:hAnsi="David" w:cs="David"/>
          <w:sz w:val="24"/>
          <w:szCs w:val="24"/>
          <w:rtl/>
        </w:rPr>
        <w:t xml:space="preserve"> </w:t>
      </w:r>
      <w:r w:rsidRPr="00B866E6">
        <w:rPr>
          <w:rFonts w:ascii="David" w:hAnsi="David" w:cs="David"/>
          <w:sz w:val="24"/>
          <w:szCs w:val="24"/>
          <w:rtl/>
        </w:rPr>
        <w:t xml:space="preserve">בהתאם לשיקול </w:t>
      </w:r>
      <w:r w:rsidR="005C4B91" w:rsidRPr="00B866E6">
        <w:rPr>
          <w:rFonts w:ascii="David" w:hAnsi="David" w:cs="David"/>
          <w:sz w:val="24"/>
          <w:szCs w:val="24"/>
          <w:rtl/>
        </w:rPr>
        <w:t>דעת</w:t>
      </w:r>
      <w:r w:rsidR="005C4B91" w:rsidRPr="00B866E6">
        <w:rPr>
          <w:rFonts w:ascii="David" w:hAnsi="David" w:cs="David" w:hint="cs"/>
          <w:sz w:val="24"/>
          <w:szCs w:val="24"/>
          <w:rtl/>
        </w:rPr>
        <w:t>ם</w:t>
      </w:r>
      <w:r w:rsidR="005C4B91" w:rsidRPr="00B866E6">
        <w:rPr>
          <w:rFonts w:ascii="David" w:hAnsi="David" w:cs="David"/>
          <w:sz w:val="24"/>
          <w:szCs w:val="24"/>
          <w:rtl/>
        </w:rPr>
        <w:t xml:space="preserve"> </w:t>
      </w:r>
      <w:r w:rsidRPr="00B866E6">
        <w:rPr>
          <w:rFonts w:ascii="David" w:hAnsi="David" w:cs="David"/>
          <w:sz w:val="24"/>
          <w:szCs w:val="24"/>
          <w:rtl/>
        </w:rPr>
        <w:t xml:space="preserve">הבלעדי. </w:t>
      </w:r>
      <w:r w:rsidR="005C4B91" w:rsidRPr="00B866E6">
        <w:rPr>
          <w:rFonts w:ascii="David" w:hAnsi="David" w:cs="David" w:hint="cs"/>
          <w:sz w:val="24"/>
          <w:szCs w:val="24"/>
          <w:rtl/>
        </w:rPr>
        <w:t>השותפים</w:t>
      </w:r>
      <w:r w:rsidR="00202E0B" w:rsidRPr="00B866E6">
        <w:rPr>
          <w:rFonts w:ascii="David" w:hAnsi="David" w:cs="David" w:hint="cs"/>
          <w:sz w:val="24"/>
          <w:szCs w:val="24"/>
          <w:rtl/>
        </w:rPr>
        <w:t xml:space="preserve"> </w:t>
      </w:r>
      <w:r w:rsidRPr="00B866E6">
        <w:rPr>
          <w:rFonts w:ascii="David" w:hAnsi="David" w:cs="David"/>
          <w:sz w:val="24"/>
          <w:szCs w:val="24"/>
          <w:rtl/>
        </w:rPr>
        <w:t xml:space="preserve">או מי </w:t>
      </w:r>
      <w:r w:rsidR="005C4B91" w:rsidRPr="00B866E6">
        <w:rPr>
          <w:rFonts w:ascii="David" w:hAnsi="David" w:cs="David"/>
          <w:sz w:val="24"/>
          <w:szCs w:val="24"/>
          <w:rtl/>
        </w:rPr>
        <w:t>מטעמ</w:t>
      </w:r>
      <w:r w:rsidR="005C4B91" w:rsidRPr="00B866E6">
        <w:rPr>
          <w:rFonts w:ascii="David" w:hAnsi="David" w:cs="David" w:hint="cs"/>
          <w:sz w:val="24"/>
          <w:szCs w:val="24"/>
          <w:rtl/>
        </w:rPr>
        <w:t>ם</w:t>
      </w:r>
      <w:r w:rsidR="005C4B91" w:rsidRPr="00B866E6">
        <w:rPr>
          <w:rFonts w:ascii="David" w:hAnsi="David" w:cs="David"/>
          <w:sz w:val="24"/>
          <w:szCs w:val="24"/>
          <w:rtl/>
        </w:rPr>
        <w:t xml:space="preserve"> רשאי</w:t>
      </w:r>
      <w:r w:rsidR="005C4B91" w:rsidRPr="00B866E6">
        <w:rPr>
          <w:rFonts w:ascii="David" w:hAnsi="David" w:cs="David" w:hint="cs"/>
          <w:sz w:val="24"/>
          <w:szCs w:val="24"/>
          <w:rtl/>
        </w:rPr>
        <w:t>ם</w:t>
      </w:r>
      <w:r w:rsidR="005C4B91" w:rsidRPr="00B866E6">
        <w:rPr>
          <w:rFonts w:ascii="David" w:hAnsi="David" w:cs="David"/>
          <w:sz w:val="24"/>
          <w:szCs w:val="24"/>
          <w:rtl/>
        </w:rPr>
        <w:t xml:space="preserve"> </w:t>
      </w:r>
      <w:r w:rsidRPr="00B866E6">
        <w:rPr>
          <w:rFonts w:ascii="David" w:hAnsi="David" w:cs="David"/>
          <w:sz w:val="24"/>
          <w:szCs w:val="24"/>
          <w:rtl/>
        </w:rPr>
        <w:t>להיפגש בכל שלב שהוא עם כל גוף או משיב ש</w:t>
      </w:r>
      <w:r w:rsidR="006D48AB">
        <w:rPr>
          <w:rFonts w:ascii="David" w:hAnsi="David" w:cs="David" w:hint="cs"/>
          <w:sz w:val="24"/>
          <w:szCs w:val="24"/>
          <w:rtl/>
        </w:rPr>
        <w:t>ימצאו</w:t>
      </w:r>
      <w:r w:rsidRPr="00B866E6">
        <w:rPr>
          <w:rFonts w:ascii="David" w:hAnsi="David" w:cs="David"/>
          <w:sz w:val="24"/>
          <w:szCs w:val="24"/>
          <w:rtl/>
        </w:rPr>
        <w:t xml:space="preserve"> לנכון, בהתאם להוראות כל דין, ומבלי שיחולו עליה</w:t>
      </w:r>
      <w:r w:rsidR="006D48AB">
        <w:rPr>
          <w:rFonts w:ascii="David" w:hAnsi="David" w:cs="David" w:hint="cs"/>
          <w:sz w:val="24"/>
          <w:szCs w:val="24"/>
          <w:rtl/>
        </w:rPr>
        <w:t>ם</w:t>
      </w:r>
      <w:r w:rsidRPr="00B866E6">
        <w:rPr>
          <w:rFonts w:ascii="David" w:hAnsi="David" w:cs="David"/>
          <w:sz w:val="24"/>
          <w:szCs w:val="24"/>
          <w:rtl/>
        </w:rPr>
        <w:t xml:space="preserve"> מגבלות מכל סוג שהוא.</w:t>
      </w:r>
    </w:p>
    <w:p w14:paraId="50C27902" w14:textId="77777777" w:rsidR="009248E9" w:rsidRDefault="005F3C66" w:rsidP="005F3C66">
      <w:pPr>
        <w:pStyle w:val="ListParagraph"/>
        <w:numPr>
          <w:ilvl w:val="0"/>
          <w:numId w:val="10"/>
        </w:numPr>
        <w:spacing w:after="0" w:line="360" w:lineRule="auto"/>
        <w:ind w:right="-142"/>
        <w:contextualSpacing w:val="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מודגש בזאת מפורשות כי טרם התקבלה החלטה כלשהי בדבר ביצוע התקשרות בכל היבט הקשור  לפנייה זו, ו</w:t>
      </w:r>
      <w:r w:rsidR="00B82A7C" w:rsidRPr="00B866E6">
        <w:rPr>
          <w:rFonts w:ascii="David" w:hAnsi="David" w:cs="David"/>
          <w:sz w:val="24"/>
          <w:szCs w:val="24"/>
          <w:rtl/>
        </w:rPr>
        <w:t>אין לראות בפרסום פנייה למידע זו, או בכל מעשה בגינה משום התחייבות</w:t>
      </w:r>
      <w:r>
        <w:rPr>
          <w:rFonts w:ascii="David" w:hAnsi="David" w:cs="David" w:hint="cs"/>
          <w:sz w:val="24"/>
          <w:szCs w:val="24"/>
          <w:rtl/>
        </w:rPr>
        <w:t xml:space="preserve"> ו/או מחויבות</w:t>
      </w:r>
      <w:r w:rsidR="00B82A7C" w:rsidRPr="00B866E6">
        <w:rPr>
          <w:rFonts w:ascii="David" w:hAnsi="David" w:cs="David"/>
          <w:sz w:val="24"/>
          <w:szCs w:val="24"/>
          <w:rtl/>
        </w:rPr>
        <w:t xml:space="preserve"> כלשהי של ממשלת ישראל, </w:t>
      </w:r>
      <w:r w:rsidR="005C4B91" w:rsidRPr="00B866E6">
        <w:rPr>
          <w:rFonts w:ascii="David" w:hAnsi="David" w:cs="David" w:hint="cs"/>
          <w:sz w:val="24"/>
          <w:szCs w:val="24"/>
          <w:rtl/>
        </w:rPr>
        <w:t>השותפים</w:t>
      </w:r>
      <w:r w:rsidR="00B82A7C" w:rsidRPr="00B866E6">
        <w:rPr>
          <w:rFonts w:ascii="David" w:hAnsi="David" w:cs="David"/>
          <w:sz w:val="24"/>
          <w:szCs w:val="24"/>
          <w:rtl/>
        </w:rPr>
        <w:t>, או מי מטעמם, כלפי אדם או גוף כלשהו</w:t>
      </w:r>
      <w:r>
        <w:rPr>
          <w:rFonts w:ascii="David" w:hAnsi="David" w:cs="David" w:hint="cs"/>
          <w:sz w:val="24"/>
          <w:szCs w:val="24"/>
          <w:rtl/>
        </w:rPr>
        <w:t xml:space="preserve"> בנושא (לרבות התחייבות לכל פעילות עתידית באשר היא)</w:t>
      </w:r>
      <w:r w:rsidR="00B82A7C" w:rsidRPr="00B866E6">
        <w:rPr>
          <w:rFonts w:ascii="David" w:hAnsi="David" w:cs="David"/>
          <w:sz w:val="24"/>
          <w:szCs w:val="24"/>
          <w:rtl/>
        </w:rPr>
        <w:t>.</w:t>
      </w:r>
    </w:p>
    <w:p w14:paraId="4FA915DF" w14:textId="77777777" w:rsidR="009248E9" w:rsidRDefault="00B82A7C" w:rsidP="00496259">
      <w:pPr>
        <w:pStyle w:val="ListParagraph"/>
        <w:numPr>
          <w:ilvl w:val="0"/>
          <w:numId w:val="10"/>
        </w:numPr>
        <w:spacing w:after="0" w:line="360" w:lineRule="auto"/>
        <w:ind w:right="-142"/>
        <w:contextualSpacing w:val="0"/>
        <w:jc w:val="both"/>
        <w:rPr>
          <w:rFonts w:ascii="David" w:hAnsi="David" w:cs="David"/>
          <w:sz w:val="24"/>
          <w:szCs w:val="24"/>
        </w:rPr>
      </w:pPr>
      <w:r w:rsidRPr="00B866E6">
        <w:rPr>
          <w:rFonts w:ascii="David" w:hAnsi="David" w:cs="David"/>
          <w:sz w:val="24"/>
          <w:szCs w:val="24"/>
          <w:rtl/>
        </w:rPr>
        <w:t>כל ההוצאות הכרוכות להכנת והגשת המידע בתגובה לפנייה זו הן באחריות ובמימון הבלעדיים של הנמענים או המשיבים לפנייה זו</w:t>
      </w:r>
      <w:r w:rsidR="00496259">
        <w:rPr>
          <w:rFonts w:ascii="David" w:hAnsi="David" w:cs="David" w:hint="cs"/>
          <w:sz w:val="24"/>
          <w:szCs w:val="24"/>
          <w:rtl/>
        </w:rPr>
        <w:t xml:space="preserve"> והשותפים לא יישאו בכל תשלום או הוצאה בגין הפנייה או כל היבט ועניין הנוגעים ו/או קשורים אליה. בכל מקרה, אין בפנייה זו משום משא ומתן ו/או יצירת התחייבות ו/או מחויבות מכל סוג של השותפים.</w:t>
      </w:r>
    </w:p>
    <w:p w14:paraId="24B8E52E" w14:textId="77777777" w:rsidR="009248E9" w:rsidRPr="00B866E6" w:rsidRDefault="00B82A7C" w:rsidP="00496259">
      <w:pPr>
        <w:pStyle w:val="ListParagraph"/>
        <w:numPr>
          <w:ilvl w:val="0"/>
          <w:numId w:val="10"/>
        </w:numPr>
        <w:spacing w:after="0" w:line="360" w:lineRule="auto"/>
        <w:ind w:right="-142"/>
        <w:contextualSpacing w:val="0"/>
        <w:jc w:val="both"/>
        <w:rPr>
          <w:rFonts w:ascii="David" w:hAnsi="David" w:cs="David"/>
          <w:sz w:val="24"/>
          <w:szCs w:val="24"/>
        </w:rPr>
      </w:pPr>
      <w:r w:rsidRPr="00B866E6">
        <w:rPr>
          <w:rFonts w:ascii="David" w:hAnsi="David" w:cs="David"/>
          <w:sz w:val="24"/>
          <w:szCs w:val="24"/>
          <w:rtl/>
        </w:rPr>
        <w:t>מענה לפנייה זו אינו תחליף להגשת בקשה מסודרת לקבלת סיוע ממי ממסלולי ההטבה השונים של רשות החדשנות, הקיימים במועד פרסום פנייה זו או שיהיו בתוקף בעתיד, ע</w:t>
      </w:r>
      <w:r w:rsidR="00496259">
        <w:rPr>
          <w:rFonts w:ascii="David" w:hAnsi="David" w:cs="David" w:hint="cs"/>
          <w:sz w:val="24"/>
          <w:szCs w:val="24"/>
          <w:rtl/>
        </w:rPr>
        <w:t>ל-</w:t>
      </w:r>
      <w:r w:rsidRPr="00B866E6">
        <w:rPr>
          <w:rFonts w:ascii="David" w:hAnsi="David" w:cs="David"/>
          <w:sz w:val="24"/>
          <w:szCs w:val="24"/>
          <w:rtl/>
        </w:rPr>
        <w:t>פ</w:t>
      </w:r>
      <w:r w:rsidR="00496259">
        <w:rPr>
          <w:rFonts w:ascii="David" w:hAnsi="David" w:cs="David" w:hint="cs"/>
          <w:sz w:val="24"/>
          <w:szCs w:val="24"/>
          <w:rtl/>
        </w:rPr>
        <w:t>י</w:t>
      </w:r>
      <w:r w:rsidRPr="00B866E6">
        <w:rPr>
          <w:rFonts w:ascii="David" w:hAnsi="David" w:cs="David"/>
          <w:sz w:val="24"/>
          <w:szCs w:val="24"/>
          <w:rtl/>
        </w:rPr>
        <w:t xml:space="preserve"> ההוראות, הכללים והנהלים של מסלולי הטבה אלו. </w:t>
      </w:r>
    </w:p>
    <w:p w14:paraId="643CCF07" w14:textId="77777777" w:rsidR="009248E9" w:rsidRPr="00B866E6" w:rsidRDefault="00B82A7C" w:rsidP="00966573">
      <w:pPr>
        <w:pStyle w:val="ListParagraph"/>
        <w:numPr>
          <w:ilvl w:val="0"/>
          <w:numId w:val="10"/>
        </w:numPr>
        <w:spacing w:after="0" w:line="360" w:lineRule="auto"/>
        <w:ind w:right="-142"/>
        <w:contextualSpacing w:val="0"/>
        <w:jc w:val="both"/>
        <w:rPr>
          <w:rFonts w:ascii="David" w:hAnsi="David" w:cs="David"/>
          <w:sz w:val="24"/>
          <w:szCs w:val="24"/>
        </w:rPr>
      </w:pPr>
      <w:r w:rsidRPr="00B866E6">
        <w:rPr>
          <w:rFonts w:ascii="David" w:hAnsi="David" w:cs="David"/>
          <w:sz w:val="24"/>
          <w:szCs w:val="24"/>
          <w:rtl/>
        </w:rPr>
        <w:t>הגשת מענה לבקשה למידע זו אינה תנאי להשתתפות בהליכים עתידיים אם וככל שיהיו כאלה.</w:t>
      </w:r>
    </w:p>
    <w:p w14:paraId="0BDF3E07" w14:textId="77777777" w:rsidR="005F3C66" w:rsidRDefault="00B82A7C" w:rsidP="005F3C66">
      <w:pPr>
        <w:pStyle w:val="ListParagraph"/>
        <w:numPr>
          <w:ilvl w:val="0"/>
          <w:numId w:val="10"/>
        </w:numPr>
        <w:spacing w:after="0" w:line="360" w:lineRule="auto"/>
        <w:ind w:right="-142"/>
        <w:contextualSpacing w:val="0"/>
        <w:jc w:val="both"/>
        <w:rPr>
          <w:rFonts w:ascii="David" w:hAnsi="David" w:cs="David"/>
          <w:sz w:val="24"/>
          <w:szCs w:val="24"/>
        </w:rPr>
      </w:pPr>
      <w:r w:rsidRPr="00B866E6">
        <w:rPr>
          <w:rFonts w:ascii="David" w:hAnsi="David" w:cs="David"/>
          <w:sz w:val="24"/>
          <w:szCs w:val="24"/>
          <w:rtl/>
        </w:rPr>
        <w:t xml:space="preserve">למען הסר ספק, מובהר כי אין בפנייה זו, כדי לחייב את </w:t>
      </w:r>
      <w:r w:rsidR="00C16B2F" w:rsidRPr="00B866E6">
        <w:rPr>
          <w:rFonts w:ascii="David" w:hAnsi="David" w:cs="David" w:hint="cs"/>
          <w:sz w:val="24"/>
          <w:szCs w:val="24"/>
          <w:rtl/>
        </w:rPr>
        <w:t>השותפים</w:t>
      </w:r>
      <w:r w:rsidRPr="00B866E6">
        <w:rPr>
          <w:rFonts w:ascii="David" w:hAnsi="David" w:cs="David"/>
          <w:sz w:val="24"/>
          <w:szCs w:val="24"/>
          <w:rtl/>
        </w:rPr>
        <w:t xml:space="preserve"> בכל אופן שהוא, לרבות בעניין האפשרות להמשיך בתהליך זה, ואין בה כדי ליצור התחייבות של </w:t>
      </w:r>
      <w:r w:rsidR="00C16B2F" w:rsidRPr="00B866E6">
        <w:rPr>
          <w:rFonts w:ascii="David" w:hAnsi="David" w:cs="David" w:hint="cs"/>
          <w:sz w:val="24"/>
          <w:szCs w:val="24"/>
          <w:rtl/>
        </w:rPr>
        <w:t>השותפים</w:t>
      </w:r>
      <w:r w:rsidRPr="00B866E6">
        <w:rPr>
          <w:rFonts w:ascii="David" w:hAnsi="David" w:cs="David"/>
          <w:sz w:val="24"/>
          <w:szCs w:val="24"/>
          <w:rtl/>
        </w:rPr>
        <w:t xml:space="preserve"> כלפי הנמענים או המשיבים לפנייה זו, והיא מהווה פנייה מקדמית לצורך קבלת מידע בלבד ובעקבותיה </w:t>
      </w:r>
      <w:r w:rsidR="00C16B2F" w:rsidRPr="00B866E6">
        <w:rPr>
          <w:rFonts w:ascii="David" w:hAnsi="David" w:cs="David" w:hint="cs"/>
          <w:sz w:val="24"/>
          <w:szCs w:val="24"/>
          <w:rtl/>
        </w:rPr>
        <w:t>ישקלו השותפים</w:t>
      </w:r>
      <w:r w:rsidR="005B00E1" w:rsidRPr="00B866E6">
        <w:rPr>
          <w:rFonts w:ascii="David" w:hAnsi="David" w:cs="David"/>
          <w:sz w:val="24"/>
          <w:szCs w:val="24"/>
          <w:rtl/>
        </w:rPr>
        <w:t xml:space="preserve"> את המשך פעולותיה</w:t>
      </w:r>
      <w:r w:rsidR="00C16B2F" w:rsidRPr="00B866E6">
        <w:rPr>
          <w:rFonts w:ascii="David" w:hAnsi="David" w:cs="David" w:hint="cs"/>
          <w:sz w:val="24"/>
          <w:szCs w:val="24"/>
          <w:rtl/>
        </w:rPr>
        <w:t>ם</w:t>
      </w:r>
      <w:r w:rsidR="005B00E1" w:rsidRPr="00B866E6">
        <w:rPr>
          <w:rFonts w:ascii="David" w:hAnsi="David" w:cs="David"/>
          <w:sz w:val="24"/>
          <w:szCs w:val="24"/>
          <w:rtl/>
        </w:rPr>
        <w:t>.</w:t>
      </w:r>
    </w:p>
    <w:p w14:paraId="0E5B3709" w14:textId="77777777" w:rsidR="00496259" w:rsidRDefault="005F3C66" w:rsidP="00496259">
      <w:pPr>
        <w:pStyle w:val="ListParagraph"/>
        <w:numPr>
          <w:ilvl w:val="0"/>
          <w:numId w:val="10"/>
        </w:numPr>
        <w:spacing w:after="0" w:line="360" w:lineRule="auto"/>
        <w:ind w:right="-142"/>
        <w:contextualSpacing w:val="0"/>
        <w:jc w:val="both"/>
        <w:rPr>
          <w:rFonts w:ascii="David" w:hAnsi="David" w:cs="David"/>
          <w:sz w:val="24"/>
          <w:szCs w:val="24"/>
        </w:rPr>
      </w:pPr>
      <w:r w:rsidRPr="005F3C66">
        <w:rPr>
          <w:rFonts w:ascii="David" w:hAnsi="David" w:cs="David"/>
          <w:sz w:val="24"/>
          <w:szCs w:val="24"/>
          <w:rtl/>
        </w:rPr>
        <w:t>על המשיבים לפנייה זו חל איסור לעשות שימוש בידע המפורט במסמך זה (לרבות בנספח), ללא אישור כלל הגורמים הרלוונטיים אצל השותפים מראש ובכתב.</w:t>
      </w:r>
    </w:p>
    <w:p w14:paraId="5C5B195A" w14:textId="77777777" w:rsidR="00496259" w:rsidRPr="00496259" w:rsidRDefault="00496259" w:rsidP="00496259">
      <w:pPr>
        <w:pStyle w:val="ListParagraph"/>
        <w:numPr>
          <w:ilvl w:val="0"/>
          <w:numId w:val="10"/>
        </w:numPr>
        <w:spacing w:after="0" w:line="360" w:lineRule="auto"/>
        <w:ind w:right="-142"/>
        <w:contextualSpacing w:val="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הנספח המצורף</w:t>
      </w:r>
      <w:r w:rsidRPr="00496259">
        <w:rPr>
          <w:rFonts w:ascii="David" w:hAnsi="David" w:cs="David"/>
          <w:sz w:val="24"/>
          <w:szCs w:val="24"/>
          <w:rtl/>
        </w:rPr>
        <w:t xml:space="preserve"> ל</w:t>
      </w:r>
      <w:r>
        <w:rPr>
          <w:rFonts w:ascii="David" w:hAnsi="David" w:cs="David" w:hint="cs"/>
          <w:sz w:val="24"/>
          <w:szCs w:val="24"/>
          <w:rtl/>
        </w:rPr>
        <w:t>פנייה</w:t>
      </w:r>
      <w:r>
        <w:rPr>
          <w:rFonts w:ascii="David" w:hAnsi="David" w:cs="David"/>
          <w:sz w:val="24"/>
          <w:szCs w:val="24"/>
          <w:rtl/>
        </w:rPr>
        <w:t xml:space="preserve"> זו כפו</w:t>
      </w:r>
      <w:r>
        <w:rPr>
          <w:rFonts w:ascii="David" w:hAnsi="David" w:cs="David" w:hint="cs"/>
          <w:sz w:val="24"/>
          <w:szCs w:val="24"/>
          <w:rtl/>
        </w:rPr>
        <w:t>ף</w:t>
      </w:r>
      <w:r w:rsidRPr="00496259">
        <w:rPr>
          <w:rFonts w:ascii="David" w:hAnsi="David" w:cs="David"/>
          <w:sz w:val="24"/>
          <w:szCs w:val="24"/>
          <w:rtl/>
        </w:rPr>
        <w:t xml:space="preserve"> לאמור בה, ובכל מקרה לא יפורש בניגוד לאמור בה. במקרה של סתירות בדרישות ב</w:t>
      </w:r>
      <w:r>
        <w:rPr>
          <w:rFonts w:ascii="David" w:hAnsi="David" w:cs="David" w:hint="cs"/>
          <w:sz w:val="24"/>
          <w:szCs w:val="24"/>
          <w:rtl/>
        </w:rPr>
        <w:t>פנייה</w:t>
      </w:r>
      <w:r w:rsidRPr="00496259">
        <w:rPr>
          <w:rFonts w:ascii="David" w:hAnsi="David" w:cs="David"/>
          <w:sz w:val="24"/>
          <w:szCs w:val="24"/>
          <w:rtl/>
        </w:rPr>
        <w:t xml:space="preserve"> זו (</w:t>
      </w:r>
      <w:r>
        <w:rPr>
          <w:rFonts w:ascii="David" w:hAnsi="David" w:cs="David" w:hint="cs"/>
          <w:sz w:val="24"/>
          <w:szCs w:val="24"/>
          <w:rtl/>
        </w:rPr>
        <w:t>לרבות</w:t>
      </w:r>
      <w:r w:rsidRPr="00496259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ב</w:t>
      </w:r>
      <w:r w:rsidRPr="00496259">
        <w:rPr>
          <w:rFonts w:ascii="David" w:hAnsi="David" w:cs="David"/>
          <w:sz w:val="24"/>
          <w:szCs w:val="24"/>
          <w:rtl/>
        </w:rPr>
        <w:t xml:space="preserve">נספח), על המשיב להביאן לידיעת השותפים לפני הגשת המענה ושותפים יקבעו את החלופה הישימה. </w:t>
      </w:r>
    </w:p>
    <w:p w14:paraId="2DE87DAB" w14:textId="77777777" w:rsidR="00496259" w:rsidRPr="005F3C66" w:rsidRDefault="00496259" w:rsidP="00A4653E">
      <w:pPr>
        <w:pStyle w:val="ListParagraph"/>
        <w:spacing w:after="0" w:line="360" w:lineRule="auto"/>
        <w:ind w:right="-142"/>
        <w:contextualSpacing w:val="0"/>
        <w:jc w:val="both"/>
        <w:rPr>
          <w:rFonts w:ascii="David" w:hAnsi="David" w:cs="David"/>
          <w:sz w:val="24"/>
          <w:szCs w:val="24"/>
          <w:rtl/>
        </w:rPr>
      </w:pPr>
    </w:p>
    <w:p w14:paraId="4B29D925" w14:textId="77777777" w:rsidR="004A7A6F" w:rsidRDefault="004A7A6F" w:rsidP="00966573">
      <w:pPr>
        <w:pStyle w:val="ListParagraph"/>
        <w:numPr>
          <w:ilvl w:val="0"/>
          <w:numId w:val="10"/>
        </w:numPr>
        <w:spacing w:after="0" w:line="360" w:lineRule="auto"/>
        <w:ind w:right="-142"/>
        <w:contextualSpacing w:val="0"/>
        <w:jc w:val="both"/>
        <w:rPr>
          <w:rFonts w:ascii="David" w:hAnsi="David" w:cs="David"/>
          <w:sz w:val="24"/>
          <w:szCs w:val="24"/>
        </w:rPr>
      </w:pPr>
      <w:r w:rsidRPr="004A7A6F">
        <w:rPr>
          <w:rFonts w:ascii="David" w:hAnsi="David" w:cs="David" w:hint="cs"/>
          <w:sz w:val="24"/>
          <w:szCs w:val="24"/>
          <w:u w:val="single"/>
          <w:rtl/>
        </w:rPr>
        <w:lastRenderedPageBreak/>
        <w:t>הוראות הנוגעות ו/או הקשורות למשרד הביטחון (להלן בסעיף זה: "</w:t>
      </w:r>
      <w:r w:rsidRPr="004A7A6F">
        <w:rPr>
          <w:rFonts w:ascii="David" w:hAnsi="David" w:cs="David" w:hint="cs"/>
          <w:b/>
          <w:bCs/>
          <w:sz w:val="24"/>
          <w:szCs w:val="24"/>
          <w:u w:val="single"/>
          <w:rtl/>
        </w:rPr>
        <w:t>המשרד</w:t>
      </w:r>
      <w:r w:rsidRPr="004A7A6F">
        <w:rPr>
          <w:rFonts w:ascii="David" w:hAnsi="David" w:cs="David" w:hint="cs"/>
          <w:sz w:val="24"/>
          <w:szCs w:val="24"/>
          <w:u w:val="single"/>
          <w:rtl/>
        </w:rPr>
        <w:t>") בלבד</w:t>
      </w:r>
      <w:r>
        <w:rPr>
          <w:rFonts w:ascii="David" w:hAnsi="David" w:cs="David" w:hint="cs"/>
          <w:sz w:val="24"/>
          <w:szCs w:val="24"/>
          <w:rtl/>
        </w:rPr>
        <w:t>:</w:t>
      </w:r>
    </w:p>
    <w:p w14:paraId="1F7C39FC" w14:textId="77777777" w:rsidR="00775F7F" w:rsidRDefault="00775F7F" w:rsidP="004A7A6F">
      <w:pPr>
        <w:pStyle w:val="ListParagraph"/>
        <w:numPr>
          <w:ilvl w:val="1"/>
          <w:numId w:val="10"/>
        </w:numPr>
        <w:spacing w:after="0" w:line="360" w:lineRule="auto"/>
        <w:ind w:left="1307" w:right="-142" w:hanging="587"/>
        <w:contextualSpacing w:val="0"/>
        <w:jc w:val="both"/>
        <w:rPr>
          <w:rFonts w:ascii="David" w:hAnsi="David" w:cs="David"/>
          <w:sz w:val="24"/>
          <w:szCs w:val="24"/>
        </w:rPr>
      </w:pPr>
      <w:r w:rsidRPr="00775F7F">
        <w:rPr>
          <w:rFonts w:ascii="David" w:hAnsi="David" w:cs="David"/>
          <w:sz w:val="24"/>
          <w:szCs w:val="24"/>
          <w:rtl/>
        </w:rPr>
        <w:t>המשרד שומר לעצמו את הזכות לפנות לחלק מהחברות</w:t>
      </w:r>
      <w:r w:rsidR="004A7A6F">
        <w:rPr>
          <w:rFonts w:ascii="David" w:hAnsi="David" w:cs="David" w:hint="cs"/>
          <w:sz w:val="24"/>
          <w:szCs w:val="24"/>
          <w:rtl/>
        </w:rPr>
        <w:t xml:space="preserve"> שישיבו לפנייה זו</w:t>
      </w:r>
      <w:r w:rsidRPr="00775F7F">
        <w:rPr>
          <w:rFonts w:ascii="David" w:hAnsi="David" w:cs="David"/>
          <w:sz w:val="24"/>
          <w:szCs w:val="24"/>
          <w:rtl/>
        </w:rPr>
        <w:t xml:space="preserve"> </w:t>
      </w:r>
      <w:r w:rsidR="004A7A6F">
        <w:rPr>
          <w:rFonts w:ascii="David" w:hAnsi="David" w:cs="David" w:hint="cs"/>
          <w:sz w:val="24"/>
          <w:szCs w:val="24"/>
          <w:rtl/>
        </w:rPr>
        <w:t>ו</w:t>
      </w:r>
      <w:r w:rsidRPr="00775F7F">
        <w:rPr>
          <w:rFonts w:ascii="David" w:hAnsi="David" w:cs="David"/>
          <w:sz w:val="24"/>
          <w:szCs w:val="24"/>
          <w:rtl/>
        </w:rPr>
        <w:t>/</w:t>
      </w:r>
      <w:r w:rsidR="004A7A6F">
        <w:rPr>
          <w:rFonts w:ascii="David" w:hAnsi="David" w:cs="David" w:hint="cs"/>
          <w:sz w:val="24"/>
          <w:szCs w:val="24"/>
          <w:rtl/>
        </w:rPr>
        <w:t>או</w:t>
      </w:r>
      <w:r w:rsidRPr="00775F7F">
        <w:rPr>
          <w:rFonts w:ascii="David" w:hAnsi="David" w:cs="David"/>
          <w:sz w:val="24"/>
          <w:szCs w:val="24"/>
          <w:rtl/>
        </w:rPr>
        <w:t xml:space="preserve"> </w:t>
      </w:r>
      <w:r w:rsidR="004A7A6F">
        <w:rPr>
          <w:rFonts w:ascii="David" w:hAnsi="David" w:cs="David" w:hint="cs"/>
          <w:sz w:val="24"/>
          <w:szCs w:val="24"/>
          <w:rtl/>
        </w:rPr>
        <w:t>ל</w:t>
      </w:r>
      <w:r w:rsidRPr="00775F7F">
        <w:rPr>
          <w:rFonts w:ascii="David" w:hAnsi="David" w:cs="David"/>
          <w:sz w:val="24"/>
          <w:szCs w:val="24"/>
          <w:rtl/>
        </w:rPr>
        <w:t xml:space="preserve">חברות </w:t>
      </w:r>
      <w:r w:rsidR="004A7A6F">
        <w:rPr>
          <w:rFonts w:ascii="David" w:hAnsi="David" w:cs="David" w:hint="cs"/>
          <w:sz w:val="24"/>
          <w:szCs w:val="24"/>
          <w:rtl/>
        </w:rPr>
        <w:t>אחרות</w:t>
      </w:r>
      <w:r w:rsidRPr="00775F7F">
        <w:rPr>
          <w:rFonts w:ascii="David" w:hAnsi="David" w:cs="David"/>
          <w:sz w:val="24"/>
          <w:szCs w:val="24"/>
          <w:rtl/>
        </w:rPr>
        <w:t xml:space="preserve"> להמשך פעילות בנושא</w:t>
      </w:r>
      <w:r w:rsidR="004A7A6F">
        <w:rPr>
          <w:rFonts w:ascii="David" w:hAnsi="David" w:cs="David" w:hint="cs"/>
          <w:sz w:val="24"/>
          <w:szCs w:val="24"/>
          <w:rtl/>
        </w:rPr>
        <w:t xml:space="preserve"> (ככל שתתקיים על-ידו),</w:t>
      </w:r>
      <w:r w:rsidR="004A7A6F">
        <w:rPr>
          <w:rFonts w:ascii="David" w:hAnsi="David" w:cs="David"/>
          <w:sz w:val="24"/>
          <w:szCs w:val="24"/>
          <w:rtl/>
        </w:rPr>
        <w:t xml:space="preserve"> כל זאת על</w:t>
      </w:r>
      <w:r w:rsidR="004A7A6F">
        <w:rPr>
          <w:rFonts w:ascii="David" w:hAnsi="David" w:cs="David" w:hint="cs"/>
          <w:sz w:val="24"/>
          <w:szCs w:val="24"/>
          <w:rtl/>
        </w:rPr>
        <w:t>-</w:t>
      </w:r>
      <w:r w:rsidRPr="00775F7F">
        <w:rPr>
          <w:rFonts w:ascii="David" w:hAnsi="David" w:cs="David"/>
          <w:sz w:val="24"/>
          <w:szCs w:val="24"/>
          <w:rtl/>
        </w:rPr>
        <w:t>פי החלטתו בלבד.</w:t>
      </w:r>
      <w:r w:rsidR="004A44B3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BC92E58" w14:textId="77777777" w:rsidR="006D48AB" w:rsidRDefault="004A7A6F" w:rsidP="006D48AB">
      <w:pPr>
        <w:pStyle w:val="ListParagraph"/>
        <w:numPr>
          <w:ilvl w:val="1"/>
          <w:numId w:val="10"/>
        </w:numPr>
        <w:spacing w:after="0" w:line="360" w:lineRule="auto"/>
        <w:ind w:left="1307" w:right="-142" w:hanging="587"/>
        <w:contextualSpacing w:val="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המשרד שומר לעצמו את הזכות לראיין את האנשים המוצעים על-ידי המשיבים לפנייה, כולם או חלקם, כחלק מהמשך הפעילות בנושא (ככל שתבוצע על-ידו). </w:t>
      </w:r>
    </w:p>
    <w:p w14:paraId="7003CFD7" w14:textId="77777777" w:rsidR="00496259" w:rsidRDefault="00775F7F" w:rsidP="00496259">
      <w:pPr>
        <w:pStyle w:val="ListParagraph"/>
        <w:numPr>
          <w:ilvl w:val="1"/>
          <w:numId w:val="10"/>
        </w:numPr>
        <w:spacing w:after="0" w:line="360" w:lineRule="auto"/>
        <w:ind w:left="1307" w:right="-142" w:hanging="587"/>
        <w:contextualSpacing w:val="0"/>
        <w:jc w:val="both"/>
        <w:rPr>
          <w:rFonts w:ascii="David" w:hAnsi="David" w:cs="David"/>
          <w:sz w:val="24"/>
          <w:szCs w:val="24"/>
        </w:rPr>
      </w:pPr>
      <w:r w:rsidRPr="006D48AB">
        <w:rPr>
          <w:rFonts w:ascii="David" w:hAnsi="David" w:cs="David"/>
          <w:sz w:val="24"/>
          <w:szCs w:val="24"/>
          <w:rtl/>
        </w:rPr>
        <w:t>המשרד שומר לעצמו את הזכות לבקש מ</w:t>
      </w:r>
      <w:r w:rsidR="006D48AB">
        <w:rPr>
          <w:rFonts w:ascii="David" w:hAnsi="David" w:cs="David" w:hint="cs"/>
          <w:sz w:val="24"/>
          <w:szCs w:val="24"/>
          <w:rtl/>
        </w:rPr>
        <w:t>מי מהמשיבים לפניי זו</w:t>
      </w:r>
      <w:r w:rsidRPr="006D48AB">
        <w:rPr>
          <w:rFonts w:ascii="David" w:hAnsi="David" w:cs="David"/>
          <w:sz w:val="24"/>
          <w:szCs w:val="24"/>
          <w:rtl/>
        </w:rPr>
        <w:t xml:space="preserve"> שמות ופרטי תקשורת של 2 ממליצים לכל הפחות בארגונים ממשלתיים או בגודל של מעל ל-200 עובדים עבורם ביצע ה</w:t>
      </w:r>
      <w:r w:rsidR="006D48AB">
        <w:rPr>
          <w:rFonts w:ascii="David" w:hAnsi="David" w:cs="David" w:hint="cs"/>
          <w:sz w:val="24"/>
          <w:szCs w:val="24"/>
          <w:rtl/>
        </w:rPr>
        <w:t>משיב</w:t>
      </w:r>
      <w:r w:rsidRPr="006D48AB">
        <w:rPr>
          <w:rFonts w:ascii="David" w:hAnsi="David" w:cs="David"/>
          <w:sz w:val="24"/>
          <w:szCs w:val="24"/>
          <w:rtl/>
        </w:rPr>
        <w:t xml:space="preserve"> פעילות מתחומי העניין במהלך 4 השנים האחרונות. </w:t>
      </w:r>
    </w:p>
    <w:p w14:paraId="5D495E45" w14:textId="77777777" w:rsidR="00496259" w:rsidRDefault="00775F7F" w:rsidP="00496259">
      <w:pPr>
        <w:pStyle w:val="ListParagraph"/>
        <w:numPr>
          <w:ilvl w:val="1"/>
          <w:numId w:val="10"/>
        </w:numPr>
        <w:spacing w:after="0" w:line="360" w:lineRule="auto"/>
        <w:ind w:left="1307" w:right="-142" w:hanging="587"/>
        <w:contextualSpacing w:val="0"/>
        <w:jc w:val="both"/>
        <w:rPr>
          <w:rFonts w:ascii="David" w:hAnsi="David" w:cs="David"/>
          <w:sz w:val="24"/>
          <w:szCs w:val="24"/>
        </w:rPr>
      </w:pPr>
      <w:r w:rsidRPr="00496259">
        <w:rPr>
          <w:rFonts w:ascii="David" w:hAnsi="David" w:cs="David"/>
          <w:sz w:val="24"/>
          <w:szCs w:val="24"/>
          <w:rtl/>
        </w:rPr>
        <w:t>היה ויוחלט בהמשך על-ידי המשרד על פניה למשיבים בבקשה לקבלת הצעת מחיר (</w:t>
      </w:r>
      <w:r w:rsidRPr="00496259">
        <w:rPr>
          <w:rFonts w:ascii="David" w:hAnsi="David" w:cs="David"/>
          <w:sz w:val="24"/>
          <w:szCs w:val="24"/>
        </w:rPr>
        <w:t>RFP</w:t>
      </w:r>
      <w:r w:rsidRPr="00496259">
        <w:rPr>
          <w:rFonts w:ascii="David" w:hAnsi="David" w:cs="David"/>
          <w:sz w:val="24"/>
          <w:szCs w:val="24"/>
          <w:rtl/>
        </w:rPr>
        <w:t xml:space="preserve">) לפיתוח והצטיידות, רשאי יהיה המשרד להפיץ בקשה לקבלת הצעת מחיר למשיבים, על פי שיקול דעתו. הגשת מענה לבקשה זו לא תחייב את המשיב להגיש מענה לבקשה להצעת מחיר. </w:t>
      </w:r>
    </w:p>
    <w:p w14:paraId="62B25DF2" w14:textId="77777777" w:rsidR="00B2685F" w:rsidRDefault="00775F7F" w:rsidP="00B2685F">
      <w:pPr>
        <w:pStyle w:val="ListParagraph"/>
        <w:numPr>
          <w:ilvl w:val="1"/>
          <w:numId w:val="10"/>
        </w:numPr>
        <w:spacing w:after="0" w:line="360" w:lineRule="auto"/>
        <w:ind w:left="1307" w:right="-142" w:hanging="587"/>
        <w:contextualSpacing w:val="0"/>
        <w:jc w:val="both"/>
        <w:rPr>
          <w:rFonts w:ascii="David" w:hAnsi="David" w:cs="David"/>
          <w:sz w:val="24"/>
          <w:szCs w:val="24"/>
        </w:rPr>
      </w:pPr>
      <w:r w:rsidRPr="00496259">
        <w:rPr>
          <w:rFonts w:ascii="David" w:hAnsi="David" w:cs="David"/>
          <w:sz w:val="24"/>
          <w:szCs w:val="24"/>
          <w:rtl/>
        </w:rPr>
        <w:t>למשרד שמורה הזכות להשתמש בכל ידע נשוא בקשה זו במלואו או בחלקו, לצרכיו הוא, ללא כל הגבלה, לרבות הוצאת בקשה להצעות מתחרות (</w:t>
      </w:r>
      <w:r w:rsidRPr="00496259">
        <w:rPr>
          <w:rFonts w:ascii="David" w:hAnsi="David" w:cs="David"/>
          <w:sz w:val="24"/>
          <w:szCs w:val="24"/>
        </w:rPr>
        <w:t>RFP</w:t>
      </w:r>
      <w:r w:rsidRPr="00496259">
        <w:rPr>
          <w:rFonts w:ascii="David" w:hAnsi="David" w:cs="David"/>
          <w:sz w:val="24"/>
          <w:szCs w:val="24"/>
          <w:rtl/>
        </w:rPr>
        <w:t>) לתעשיות, ו/או בחירת ספק לביצוע העבודה, ו/או העברת הידע לצד שלישי ובתנאי שהמשתמש הסופי הינו המשרד.</w:t>
      </w:r>
      <w:r w:rsidR="00947B84" w:rsidRPr="00496259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FCB07CB" w14:textId="77777777" w:rsidR="00B2685F" w:rsidRPr="00B2685F" w:rsidRDefault="00B2685F" w:rsidP="00B2685F">
      <w:pPr>
        <w:pStyle w:val="ListParagraph"/>
        <w:numPr>
          <w:ilvl w:val="1"/>
          <w:numId w:val="10"/>
        </w:numPr>
        <w:spacing w:after="0" w:line="360" w:lineRule="auto"/>
        <w:ind w:left="1307" w:right="-142" w:hanging="587"/>
        <w:contextualSpacing w:val="0"/>
        <w:jc w:val="both"/>
        <w:rPr>
          <w:rFonts w:ascii="David" w:hAnsi="David" w:cs="David"/>
          <w:sz w:val="24"/>
          <w:szCs w:val="24"/>
          <w:rtl/>
        </w:rPr>
      </w:pPr>
      <w:r w:rsidRPr="00B2685F">
        <w:rPr>
          <w:rFonts w:ascii="David" w:hAnsi="David" w:cs="David"/>
          <w:sz w:val="24"/>
          <w:szCs w:val="24"/>
          <w:rtl/>
        </w:rPr>
        <w:t>כל פנייה ל</w:t>
      </w:r>
      <w:r>
        <w:rPr>
          <w:rFonts w:ascii="David" w:hAnsi="David" w:cs="David" w:hint="cs"/>
          <w:sz w:val="24"/>
          <w:szCs w:val="24"/>
          <w:rtl/>
        </w:rPr>
        <w:t>מי מ</w:t>
      </w:r>
      <w:r w:rsidRPr="00B2685F">
        <w:rPr>
          <w:rFonts w:ascii="David" w:hAnsi="David" w:cs="David"/>
          <w:sz w:val="24"/>
          <w:szCs w:val="24"/>
          <w:rtl/>
        </w:rPr>
        <w:t xml:space="preserve">קבלני </w:t>
      </w:r>
      <w:r>
        <w:rPr>
          <w:rFonts w:ascii="David" w:hAnsi="David" w:cs="David" w:hint="cs"/>
          <w:sz w:val="24"/>
          <w:szCs w:val="24"/>
          <w:rtl/>
        </w:rPr>
        <w:t>ה</w:t>
      </w:r>
      <w:r w:rsidRPr="00B2685F">
        <w:rPr>
          <w:rFonts w:ascii="David" w:hAnsi="David" w:cs="David"/>
          <w:sz w:val="24"/>
          <w:szCs w:val="24"/>
          <w:rtl/>
        </w:rPr>
        <w:t>משנה</w:t>
      </w:r>
      <w:r>
        <w:rPr>
          <w:rFonts w:ascii="David" w:hAnsi="David" w:cs="David" w:hint="cs"/>
          <w:sz w:val="24"/>
          <w:szCs w:val="24"/>
          <w:rtl/>
        </w:rPr>
        <w:t xml:space="preserve"> של המשיבים לפנייה</w:t>
      </w:r>
      <w:r w:rsidRPr="00B2685F">
        <w:rPr>
          <w:rFonts w:ascii="David" w:hAnsi="David" w:cs="David"/>
          <w:sz w:val="24"/>
          <w:szCs w:val="24"/>
          <w:rtl/>
        </w:rPr>
        <w:t xml:space="preserve"> לשם קבלת מידע</w:t>
      </w:r>
      <w:r>
        <w:rPr>
          <w:rFonts w:ascii="David" w:hAnsi="David" w:cs="David" w:hint="cs"/>
          <w:sz w:val="24"/>
          <w:szCs w:val="24"/>
          <w:rtl/>
        </w:rPr>
        <w:t xml:space="preserve"> בנוגע</w:t>
      </w:r>
      <w:r w:rsidRPr="00B2685F">
        <w:rPr>
          <w:rFonts w:ascii="David" w:hAnsi="David" w:cs="David"/>
          <w:sz w:val="24"/>
          <w:szCs w:val="24"/>
          <w:rtl/>
        </w:rPr>
        <w:t xml:space="preserve"> למרכיבים מסוימים של המערכות, אין בה כדי ליצור יחסים חוזיים בין המשרד לקבלני המשנה ו/או לגרוע מאחריותו והתחייבותו של המשיב בכל הנוגע לקבלני משנה. </w:t>
      </w:r>
    </w:p>
    <w:p w14:paraId="5AF6F2C0" w14:textId="77777777" w:rsidR="00775F7F" w:rsidRPr="00496259" w:rsidRDefault="00496259" w:rsidP="00496259">
      <w:pPr>
        <w:pStyle w:val="ListParagraph"/>
        <w:numPr>
          <w:ilvl w:val="1"/>
          <w:numId w:val="10"/>
        </w:numPr>
        <w:spacing w:after="0" w:line="360" w:lineRule="auto"/>
        <w:ind w:left="1307" w:right="-142" w:hanging="587"/>
        <w:contextualSpacing w:val="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</w:t>
      </w:r>
      <w:r w:rsidR="00775F7F" w:rsidRPr="00496259">
        <w:rPr>
          <w:rFonts w:ascii="David" w:hAnsi="David" w:cs="David"/>
          <w:sz w:val="24"/>
          <w:szCs w:val="24"/>
          <w:rtl/>
        </w:rPr>
        <w:t>בלי לגרוע מכלליות האמור לעיל, המשיב ימסור למשרד כל מידע בע</w:t>
      </w:r>
      <w:r>
        <w:rPr>
          <w:rFonts w:ascii="David" w:hAnsi="David" w:cs="David" w:hint="cs"/>
          <w:sz w:val="24"/>
          <w:szCs w:val="24"/>
          <w:rtl/>
        </w:rPr>
        <w:t>ל-</w:t>
      </w:r>
      <w:r w:rsidR="00775F7F" w:rsidRPr="00496259">
        <w:rPr>
          <w:rFonts w:ascii="David" w:hAnsi="David" w:cs="David"/>
          <w:sz w:val="24"/>
          <w:szCs w:val="24"/>
          <w:rtl/>
        </w:rPr>
        <w:t>פ</w:t>
      </w:r>
      <w:r>
        <w:rPr>
          <w:rFonts w:ascii="David" w:hAnsi="David" w:cs="David" w:hint="cs"/>
          <w:sz w:val="24"/>
          <w:szCs w:val="24"/>
          <w:rtl/>
        </w:rPr>
        <w:t>ה</w:t>
      </w:r>
      <w:r w:rsidR="00775F7F" w:rsidRPr="00496259">
        <w:rPr>
          <w:rFonts w:ascii="David" w:hAnsi="David" w:cs="David"/>
          <w:sz w:val="24"/>
          <w:szCs w:val="24"/>
          <w:rtl/>
        </w:rPr>
        <w:t xml:space="preserve"> ובכתב כפי שיידרש על-ידו לשם בדיקה של הערכות העלות בהתאם לקבוע בה</w:t>
      </w:r>
      <w:r w:rsidRPr="00496259">
        <w:rPr>
          <w:rFonts w:ascii="David" w:hAnsi="David" w:cs="David" w:hint="cs"/>
          <w:sz w:val="24"/>
          <w:szCs w:val="24"/>
          <w:rtl/>
        </w:rPr>
        <w:t>וראות משרד הביטחון</w:t>
      </w:r>
      <w:r w:rsidR="00775F7F" w:rsidRPr="00496259">
        <w:rPr>
          <w:rFonts w:ascii="David" w:hAnsi="David" w:cs="David"/>
          <w:sz w:val="24"/>
          <w:szCs w:val="24"/>
          <w:rtl/>
        </w:rPr>
        <w:t xml:space="preserve"> 40.060-40.066.</w:t>
      </w:r>
      <w:r w:rsidR="00947B84" w:rsidRPr="00496259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ECBA144" w14:textId="77777777" w:rsidR="00496259" w:rsidRPr="00775F7F" w:rsidRDefault="00496259" w:rsidP="00496259">
      <w:pPr>
        <w:pStyle w:val="ListParagraph"/>
        <w:spacing w:after="0" w:line="360" w:lineRule="auto"/>
        <w:ind w:right="-142"/>
        <w:contextualSpacing w:val="0"/>
        <w:jc w:val="both"/>
        <w:rPr>
          <w:rFonts w:ascii="David" w:hAnsi="David" w:cs="David"/>
          <w:sz w:val="24"/>
          <w:szCs w:val="24"/>
          <w:rtl/>
        </w:rPr>
      </w:pPr>
    </w:p>
    <w:p w14:paraId="74F68EA8" w14:textId="77777777" w:rsidR="009C2FD8" w:rsidRPr="00496259" w:rsidRDefault="009C2FD8" w:rsidP="00DA3599">
      <w:pPr>
        <w:spacing w:after="120"/>
        <w:ind w:right="-142"/>
        <w:jc w:val="both"/>
        <w:rPr>
          <w:rFonts w:ascii="David" w:hAnsi="David" w:cs="David"/>
          <w:sz w:val="24"/>
          <w:szCs w:val="24"/>
          <w:rtl/>
        </w:rPr>
      </w:pPr>
    </w:p>
    <w:p w14:paraId="31CBC4E2" w14:textId="77777777" w:rsidR="000170D6" w:rsidRDefault="000170D6" w:rsidP="007B2B56">
      <w:pPr>
        <w:bidi w:val="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br w:type="page"/>
      </w:r>
    </w:p>
    <w:p w14:paraId="714CE3B2" w14:textId="77777777" w:rsidR="00336C9C" w:rsidRDefault="009249FE" w:rsidP="009249FE">
      <w:pPr>
        <w:bidi w:val="0"/>
        <w:spacing w:after="0" w:line="360" w:lineRule="auto"/>
        <w:jc w:val="center"/>
        <w:rPr>
          <w:rFonts w:ascii="David" w:eastAsia="Trebuchet MS" w:hAnsi="David" w:cs="David"/>
          <w:b/>
          <w:bCs/>
          <w:sz w:val="24"/>
          <w:szCs w:val="24"/>
          <w:rtl/>
        </w:rPr>
      </w:pPr>
      <w:r w:rsidRPr="009249FE">
        <w:rPr>
          <w:rFonts w:ascii="David" w:eastAsia="Trebuchet MS" w:hAnsi="David" w:cs="David"/>
          <w:b/>
          <w:bCs/>
          <w:sz w:val="24"/>
          <w:szCs w:val="24"/>
          <w:rtl/>
        </w:rPr>
        <w:lastRenderedPageBreak/>
        <w:t xml:space="preserve">נספח א' - </w:t>
      </w:r>
      <w:r w:rsidR="00F37A11" w:rsidRPr="003A3C79">
        <w:rPr>
          <w:rFonts w:ascii="David" w:hAnsi="David" w:cs="David" w:hint="eastAsia"/>
          <w:b/>
          <w:bCs/>
          <w:sz w:val="24"/>
          <w:szCs w:val="24"/>
          <w:rtl/>
        </w:rPr>
        <w:t>תשתית</w:t>
      </w:r>
      <w:r w:rsidR="00F37A11" w:rsidRPr="003A3C7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F37A11" w:rsidRPr="003A3C79">
        <w:rPr>
          <w:rFonts w:ascii="David" w:hAnsi="David" w:cs="David" w:hint="eastAsia"/>
          <w:b/>
          <w:bCs/>
          <w:sz w:val="24"/>
          <w:szCs w:val="24"/>
          <w:rtl/>
        </w:rPr>
        <w:t>לאומית</w:t>
      </w:r>
      <w:r w:rsidR="00F37A11" w:rsidRPr="003A3C7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F37A11" w:rsidRPr="003A3C79">
        <w:rPr>
          <w:rFonts w:ascii="David" w:hAnsi="David" w:cs="David" w:hint="eastAsia"/>
          <w:b/>
          <w:bCs/>
          <w:sz w:val="24"/>
          <w:szCs w:val="24"/>
          <w:rtl/>
        </w:rPr>
        <w:t>למחשוב</w:t>
      </w:r>
      <w:r w:rsidR="00F37A11" w:rsidRPr="003A3C7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F37A11" w:rsidRPr="003A3C79">
        <w:rPr>
          <w:rFonts w:ascii="David" w:hAnsi="David" w:cs="David" w:hint="eastAsia"/>
          <w:b/>
          <w:bCs/>
          <w:sz w:val="24"/>
          <w:szCs w:val="24"/>
          <w:rtl/>
        </w:rPr>
        <w:t>על</w:t>
      </w:r>
      <w:r w:rsidR="00F37A11" w:rsidRPr="003A3C7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F37A11" w:rsidRPr="003A3C79">
        <w:rPr>
          <w:rFonts w:ascii="David" w:hAnsi="David" w:cs="David" w:hint="eastAsia"/>
          <w:b/>
          <w:bCs/>
          <w:sz w:val="24"/>
          <w:szCs w:val="24"/>
          <w:rtl/>
        </w:rPr>
        <w:t>למחקר</w:t>
      </w:r>
      <w:r w:rsidR="00F37A11" w:rsidRPr="003A3C7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F37A11" w:rsidRPr="003A3C79">
        <w:rPr>
          <w:rFonts w:ascii="David" w:hAnsi="David" w:cs="David" w:hint="eastAsia"/>
          <w:b/>
          <w:bCs/>
          <w:sz w:val="24"/>
          <w:szCs w:val="24"/>
          <w:rtl/>
        </w:rPr>
        <w:t>ופיתוח</w:t>
      </w:r>
      <w:r w:rsidR="00F37A11" w:rsidRPr="003A3C7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F37A11" w:rsidRPr="003A3C79">
        <w:rPr>
          <w:rFonts w:ascii="David" w:hAnsi="David" w:cs="David" w:hint="eastAsia"/>
          <w:b/>
          <w:bCs/>
          <w:sz w:val="24"/>
          <w:szCs w:val="24"/>
          <w:rtl/>
        </w:rPr>
        <w:t>בתחומי</w:t>
      </w:r>
      <w:r w:rsidR="00F37A11" w:rsidRPr="003A3C7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F37A11" w:rsidRPr="003A3C79">
        <w:rPr>
          <w:rFonts w:ascii="David" w:hAnsi="David" w:cs="David" w:hint="eastAsia"/>
          <w:b/>
          <w:bCs/>
          <w:sz w:val="24"/>
          <w:szCs w:val="24"/>
          <w:rtl/>
        </w:rPr>
        <w:t>הבינה</w:t>
      </w:r>
      <w:r w:rsidR="00F37A11" w:rsidRPr="003A3C7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F37A11" w:rsidRPr="003A3C79">
        <w:rPr>
          <w:rFonts w:ascii="David" w:hAnsi="David" w:cs="David" w:hint="eastAsia"/>
          <w:b/>
          <w:bCs/>
          <w:sz w:val="24"/>
          <w:szCs w:val="24"/>
          <w:rtl/>
        </w:rPr>
        <w:t>מלאכותית</w:t>
      </w:r>
    </w:p>
    <w:p w14:paraId="2DC81C73" w14:textId="77777777" w:rsidR="00F37A11" w:rsidRPr="003A3C79" w:rsidRDefault="00F37A11" w:rsidP="003A3C79">
      <w:pPr>
        <w:bidi w:val="0"/>
        <w:spacing w:after="0" w:line="360" w:lineRule="auto"/>
        <w:jc w:val="center"/>
        <w:rPr>
          <w:rFonts w:ascii="David" w:hAnsi="David"/>
          <w:b/>
          <w:sz w:val="24"/>
        </w:rPr>
      </w:pPr>
      <w:r w:rsidRPr="009249FE">
        <w:rPr>
          <w:rFonts w:ascii="David" w:eastAsia="Trebuchet MS" w:hAnsi="David" w:cs="David"/>
          <w:b/>
          <w:bCs/>
          <w:sz w:val="24"/>
          <w:szCs w:val="24"/>
          <w:rtl/>
        </w:rPr>
        <w:t xml:space="preserve"> </w:t>
      </w:r>
      <w:r w:rsidR="009249FE" w:rsidRPr="009249FE">
        <w:rPr>
          <w:rFonts w:ascii="David" w:eastAsia="Trebuchet MS" w:hAnsi="David" w:cs="David"/>
          <w:b/>
          <w:bCs/>
          <w:sz w:val="24"/>
          <w:szCs w:val="24"/>
          <w:rtl/>
        </w:rPr>
        <w:t>-</w:t>
      </w:r>
      <w:r w:rsidRPr="003A3C7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A3C79">
        <w:rPr>
          <w:rFonts w:ascii="David" w:hAnsi="David" w:cs="David" w:hint="eastAsia"/>
          <w:b/>
          <w:bCs/>
          <w:sz w:val="24"/>
          <w:szCs w:val="24"/>
          <w:rtl/>
        </w:rPr>
        <w:t>תיאור</w:t>
      </w:r>
      <w:r w:rsidRPr="003A3C7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A3C79">
        <w:rPr>
          <w:rFonts w:ascii="David" w:hAnsi="David" w:cs="David" w:hint="eastAsia"/>
          <w:b/>
          <w:bCs/>
          <w:sz w:val="24"/>
          <w:szCs w:val="24"/>
          <w:rtl/>
        </w:rPr>
        <w:t>התשתית</w:t>
      </w:r>
      <w:r w:rsidRPr="003A3C7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9249FE" w:rsidRPr="009249FE">
        <w:rPr>
          <w:rFonts w:ascii="David" w:eastAsia="Trebuchet MS" w:hAnsi="David" w:cs="David"/>
          <w:b/>
          <w:bCs/>
          <w:sz w:val="24"/>
          <w:szCs w:val="24"/>
          <w:rtl/>
        </w:rPr>
        <w:t>הנבחנת</w:t>
      </w:r>
    </w:p>
    <w:p w14:paraId="70F83A1F" w14:textId="77777777" w:rsidR="009249FE" w:rsidRDefault="009249FE" w:rsidP="009249FE">
      <w:pPr>
        <w:spacing w:after="0" w:line="360" w:lineRule="auto"/>
        <w:ind w:left="720"/>
        <w:jc w:val="left"/>
        <w:rPr>
          <w:rFonts w:ascii="David" w:eastAsia="Trebuchet MS" w:hAnsi="David" w:cs="David"/>
          <w:b/>
          <w:bCs/>
          <w:sz w:val="24"/>
          <w:szCs w:val="24"/>
          <w:rtl/>
        </w:rPr>
      </w:pPr>
    </w:p>
    <w:p w14:paraId="7DDAA900" w14:textId="77777777" w:rsidR="00E37667" w:rsidRDefault="00E37667" w:rsidP="00E37667">
      <w:pPr>
        <w:spacing w:after="0" w:line="360" w:lineRule="auto"/>
        <w:ind w:left="173" w:right="-142"/>
        <w:jc w:val="both"/>
        <w:rPr>
          <w:rFonts w:ascii="David" w:eastAsia="Trebuchet MS" w:hAnsi="David" w:cs="David"/>
          <w:b/>
          <w:bCs/>
          <w:sz w:val="24"/>
          <w:szCs w:val="24"/>
          <w:rtl/>
        </w:rPr>
      </w:pPr>
      <w:r>
        <w:rPr>
          <w:rFonts w:ascii="David" w:eastAsia="Trebuchet MS" w:hAnsi="David" w:cs="David" w:hint="cs"/>
          <w:b/>
          <w:bCs/>
          <w:sz w:val="24"/>
          <w:szCs w:val="24"/>
          <w:rtl/>
        </w:rPr>
        <w:t xml:space="preserve">מובהר כי אין באמור בנספח זה כדי ליצור מחויבות ו/או התחייבות ו/או הצעה ו/או הזמנה ו/או התקשרות מטעם מי מהשותפים ביחס לנושא הנבחן האמור. </w:t>
      </w:r>
    </w:p>
    <w:p w14:paraId="48925B03" w14:textId="77777777" w:rsidR="00E37667" w:rsidRPr="00860EE1" w:rsidRDefault="00E37667" w:rsidP="003A3C79">
      <w:pPr>
        <w:spacing w:after="0" w:line="360" w:lineRule="auto"/>
        <w:ind w:left="173" w:right="-142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eastAsia="Trebuchet MS" w:hAnsi="David" w:cs="David" w:hint="cs"/>
          <w:b/>
          <w:bCs/>
          <w:sz w:val="24"/>
          <w:szCs w:val="24"/>
          <w:rtl/>
        </w:rPr>
        <w:t>בנוסף, מובהר כי האמור בנספח</w:t>
      </w:r>
      <w:r w:rsidRPr="003A3C79">
        <w:rPr>
          <w:rFonts w:ascii="David" w:hAnsi="David" w:cs="David"/>
          <w:b/>
          <w:bCs/>
          <w:sz w:val="24"/>
          <w:szCs w:val="24"/>
          <w:rtl/>
        </w:rPr>
        <w:t xml:space="preserve"> זה מהווה תיאור ראשוני </w:t>
      </w:r>
      <w:r>
        <w:rPr>
          <w:rFonts w:ascii="David" w:eastAsia="Trebuchet MS" w:hAnsi="David" w:cs="David" w:hint="cs"/>
          <w:b/>
          <w:bCs/>
          <w:sz w:val="24"/>
          <w:szCs w:val="24"/>
          <w:rtl/>
        </w:rPr>
        <w:t>בלבד של תשתית</w:t>
      </w:r>
      <w:r w:rsidRPr="003A3C79">
        <w:rPr>
          <w:rFonts w:ascii="David" w:hAnsi="David" w:cs="David"/>
          <w:b/>
          <w:bCs/>
          <w:sz w:val="24"/>
          <w:szCs w:val="24"/>
          <w:rtl/>
        </w:rPr>
        <w:t xml:space="preserve"> מחשוב</w:t>
      </w:r>
      <w:r>
        <w:rPr>
          <w:rFonts w:ascii="David" w:eastAsia="Trebuchet MS" w:hAnsi="David" w:cs="David" w:hint="cs"/>
          <w:b/>
          <w:bCs/>
          <w:sz w:val="24"/>
          <w:szCs w:val="24"/>
          <w:rtl/>
        </w:rPr>
        <w:t>-</w:t>
      </w:r>
      <w:r w:rsidRPr="003A3C79">
        <w:rPr>
          <w:rFonts w:ascii="David" w:hAnsi="David" w:cs="David" w:hint="eastAsia"/>
          <w:b/>
          <w:bCs/>
          <w:sz w:val="24"/>
          <w:szCs w:val="24"/>
          <w:rtl/>
        </w:rPr>
        <w:t>העל</w:t>
      </w:r>
      <w:r w:rsidRPr="003A3C7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>
        <w:rPr>
          <w:rFonts w:ascii="David" w:eastAsia="Trebuchet MS" w:hAnsi="David" w:cs="David" w:hint="cs"/>
          <w:b/>
          <w:bCs/>
          <w:sz w:val="24"/>
          <w:szCs w:val="24"/>
          <w:rtl/>
        </w:rPr>
        <w:t>הנבחנת על-ידי השותפים. משכך, ככל שיוחלט להקים תשתית כאמור, ייתכנו שינויים בדרישות התשתית, ובכלל זה שינוי בדרישות המפורטות להלן ו/או הוספת</w:t>
      </w:r>
      <w:r w:rsidRPr="003A3C79">
        <w:rPr>
          <w:rFonts w:ascii="David" w:hAnsi="David" w:cs="David"/>
          <w:b/>
          <w:bCs/>
          <w:sz w:val="24"/>
          <w:szCs w:val="24"/>
          <w:rtl/>
        </w:rPr>
        <w:t xml:space="preserve"> דרישות</w:t>
      </w:r>
      <w:r>
        <w:rPr>
          <w:rFonts w:ascii="David" w:eastAsia="Trebuchet MS" w:hAnsi="David" w:cs="David" w:hint="cs"/>
          <w:b/>
          <w:bCs/>
          <w:sz w:val="24"/>
          <w:szCs w:val="24"/>
          <w:rtl/>
        </w:rPr>
        <w:t xml:space="preserve"> או תנאים נוספים.</w:t>
      </w:r>
    </w:p>
    <w:p w14:paraId="31BA5F3A" w14:textId="77777777" w:rsidR="009249FE" w:rsidRPr="009249FE" w:rsidRDefault="009249FE" w:rsidP="009249FE">
      <w:pPr>
        <w:spacing w:after="0" w:line="360" w:lineRule="auto"/>
        <w:ind w:left="720"/>
        <w:jc w:val="both"/>
        <w:rPr>
          <w:rFonts w:ascii="David" w:eastAsia="Trebuchet MS" w:hAnsi="David" w:cs="David"/>
          <w:b/>
          <w:bCs/>
          <w:sz w:val="24"/>
          <w:szCs w:val="24"/>
        </w:rPr>
      </w:pPr>
    </w:p>
    <w:p w14:paraId="55E40571" w14:textId="77777777" w:rsidR="00F37A11" w:rsidRPr="00860EE1" w:rsidRDefault="00F37A11" w:rsidP="00860EE1">
      <w:pPr>
        <w:pStyle w:val="ListParagraph"/>
        <w:keepNext/>
        <w:keepLines/>
        <w:numPr>
          <w:ilvl w:val="0"/>
          <w:numId w:val="18"/>
        </w:numPr>
        <w:spacing w:after="0" w:line="360" w:lineRule="auto"/>
        <w:ind w:left="456" w:hanging="283"/>
        <w:jc w:val="both"/>
        <w:outlineLvl w:val="0"/>
        <w:rPr>
          <w:rFonts w:ascii="David" w:hAnsi="David"/>
          <w:b/>
          <w:sz w:val="24"/>
        </w:rPr>
      </w:pPr>
      <w:bookmarkStart w:id="0" w:name="_Toc62716496"/>
      <w:bookmarkStart w:id="1" w:name="_Ref62734227"/>
      <w:bookmarkStart w:id="2" w:name="_Ref62734237"/>
      <w:bookmarkStart w:id="3" w:name="_Ref64281686"/>
      <w:bookmarkStart w:id="4" w:name="_Ref64539933"/>
      <w:bookmarkStart w:id="5" w:name="_Ref64539945"/>
      <w:r w:rsidRPr="00860EE1">
        <w:rPr>
          <w:rFonts w:ascii="David" w:hAnsi="David" w:cs="David" w:hint="eastAsia"/>
          <w:b/>
          <w:bCs/>
          <w:sz w:val="24"/>
          <w:szCs w:val="24"/>
          <w:rtl/>
        </w:rPr>
        <w:t>הגדרת התשתית</w:t>
      </w:r>
      <w:r w:rsidRPr="0042536E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 </w:t>
      </w:r>
      <w:r w:rsidR="0042536E" w:rsidRPr="0042536E">
        <w:rPr>
          <w:rFonts w:ascii="David" w:eastAsia="Times New Roman" w:hAnsi="David" w:cs="David" w:hint="cs"/>
          <w:b/>
          <w:bCs/>
          <w:sz w:val="24"/>
          <w:szCs w:val="24"/>
          <w:rtl/>
        </w:rPr>
        <w:t>הנבחנת</w:t>
      </w:r>
      <w:r w:rsidR="0042536E" w:rsidRPr="00860EE1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b/>
          <w:bCs/>
          <w:sz w:val="24"/>
          <w:szCs w:val="24"/>
          <w:rtl/>
        </w:rPr>
        <w:t>והשימושים</w:t>
      </w:r>
      <w:r w:rsidRPr="00860EE1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b/>
          <w:bCs/>
          <w:sz w:val="24"/>
          <w:szCs w:val="24"/>
          <w:rtl/>
        </w:rPr>
        <w:t>המרכזיים</w:t>
      </w:r>
      <w:bookmarkEnd w:id="0"/>
      <w:bookmarkEnd w:id="1"/>
      <w:bookmarkEnd w:id="2"/>
      <w:bookmarkEnd w:id="3"/>
      <w:bookmarkEnd w:id="4"/>
      <w:bookmarkEnd w:id="5"/>
    </w:p>
    <w:p w14:paraId="27B1A3EF" w14:textId="77777777" w:rsidR="00F37A11" w:rsidRPr="00860EE1" w:rsidRDefault="00F37A11" w:rsidP="00860EE1">
      <w:pPr>
        <w:spacing w:after="0" w:line="360" w:lineRule="auto"/>
        <w:ind w:left="456"/>
        <w:jc w:val="both"/>
        <w:rPr>
          <w:rFonts w:ascii="David" w:hAnsi="David" w:cs="David"/>
          <w:sz w:val="24"/>
          <w:szCs w:val="24"/>
          <w:rtl/>
        </w:rPr>
      </w:pPr>
      <w:r w:rsidRPr="00860EE1">
        <w:rPr>
          <w:rFonts w:ascii="David" w:hAnsi="David" w:cs="David" w:hint="eastAsia"/>
          <w:sz w:val="24"/>
          <w:szCs w:val="24"/>
          <w:rtl/>
        </w:rPr>
        <w:t>לאור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ההשפעות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המהפכניות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של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תחום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הבינה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המלאכותית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על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מחקר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בתעשייה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והשלכותיו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בכל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תחומי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החיים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כגון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הביטחון</w:t>
      </w:r>
      <w:r w:rsidRPr="00860EE1">
        <w:rPr>
          <w:rFonts w:ascii="David" w:hAnsi="David" w:cs="David"/>
          <w:sz w:val="24"/>
          <w:szCs w:val="24"/>
          <w:rtl/>
        </w:rPr>
        <w:t xml:space="preserve">, </w:t>
      </w:r>
      <w:r w:rsidRPr="00860EE1">
        <w:rPr>
          <w:rFonts w:ascii="David" w:hAnsi="David" w:cs="David" w:hint="eastAsia"/>
          <w:sz w:val="24"/>
          <w:szCs w:val="24"/>
          <w:rtl/>
        </w:rPr>
        <w:t>הבריאות</w:t>
      </w:r>
      <w:r w:rsidRPr="00860EE1">
        <w:rPr>
          <w:rFonts w:ascii="David" w:hAnsi="David" w:cs="David"/>
          <w:sz w:val="24"/>
          <w:szCs w:val="24"/>
          <w:rtl/>
        </w:rPr>
        <w:t xml:space="preserve">, </w:t>
      </w:r>
      <w:r w:rsidRPr="00860EE1">
        <w:rPr>
          <w:rFonts w:ascii="David" w:hAnsi="David" w:cs="David" w:hint="eastAsia"/>
          <w:sz w:val="24"/>
          <w:szCs w:val="24"/>
          <w:rtl/>
        </w:rPr>
        <w:t>התרופות</w:t>
      </w:r>
      <w:r w:rsidRPr="00860EE1">
        <w:rPr>
          <w:rFonts w:ascii="David" w:hAnsi="David" w:cs="David"/>
          <w:sz w:val="24"/>
          <w:szCs w:val="24"/>
          <w:rtl/>
        </w:rPr>
        <w:t xml:space="preserve">, </w:t>
      </w:r>
      <w:r w:rsidRPr="00860EE1">
        <w:rPr>
          <w:rFonts w:ascii="David" w:hAnsi="David" w:cs="David" w:hint="eastAsia"/>
          <w:sz w:val="24"/>
          <w:szCs w:val="24"/>
          <w:rtl/>
        </w:rPr>
        <w:t>החומרים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ועוד</w:t>
      </w:r>
      <w:r w:rsidRPr="00860EE1">
        <w:rPr>
          <w:rFonts w:ascii="David" w:hAnsi="David" w:cs="David"/>
          <w:sz w:val="24"/>
          <w:szCs w:val="24"/>
          <w:rtl/>
        </w:rPr>
        <w:t xml:space="preserve">, </w:t>
      </w:r>
      <w:r w:rsidRPr="00860EE1">
        <w:rPr>
          <w:rFonts w:ascii="David" w:hAnsi="David" w:cs="David" w:hint="eastAsia"/>
          <w:sz w:val="24"/>
          <w:szCs w:val="24"/>
          <w:rtl/>
        </w:rPr>
        <w:t>והצפי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להתרחבות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השפעות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אלה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860EE1">
        <w:rPr>
          <w:rFonts w:ascii="David" w:hAnsi="David" w:cs="David" w:hint="eastAsia"/>
          <w:sz w:val="24"/>
          <w:szCs w:val="24"/>
          <w:rtl/>
        </w:rPr>
        <w:t>ולהאצתן</w:t>
      </w:r>
      <w:proofErr w:type="spellEnd"/>
      <w:r w:rsidRPr="00860EE1">
        <w:rPr>
          <w:rFonts w:ascii="David" w:hAnsi="David" w:cs="David"/>
          <w:sz w:val="24"/>
          <w:szCs w:val="24"/>
          <w:rtl/>
        </w:rPr>
        <w:t xml:space="preserve">, </w:t>
      </w:r>
      <w:r w:rsidRPr="00860EE1">
        <w:rPr>
          <w:rFonts w:ascii="David" w:hAnsi="David" w:cs="David" w:hint="eastAsia"/>
          <w:sz w:val="24"/>
          <w:szCs w:val="24"/>
          <w:rtl/>
        </w:rPr>
        <w:t>הוחלט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לרכז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מאמץ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מיוחד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בבניית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תשתיות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שיאפשרו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ניצול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אופטימלי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של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יכולות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וכלים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אלו</w:t>
      </w:r>
      <w:r w:rsidRPr="00860EE1">
        <w:rPr>
          <w:rFonts w:ascii="David" w:hAnsi="David" w:cs="David"/>
          <w:sz w:val="24"/>
          <w:szCs w:val="24"/>
          <w:rtl/>
        </w:rPr>
        <w:t>.</w:t>
      </w:r>
    </w:p>
    <w:p w14:paraId="64EAC02B" w14:textId="77777777" w:rsidR="00F37A11" w:rsidRPr="00860EE1" w:rsidRDefault="00F37A11" w:rsidP="00860EE1">
      <w:pPr>
        <w:spacing w:after="0" w:line="360" w:lineRule="auto"/>
        <w:ind w:left="456"/>
        <w:jc w:val="both"/>
        <w:rPr>
          <w:rFonts w:ascii="David" w:hAnsi="David"/>
          <w:sz w:val="24"/>
        </w:rPr>
      </w:pPr>
      <w:r w:rsidRPr="00860EE1">
        <w:rPr>
          <w:rFonts w:ascii="David" w:hAnsi="David" w:cs="David" w:hint="eastAsia"/>
          <w:sz w:val="24"/>
          <w:szCs w:val="24"/>
          <w:rtl/>
        </w:rPr>
        <w:t>התשתית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הלאומית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נדרשת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לכוח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חישוב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משמעותי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המורכב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מתשתיות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עיבוד</w:t>
      </w:r>
      <w:r w:rsidRPr="00860EE1">
        <w:rPr>
          <w:rFonts w:ascii="David" w:hAnsi="David" w:cs="David"/>
          <w:sz w:val="24"/>
          <w:szCs w:val="24"/>
          <w:rtl/>
        </w:rPr>
        <w:t xml:space="preserve">, </w:t>
      </w:r>
      <w:r w:rsidRPr="00860EE1">
        <w:rPr>
          <w:rFonts w:ascii="David" w:hAnsi="David" w:cs="David" w:hint="eastAsia"/>
          <w:sz w:val="24"/>
          <w:szCs w:val="24"/>
          <w:rtl/>
        </w:rPr>
        <w:t>אחסון</w:t>
      </w:r>
      <w:r w:rsidRPr="00860EE1">
        <w:rPr>
          <w:rFonts w:ascii="David" w:hAnsi="David" w:cs="David"/>
          <w:sz w:val="24"/>
          <w:szCs w:val="24"/>
          <w:rtl/>
        </w:rPr>
        <w:t xml:space="preserve">, </w:t>
      </w:r>
      <w:r w:rsidRPr="00860EE1">
        <w:rPr>
          <w:rFonts w:ascii="David" w:hAnsi="David" w:cs="David" w:hint="eastAsia"/>
          <w:sz w:val="24"/>
          <w:szCs w:val="24"/>
          <w:rtl/>
        </w:rPr>
        <w:t>תקשורת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מהירה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ואפליקציות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מגוונות</w:t>
      </w:r>
      <w:r w:rsidRPr="00860EE1">
        <w:rPr>
          <w:rFonts w:ascii="David" w:hAnsi="David" w:cs="David"/>
          <w:sz w:val="24"/>
          <w:szCs w:val="24"/>
          <w:rtl/>
        </w:rPr>
        <w:t xml:space="preserve">, </w:t>
      </w:r>
      <w:r w:rsidRPr="00860EE1">
        <w:rPr>
          <w:rFonts w:ascii="David" w:hAnsi="David" w:cs="David" w:hint="eastAsia"/>
          <w:sz w:val="24"/>
          <w:szCs w:val="24"/>
          <w:rtl/>
        </w:rPr>
        <w:t>עם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יכולת</w:t>
      </w:r>
      <w:r w:rsidR="0035384D" w:rsidRPr="00860EE1">
        <w:rPr>
          <w:rFonts w:ascii="David" w:hAnsi="David" w:cs="David"/>
          <w:sz w:val="24"/>
          <w:szCs w:val="24"/>
          <w:rtl/>
        </w:rPr>
        <w:t xml:space="preserve"> </w:t>
      </w:r>
      <w:r w:rsidR="0035384D" w:rsidRPr="00860EE1">
        <w:rPr>
          <w:rFonts w:ascii="David" w:hAnsi="David" w:cs="David" w:hint="eastAsia"/>
          <w:sz w:val="24"/>
          <w:szCs w:val="24"/>
          <w:rtl/>
        </w:rPr>
        <w:t>גידול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והתאמה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לאורך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חיי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המערכת</w:t>
      </w:r>
      <w:r w:rsidRPr="00860EE1">
        <w:rPr>
          <w:rFonts w:ascii="David" w:hAnsi="David" w:cs="David"/>
          <w:sz w:val="24"/>
          <w:szCs w:val="24"/>
          <w:rtl/>
        </w:rPr>
        <w:t xml:space="preserve">. </w:t>
      </w:r>
      <w:r w:rsidRPr="00860EE1">
        <w:rPr>
          <w:rFonts w:ascii="David" w:hAnsi="David" w:cs="David" w:hint="eastAsia"/>
          <w:sz w:val="24"/>
          <w:szCs w:val="24"/>
          <w:rtl/>
        </w:rPr>
        <w:t>תחת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מודל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הפעלה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שיממש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סבסוד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ממשלתי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כנגד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פתרון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כשלי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שוק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קיימים</w:t>
      </w:r>
      <w:r w:rsidRPr="00860EE1">
        <w:rPr>
          <w:rFonts w:ascii="David" w:hAnsi="David" w:cs="David"/>
          <w:sz w:val="24"/>
          <w:szCs w:val="24"/>
          <w:rtl/>
        </w:rPr>
        <w:t>.</w:t>
      </w:r>
    </w:p>
    <w:p w14:paraId="1CDB223E" w14:textId="77777777" w:rsidR="00F37A11" w:rsidRPr="00860EE1" w:rsidRDefault="00F37A11" w:rsidP="00860EE1">
      <w:pPr>
        <w:spacing w:after="0" w:line="360" w:lineRule="auto"/>
        <w:ind w:left="456"/>
        <w:jc w:val="both"/>
        <w:rPr>
          <w:rFonts w:ascii="David" w:hAnsi="David"/>
          <w:sz w:val="24"/>
        </w:rPr>
      </w:pPr>
      <w:r w:rsidRPr="00860EE1">
        <w:rPr>
          <w:rFonts w:ascii="David" w:hAnsi="David" w:cs="David" w:hint="eastAsia"/>
          <w:sz w:val="24"/>
          <w:szCs w:val="24"/>
          <w:rtl/>
        </w:rPr>
        <w:t>על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התשתית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לשמש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את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9249FE">
        <w:rPr>
          <w:rFonts w:ascii="David" w:eastAsia="Trebuchet MS" w:hAnsi="David" w:cs="David"/>
          <w:sz w:val="24"/>
          <w:szCs w:val="24"/>
          <w:rtl/>
        </w:rPr>
        <w:t>כל</w:t>
      </w:r>
      <w:r w:rsidR="00E37667">
        <w:rPr>
          <w:rFonts w:ascii="David" w:eastAsia="Trebuchet MS" w:hAnsi="David" w:cs="David" w:hint="cs"/>
          <w:sz w:val="24"/>
          <w:szCs w:val="24"/>
          <w:rtl/>
        </w:rPr>
        <w:t>ל</w:t>
      </w:r>
      <w:r w:rsidRPr="009249FE">
        <w:rPr>
          <w:rFonts w:ascii="David" w:eastAsia="Trebuchet MS" w:hAnsi="David" w:cs="David"/>
          <w:sz w:val="24"/>
          <w:szCs w:val="24"/>
          <w:rtl/>
        </w:rPr>
        <w:t xml:space="preserve"> </w:t>
      </w:r>
      <w:r w:rsidR="00E37667">
        <w:rPr>
          <w:rFonts w:ascii="David" w:eastAsia="Trebuchet MS" w:hAnsi="David" w:cs="David" w:hint="cs"/>
          <w:sz w:val="24"/>
          <w:szCs w:val="24"/>
          <w:rtl/>
        </w:rPr>
        <w:t xml:space="preserve">הגורמים המעורבים </w:t>
      </w:r>
      <w:r w:rsidRPr="009249FE">
        <w:rPr>
          <w:rFonts w:ascii="David" w:eastAsia="Trebuchet MS" w:hAnsi="David" w:cs="David"/>
          <w:sz w:val="24"/>
          <w:szCs w:val="24"/>
          <w:rtl/>
        </w:rPr>
        <w:t>מו</w:t>
      </w:r>
      <w:r w:rsidRPr="00860EE1">
        <w:rPr>
          <w:rFonts w:ascii="David" w:hAnsi="David" w:cs="David"/>
          <w:sz w:val="24"/>
          <w:szCs w:val="24"/>
          <w:rtl/>
        </w:rPr>
        <w:t>"</w:t>
      </w:r>
      <w:r w:rsidRPr="00860EE1">
        <w:rPr>
          <w:rFonts w:ascii="David" w:hAnsi="David" w:cs="David" w:hint="eastAsia"/>
          <w:sz w:val="24"/>
          <w:szCs w:val="24"/>
          <w:rtl/>
        </w:rPr>
        <w:t>פ</w:t>
      </w:r>
      <w:r w:rsidRPr="00860EE1">
        <w:rPr>
          <w:rFonts w:ascii="David" w:hAnsi="David" w:cs="David"/>
          <w:sz w:val="24"/>
          <w:szCs w:val="24"/>
          <w:rtl/>
        </w:rPr>
        <w:t xml:space="preserve"> – </w:t>
      </w:r>
      <w:r w:rsidRPr="00860EE1">
        <w:rPr>
          <w:rFonts w:ascii="David" w:hAnsi="David" w:cs="David" w:hint="eastAsia"/>
          <w:sz w:val="24"/>
          <w:szCs w:val="24"/>
          <w:rtl/>
        </w:rPr>
        <w:t>אקדמיה</w:t>
      </w:r>
      <w:r w:rsidRPr="00860EE1">
        <w:rPr>
          <w:rFonts w:ascii="David" w:hAnsi="David" w:cs="David"/>
          <w:sz w:val="24"/>
          <w:szCs w:val="24"/>
          <w:rtl/>
        </w:rPr>
        <w:t xml:space="preserve">, </w:t>
      </w:r>
      <w:r w:rsidRPr="009249FE">
        <w:rPr>
          <w:rFonts w:ascii="David" w:eastAsia="Trebuchet MS" w:hAnsi="David" w:cs="David"/>
          <w:sz w:val="24"/>
          <w:szCs w:val="24"/>
          <w:rtl/>
        </w:rPr>
        <w:t>תעשי</w:t>
      </w:r>
      <w:r w:rsidR="00E37667">
        <w:rPr>
          <w:rFonts w:ascii="David" w:eastAsia="Trebuchet MS" w:hAnsi="David" w:cs="David" w:hint="cs"/>
          <w:sz w:val="24"/>
          <w:szCs w:val="24"/>
          <w:rtl/>
        </w:rPr>
        <w:t>י</w:t>
      </w:r>
      <w:r w:rsidRPr="009249FE">
        <w:rPr>
          <w:rFonts w:ascii="David" w:eastAsia="Trebuchet MS" w:hAnsi="David" w:cs="David"/>
          <w:sz w:val="24"/>
          <w:szCs w:val="24"/>
          <w:rtl/>
        </w:rPr>
        <w:t>ה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והמגזר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הבטחוני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ועליה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להכיל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את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החומרה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והתכנה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הנדרשת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על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מנת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לאפשר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את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השימושים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המרכזיים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הבאים</w:t>
      </w:r>
      <w:r w:rsidRPr="00860EE1">
        <w:rPr>
          <w:rFonts w:ascii="David" w:hAnsi="David" w:cs="David"/>
          <w:sz w:val="24"/>
          <w:szCs w:val="24"/>
          <w:rtl/>
        </w:rPr>
        <w:t>:</w:t>
      </w:r>
    </w:p>
    <w:p w14:paraId="1DBD583A" w14:textId="77777777" w:rsidR="00F37A11" w:rsidRPr="009939C1" w:rsidRDefault="00F37A11" w:rsidP="00860EE1">
      <w:pPr>
        <w:numPr>
          <w:ilvl w:val="0"/>
          <w:numId w:val="5"/>
        </w:numPr>
        <w:spacing w:after="0" w:line="360" w:lineRule="auto"/>
        <w:ind w:left="882" w:hanging="284"/>
        <w:contextualSpacing/>
        <w:jc w:val="both"/>
        <w:rPr>
          <w:rFonts w:ascii="David" w:hAnsi="David"/>
          <w:sz w:val="24"/>
        </w:rPr>
      </w:pPr>
      <w:r w:rsidRPr="00860EE1">
        <w:rPr>
          <w:rFonts w:ascii="David" w:hAnsi="David" w:cs="David" w:hint="eastAsia"/>
          <w:sz w:val="24"/>
          <w:szCs w:val="24"/>
          <w:rtl/>
        </w:rPr>
        <w:t>תשתית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למחקר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ופיתוח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בעולם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של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/>
          <w:sz w:val="24"/>
        </w:rPr>
        <w:t>AI</w:t>
      </w:r>
      <w:r w:rsidRPr="00860EE1">
        <w:rPr>
          <w:rFonts w:ascii="David" w:hAnsi="David" w:cs="David"/>
          <w:sz w:val="24"/>
          <w:szCs w:val="24"/>
          <w:rtl/>
        </w:rPr>
        <w:t xml:space="preserve"> (</w:t>
      </w:r>
      <w:r w:rsidRPr="00860EE1">
        <w:rPr>
          <w:rFonts w:ascii="David" w:hAnsi="David" w:cs="David" w:hint="eastAsia"/>
          <w:sz w:val="24"/>
          <w:szCs w:val="24"/>
          <w:rtl/>
        </w:rPr>
        <w:t>לאימון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מודלים</w:t>
      </w:r>
      <w:r w:rsidRPr="00860EE1">
        <w:rPr>
          <w:rFonts w:ascii="David" w:hAnsi="David" w:cs="David"/>
          <w:sz w:val="24"/>
          <w:szCs w:val="24"/>
          <w:rtl/>
        </w:rPr>
        <w:t xml:space="preserve">, </w:t>
      </w:r>
      <w:r w:rsidRPr="00860EE1">
        <w:rPr>
          <w:rFonts w:ascii="David" w:hAnsi="David" w:cs="David" w:hint="eastAsia"/>
          <w:sz w:val="24"/>
          <w:szCs w:val="24"/>
          <w:rtl/>
        </w:rPr>
        <w:t>הסקת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תובנות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ואופטימיזציה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של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בעיות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חישוב</w:t>
      </w:r>
      <w:r w:rsidRPr="00860EE1">
        <w:rPr>
          <w:rFonts w:ascii="David" w:hAnsi="David" w:cs="David"/>
          <w:sz w:val="24"/>
          <w:szCs w:val="24"/>
          <w:rtl/>
        </w:rPr>
        <w:t xml:space="preserve"> </w:t>
      </w:r>
      <w:r w:rsidRPr="00860EE1">
        <w:rPr>
          <w:rFonts w:ascii="David" w:hAnsi="David" w:cs="David" w:hint="eastAsia"/>
          <w:sz w:val="24"/>
          <w:szCs w:val="24"/>
          <w:rtl/>
        </w:rPr>
        <w:t>מורכבות</w:t>
      </w:r>
      <w:r w:rsidRPr="00860EE1">
        <w:rPr>
          <w:rFonts w:ascii="David" w:hAnsi="David" w:cs="David"/>
          <w:sz w:val="24"/>
          <w:szCs w:val="24"/>
          <w:rtl/>
        </w:rPr>
        <w:t>).</w:t>
      </w:r>
    </w:p>
    <w:p w14:paraId="03EE694A" w14:textId="77777777" w:rsidR="00F37A11" w:rsidRPr="009939C1" w:rsidRDefault="00F37A11" w:rsidP="00860EE1">
      <w:pPr>
        <w:numPr>
          <w:ilvl w:val="0"/>
          <w:numId w:val="5"/>
        </w:numPr>
        <w:spacing w:after="0" w:line="360" w:lineRule="auto"/>
        <w:ind w:left="882" w:hanging="284"/>
        <w:contextualSpacing/>
        <w:jc w:val="both"/>
        <w:rPr>
          <w:rFonts w:ascii="David" w:hAnsi="David"/>
          <w:sz w:val="24"/>
        </w:rPr>
      </w:pPr>
      <w:r w:rsidRPr="009939C1">
        <w:rPr>
          <w:rFonts w:ascii="David" w:hAnsi="David" w:cs="David" w:hint="eastAsia"/>
          <w:sz w:val="24"/>
          <w:szCs w:val="24"/>
          <w:rtl/>
        </w:rPr>
        <w:t>תשתית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למחקר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ופיתוח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כלליים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המתבססים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על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שרותי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מחשוב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ואחסון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בענן</w:t>
      </w:r>
      <w:r w:rsidRPr="009939C1">
        <w:rPr>
          <w:rFonts w:ascii="David" w:hAnsi="David" w:cs="David"/>
          <w:sz w:val="24"/>
          <w:szCs w:val="24"/>
          <w:rtl/>
        </w:rPr>
        <w:t xml:space="preserve"> (</w:t>
      </w:r>
      <w:r w:rsidRPr="009939C1">
        <w:rPr>
          <w:rFonts w:ascii="David" w:hAnsi="David" w:cs="David" w:hint="eastAsia"/>
          <w:sz w:val="24"/>
          <w:szCs w:val="24"/>
          <w:rtl/>
        </w:rPr>
        <w:t>שימוש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249FE">
        <w:rPr>
          <w:rFonts w:ascii="David" w:eastAsia="Trebuchet MS" w:hAnsi="David" w:cs="David"/>
          <w:sz w:val="24"/>
          <w:szCs w:val="24"/>
          <w:rtl/>
        </w:rPr>
        <w:t>בכ</w:t>
      </w:r>
      <w:r w:rsidR="00E37667">
        <w:rPr>
          <w:rFonts w:ascii="David" w:eastAsia="Trebuchet MS" w:hAnsi="David" w:cs="David" w:hint="cs"/>
          <w:sz w:val="24"/>
          <w:szCs w:val="24"/>
          <w:rtl/>
        </w:rPr>
        <w:t>ו</w:t>
      </w:r>
      <w:r w:rsidRPr="009249FE">
        <w:rPr>
          <w:rFonts w:ascii="David" w:eastAsia="Trebuchet MS" w:hAnsi="David" w:cs="David"/>
          <w:sz w:val="24"/>
          <w:szCs w:val="24"/>
          <w:rtl/>
        </w:rPr>
        <w:t>ח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עיבוד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ואחסון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הנמצא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קרוב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למשתמשים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וייתן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ביצועי</w:t>
      </w:r>
      <w:r w:rsidRPr="009939C1">
        <w:rPr>
          <w:rFonts w:ascii="David" w:hAnsi="David"/>
          <w:sz w:val="24"/>
        </w:rPr>
        <w:t xml:space="preserve"> latency </w:t>
      </w:r>
      <w:r w:rsidRPr="009939C1">
        <w:rPr>
          <w:rFonts w:ascii="David" w:hAnsi="David" w:cs="David" w:hint="eastAsia"/>
          <w:sz w:val="24"/>
          <w:szCs w:val="24"/>
          <w:rtl/>
        </w:rPr>
        <w:t>נמוכים</w:t>
      </w:r>
      <w:r w:rsidRPr="009939C1">
        <w:rPr>
          <w:rFonts w:ascii="David" w:hAnsi="David" w:cs="David"/>
          <w:sz w:val="24"/>
          <w:szCs w:val="24"/>
          <w:rtl/>
        </w:rPr>
        <w:t>).</w:t>
      </w:r>
    </w:p>
    <w:p w14:paraId="6C49E28B" w14:textId="77777777" w:rsidR="00F37A11" w:rsidRPr="009939C1" w:rsidRDefault="00F37A11" w:rsidP="00860EE1">
      <w:pPr>
        <w:numPr>
          <w:ilvl w:val="0"/>
          <w:numId w:val="5"/>
        </w:numPr>
        <w:spacing w:after="0" w:line="360" w:lineRule="auto"/>
        <w:ind w:left="882" w:hanging="284"/>
        <w:contextualSpacing/>
        <w:jc w:val="both"/>
        <w:rPr>
          <w:rFonts w:ascii="David" w:hAnsi="David"/>
          <w:sz w:val="24"/>
        </w:rPr>
      </w:pPr>
      <w:r w:rsidRPr="009939C1">
        <w:rPr>
          <w:rFonts w:ascii="David" w:hAnsi="David" w:cs="David" w:hint="eastAsia"/>
          <w:sz w:val="24"/>
          <w:szCs w:val="24"/>
          <w:rtl/>
        </w:rPr>
        <w:t>תשתית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המאפשרת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אינטגרציה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ובדיקות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התכנות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עבור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מוצרים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הרלוונטיים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לתשתיות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מחשוב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על</w:t>
      </w:r>
      <w:r w:rsidRPr="009939C1">
        <w:rPr>
          <w:rFonts w:ascii="David" w:hAnsi="David" w:cs="David"/>
          <w:sz w:val="24"/>
          <w:szCs w:val="24"/>
          <w:rtl/>
        </w:rPr>
        <w:t xml:space="preserve"> (</w:t>
      </w:r>
      <w:r w:rsidRPr="009939C1">
        <w:rPr>
          <w:rFonts w:ascii="David" w:hAnsi="David" w:cs="David" w:hint="eastAsia"/>
          <w:sz w:val="24"/>
          <w:szCs w:val="24"/>
          <w:rtl/>
        </w:rPr>
        <w:t>כגון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מאיצים</w:t>
      </w:r>
      <w:r w:rsidRPr="009939C1">
        <w:rPr>
          <w:rFonts w:ascii="David" w:hAnsi="David" w:cs="David"/>
          <w:sz w:val="24"/>
          <w:szCs w:val="24"/>
          <w:rtl/>
        </w:rPr>
        <w:t xml:space="preserve">, </w:t>
      </w:r>
      <w:r w:rsidRPr="009939C1">
        <w:rPr>
          <w:rFonts w:ascii="David" w:hAnsi="David" w:cs="David" w:hint="eastAsia"/>
          <w:sz w:val="24"/>
          <w:szCs w:val="24"/>
          <w:rtl/>
        </w:rPr>
        <w:t>תשתיות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קירור</w:t>
      </w:r>
      <w:r w:rsidRPr="009939C1">
        <w:rPr>
          <w:rFonts w:ascii="David" w:hAnsi="David" w:cs="David"/>
          <w:sz w:val="24"/>
          <w:szCs w:val="24"/>
          <w:rtl/>
        </w:rPr>
        <w:t xml:space="preserve">, </w:t>
      </w:r>
      <w:r w:rsidRPr="009939C1">
        <w:rPr>
          <w:rFonts w:ascii="David" w:hAnsi="David" w:cs="David" w:hint="eastAsia"/>
          <w:sz w:val="24"/>
          <w:szCs w:val="24"/>
          <w:rtl/>
        </w:rPr>
        <w:t>תוכנות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/>
          <w:sz w:val="24"/>
        </w:rPr>
        <w:t>scheduler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וכו</w:t>
      </w:r>
      <w:r w:rsidRPr="009939C1">
        <w:rPr>
          <w:rFonts w:ascii="David" w:hAnsi="David" w:cs="David"/>
          <w:sz w:val="24"/>
          <w:szCs w:val="24"/>
          <w:rtl/>
        </w:rPr>
        <w:t>').</w:t>
      </w:r>
    </w:p>
    <w:p w14:paraId="6984E435" w14:textId="77777777" w:rsidR="00F37A11" w:rsidRPr="00514610" w:rsidRDefault="00F37A11" w:rsidP="00860EE1">
      <w:pPr>
        <w:numPr>
          <w:ilvl w:val="0"/>
          <w:numId w:val="5"/>
        </w:numPr>
        <w:spacing w:after="0" w:line="360" w:lineRule="auto"/>
        <w:ind w:left="882" w:hanging="284"/>
        <w:contextualSpacing/>
        <w:jc w:val="both"/>
        <w:rPr>
          <w:rFonts w:ascii="David" w:hAnsi="David"/>
          <w:sz w:val="24"/>
        </w:rPr>
      </w:pPr>
      <w:r w:rsidRPr="009939C1">
        <w:rPr>
          <w:rFonts w:ascii="David" w:hAnsi="David" w:cs="David" w:hint="eastAsia"/>
          <w:sz w:val="24"/>
          <w:szCs w:val="24"/>
          <w:rtl/>
        </w:rPr>
        <w:t>תשתית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המאפשרת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החזקת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הנתונים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בגבולות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ישראל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למקרים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שזאת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דרישת</w:t>
      </w:r>
      <w:r w:rsidRPr="009939C1">
        <w:rPr>
          <w:rFonts w:ascii="David" w:hAnsi="David" w:cs="David"/>
          <w:sz w:val="24"/>
          <w:szCs w:val="24"/>
          <w:rtl/>
        </w:rPr>
        <w:t xml:space="preserve"> </w:t>
      </w:r>
      <w:r w:rsidRPr="009939C1">
        <w:rPr>
          <w:rFonts w:ascii="David" w:hAnsi="David" w:cs="David" w:hint="eastAsia"/>
          <w:sz w:val="24"/>
          <w:szCs w:val="24"/>
          <w:rtl/>
        </w:rPr>
        <w:t>הרגולציה</w:t>
      </w:r>
      <w:bookmarkStart w:id="6" w:name="_Toc62716497"/>
      <w:r w:rsidR="009249FE">
        <w:rPr>
          <w:rFonts w:ascii="David" w:eastAsia="Trebuchet MS" w:hAnsi="David" w:cs="David" w:hint="cs"/>
          <w:sz w:val="24"/>
          <w:szCs w:val="24"/>
          <w:rtl/>
        </w:rPr>
        <w:t>.</w:t>
      </w:r>
    </w:p>
    <w:p w14:paraId="2A33ACE2" w14:textId="77777777" w:rsidR="009249FE" w:rsidRPr="009249FE" w:rsidRDefault="009249FE" w:rsidP="0042536E">
      <w:pPr>
        <w:spacing w:after="0" w:line="360" w:lineRule="auto"/>
        <w:ind w:left="1440"/>
        <w:contextualSpacing/>
        <w:jc w:val="both"/>
        <w:rPr>
          <w:rFonts w:ascii="David" w:eastAsia="Trebuchet MS" w:hAnsi="David" w:cs="David"/>
          <w:sz w:val="24"/>
          <w:szCs w:val="24"/>
        </w:rPr>
      </w:pPr>
    </w:p>
    <w:p w14:paraId="1B7C1599" w14:textId="77777777" w:rsidR="00F37A11" w:rsidRPr="00514610" w:rsidRDefault="00F37A11" w:rsidP="00514610">
      <w:pPr>
        <w:pStyle w:val="ListParagraph"/>
        <w:keepNext/>
        <w:keepLines/>
        <w:numPr>
          <w:ilvl w:val="0"/>
          <w:numId w:val="18"/>
        </w:numPr>
        <w:spacing w:after="0" w:line="360" w:lineRule="auto"/>
        <w:ind w:left="456" w:hanging="283"/>
        <w:jc w:val="both"/>
        <w:outlineLvl w:val="0"/>
        <w:rPr>
          <w:rFonts w:ascii="David" w:hAnsi="David" w:cs="David"/>
          <w:b/>
          <w:bCs/>
          <w:sz w:val="24"/>
          <w:szCs w:val="24"/>
          <w:rtl/>
        </w:rPr>
      </w:pPr>
      <w:r w:rsidRPr="00514610">
        <w:rPr>
          <w:rFonts w:ascii="David" w:hAnsi="David" w:cs="David" w:hint="eastAsia"/>
          <w:b/>
          <w:bCs/>
          <w:sz w:val="24"/>
          <w:szCs w:val="24"/>
          <w:rtl/>
        </w:rPr>
        <w:t>תפיסת</w:t>
      </w:r>
      <w:r w:rsidRPr="00514610">
        <w:rPr>
          <w:rFonts w:ascii="David" w:hAnsi="David" w:cs="David"/>
          <w:b/>
          <w:bCs/>
          <w:sz w:val="24"/>
          <w:szCs w:val="24"/>
          <w:rtl/>
        </w:rPr>
        <w:t xml:space="preserve"> התשתית</w:t>
      </w:r>
      <w:r w:rsidR="0042536E" w:rsidRPr="0042536E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הנבחנת</w:t>
      </w:r>
      <w:r w:rsidRPr="00514610">
        <w:rPr>
          <w:rFonts w:ascii="David" w:hAnsi="David" w:cs="David"/>
          <w:b/>
          <w:bCs/>
          <w:sz w:val="24"/>
          <w:szCs w:val="24"/>
          <w:rtl/>
        </w:rPr>
        <w:t xml:space="preserve"> וניהולה</w:t>
      </w:r>
    </w:p>
    <w:p w14:paraId="02554A9B" w14:textId="77777777" w:rsidR="00F37A11" w:rsidRPr="00514610" w:rsidRDefault="00F37A11" w:rsidP="00514610">
      <w:pPr>
        <w:spacing w:after="0" w:line="360" w:lineRule="auto"/>
        <w:ind w:left="456"/>
        <w:jc w:val="both"/>
        <w:rPr>
          <w:rFonts w:ascii="David" w:hAnsi="David" w:cs="David"/>
          <w:sz w:val="24"/>
          <w:szCs w:val="24"/>
          <w:rtl/>
        </w:rPr>
      </w:pPr>
      <w:r w:rsidRPr="00514610">
        <w:rPr>
          <w:rFonts w:ascii="David" w:hAnsi="David" w:cs="David" w:hint="eastAsia"/>
          <w:sz w:val="24"/>
          <w:szCs w:val="24"/>
          <w:rtl/>
        </w:rPr>
        <w:t>על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מנת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להקים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תשתית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מו</w:t>
      </w:r>
      <w:r w:rsidRPr="00514610">
        <w:rPr>
          <w:rFonts w:ascii="David" w:hAnsi="David" w:cs="David"/>
          <w:sz w:val="24"/>
          <w:szCs w:val="24"/>
          <w:rtl/>
        </w:rPr>
        <w:t>"</w:t>
      </w:r>
      <w:r w:rsidRPr="00514610">
        <w:rPr>
          <w:rFonts w:ascii="David" w:hAnsi="David" w:cs="David" w:hint="eastAsia"/>
          <w:sz w:val="24"/>
          <w:szCs w:val="24"/>
          <w:rtl/>
        </w:rPr>
        <w:t>פ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לבינה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מלאכותית</w:t>
      </w:r>
      <w:r w:rsidRPr="00514610">
        <w:rPr>
          <w:rFonts w:ascii="David" w:hAnsi="David" w:cs="David"/>
          <w:sz w:val="24"/>
          <w:szCs w:val="24"/>
          <w:rtl/>
        </w:rPr>
        <w:t xml:space="preserve"> (</w:t>
      </w:r>
      <w:r w:rsidRPr="00514610">
        <w:rPr>
          <w:rFonts w:ascii="David" w:hAnsi="David" w:cs="David" w:hint="eastAsia"/>
          <w:sz w:val="24"/>
          <w:szCs w:val="24"/>
          <w:rtl/>
        </w:rPr>
        <w:t>להלן</w:t>
      </w:r>
      <w:r w:rsidRPr="00514610">
        <w:rPr>
          <w:rFonts w:ascii="David" w:hAnsi="David" w:cs="David"/>
          <w:sz w:val="24"/>
          <w:szCs w:val="24"/>
          <w:rtl/>
        </w:rPr>
        <w:t xml:space="preserve"> "</w:t>
      </w:r>
      <w:r w:rsidRPr="00514610">
        <w:rPr>
          <w:rFonts w:ascii="David" w:hAnsi="David" w:cs="David" w:hint="eastAsia"/>
          <w:sz w:val="24"/>
          <w:szCs w:val="24"/>
          <w:rtl/>
        </w:rPr>
        <w:t>תשתית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מחשוב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על</w:t>
      </w:r>
      <w:r w:rsidRPr="00514610">
        <w:rPr>
          <w:rFonts w:ascii="David" w:hAnsi="David" w:cs="David"/>
          <w:sz w:val="24"/>
          <w:szCs w:val="24"/>
          <w:rtl/>
        </w:rPr>
        <w:t xml:space="preserve">" </w:t>
      </w:r>
      <w:r w:rsidRPr="00514610">
        <w:rPr>
          <w:rFonts w:ascii="David" w:hAnsi="David" w:cs="David" w:hint="eastAsia"/>
          <w:sz w:val="24"/>
          <w:szCs w:val="24"/>
          <w:rtl/>
        </w:rPr>
        <w:t>או</w:t>
      </w:r>
      <w:r w:rsidRPr="00514610">
        <w:rPr>
          <w:rFonts w:ascii="David" w:hAnsi="David" w:cs="David"/>
          <w:sz w:val="24"/>
          <w:szCs w:val="24"/>
          <w:rtl/>
        </w:rPr>
        <w:t xml:space="preserve"> "</w:t>
      </w:r>
      <w:r w:rsidRPr="00514610">
        <w:rPr>
          <w:rFonts w:ascii="David" w:hAnsi="David" w:cs="David" w:hint="eastAsia"/>
          <w:sz w:val="24"/>
          <w:szCs w:val="24"/>
          <w:rtl/>
        </w:rPr>
        <w:t>תשתית</w:t>
      </w:r>
      <w:r w:rsidRPr="00514610">
        <w:rPr>
          <w:rFonts w:ascii="David" w:hAnsi="David" w:cs="David"/>
          <w:sz w:val="24"/>
          <w:szCs w:val="24"/>
          <w:rtl/>
        </w:rPr>
        <w:t xml:space="preserve">"), </w:t>
      </w:r>
      <w:r w:rsidRPr="00514610">
        <w:rPr>
          <w:rFonts w:ascii="David" w:hAnsi="David" w:cs="David" w:hint="eastAsia"/>
          <w:sz w:val="24"/>
          <w:szCs w:val="24"/>
          <w:rtl/>
        </w:rPr>
        <w:t>הנמצאת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בחזית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הטכנולוגיה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ומתחדשת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על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מנת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לשמור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על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רלוונטיות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התשתית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והציוד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למו</w:t>
      </w:r>
      <w:r w:rsidRPr="00514610">
        <w:rPr>
          <w:rFonts w:ascii="David" w:hAnsi="David" w:cs="David"/>
          <w:sz w:val="24"/>
          <w:szCs w:val="24"/>
          <w:rtl/>
        </w:rPr>
        <w:t>"</w:t>
      </w:r>
      <w:r w:rsidRPr="00514610">
        <w:rPr>
          <w:rFonts w:ascii="David" w:hAnsi="David" w:cs="David" w:hint="eastAsia"/>
          <w:sz w:val="24"/>
          <w:szCs w:val="24"/>
          <w:rtl/>
        </w:rPr>
        <w:t>פ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למשך</w:t>
      </w:r>
      <w:r w:rsidRPr="00514610">
        <w:rPr>
          <w:rFonts w:ascii="David" w:hAnsi="David" w:cs="David"/>
          <w:sz w:val="24"/>
          <w:szCs w:val="24"/>
          <w:rtl/>
        </w:rPr>
        <w:t xml:space="preserve"> 5 </w:t>
      </w:r>
      <w:r w:rsidRPr="00514610">
        <w:rPr>
          <w:rFonts w:ascii="David" w:hAnsi="David" w:cs="David" w:hint="eastAsia"/>
          <w:sz w:val="24"/>
          <w:szCs w:val="24"/>
          <w:rtl/>
        </w:rPr>
        <w:t>שנים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לפחות</w:t>
      </w:r>
      <w:r w:rsidRPr="00514610">
        <w:rPr>
          <w:rFonts w:ascii="David" w:hAnsi="David" w:cs="David"/>
          <w:sz w:val="24"/>
          <w:szCs w:val="24"/>
          <w:rtl/>
        </w:rPr>
        <w:t xml:space="preserve">, </w:t>
      </w:r>
      <w:r w:rsidRPr="00514610">
        <w:rPr>
          <w:rFonts w:ascii="David" w:hAnsi="David" w:cs="David" w:hint="eastAsia"/>
          <w:sz w:val="24"/>
          <w:szCs w:val="24"/>
          <w:rtl/>
        </w:rPr>
        <w:t>אנו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רואים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את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הנקודות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הבאות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כקריטיות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להצלחתה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של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התשתית</w:t>
      </w:r>
      <w:r w:rsidRPr="00514610">
        <w:rPr>
          <w:rFonts w:ascii="David" w:hAnsi="David" w:cs="David"/>
          <w:sz w:val="24"/>
          <w:szCs w:val="24"/>
          <w:rtl/>
        </w:rPr>
        <w:t xml:space="preserve">: </w:t>
      </w:r>
    </w:p>
    <w:p w14:paraId="1D1BBC61" w14:textId="77777777" w:rsidR="00F37A11" w:rsidRPr="00514610" w:rsidRDefault="00F37A11" w:rsidP="00514610">
      <w:pPr>
        <w:numPr>
          <w:ilvl w:val="0"/>
          <w:numId w:val="17"/>
        </w:numPr>
        <w:spacing w:after="0" w:line="360" w:lineRule="auto"/>
        <w:ind w:left="1023" w:hanging="425"/>
        <w:contextualSpacing/>
        <w:jc w:val="both"/>
        <w:rPr>
          <w:rFonts w:ascii="David" w:hAnsi="David"/>
          <w:sz w:val="24"/>
          <w:u w:val="single"/>
        </w:rPr>
      </w:pPr>
      <w:r w:rsidRPr="00514610">
        <w:rPr>
          <w:rFonts w:ascii="David" w:hAnsi="David" w:cs="David" w:hint="eastAsia"/>
          <w:sz w:val="24"/>
          <w:szCs w:val="24"/>
          <w:u w:val="single"/>
          <w:rtl/>
        </w:rPr>
        <w:t>ארכיטקטורת</w:t>
      </w:r>
      <w:r w:rsidRPr="00514610">
        <w:rPr>
          <w:rFonts w:ascii="David" w:hAnsi="David" w:cs="David"/>
          <w:sz w:val="24"/>
          <w:szCs w:val="24"/>
          <w:u w:val="single"/>
          <w:rtl/>
        </w:rPr>
        <w:t xml:space="preserve"> </w:t>
      </w:r>
      <w:proofErr w:type="spellStart"/>
      <w:r w:rsidRPr="0042536E">
        <w:rPr>
          <w:rFonts w:ascii="David" w:eastAsia="Trebuchet MS" w:hAnsi="David" w:cs="David"/>
          <w:sz w:val="24"/>
          <w:szCs w:val="24"/>
          <w:u w:val="single"/>
          <w:rtl/>
        </w:rPr>
        <w:t>הפ</w:t>
      </w:r>
      <w:r w:rsidR="00E37667">
        <w:rPr>
          <w:rFonts w:ascii="David" w:eastAsia="Trebuchet MS" w:hAnsi="David" w:cs="David" w:hint="cs"/>
          <w:sz w:val="24"/>
          <w:szCs w:val="24"/>
          <w:u w:val="single"/>
          <w:rtl/>
        </w:rPr>
        <w:t>י</w:t>
      </w:r>
      <w:r w:rsidRPr="0042536E">
        <w:rPr>
          <w:rFonts w:ascii="David" w:eastAsia="Trebuchet MS" w:hAnsi="David" w:cs="David"/>
          <w:sz w:val="24"/>
          <w:szCs w:val="24"/>
          <w:u w:val="single"/>
          <w:rtl/>
        </w:rPr>
        <w:t>תרון</w:t>
      </w:r>
      <w:proofErr w:type="spellEnd"/>
    </w:p>
    <w:p w14:paraId="4C16A530" w14:textId="77777777" w:rsidR="00F37A11" w:rsidRPr="00514610" w:rsidRDefault="00336C9C" w:rsidP="00514610">
      <w:pPr>
        <w:numPr>
          <w:ilvl w:val="1"/>
          <w:numId w:val="17"/>
        </w:numPr>
        <w:spacing w:after="0" w:line="360" w:lineRule="auto"/>
        <w:ind w:left="1307" w:hanging="284"/>
        <w:contextualSpacing/>
        <w:jc w:val="both"/>
        <w:rPr>
          <w:rFonts w:ascii="David" w:hAnsi="David"/>
          <w:sz w:val="24"/>
        </w:rPr>
      </w:pPr>
      <w:r>
        <w:rPr>
          <w:rFonts w:ascii="David" w:eastAsia="Trebuchet MS" w:hAnsi="David" w:cs="David" w:hint="cs"/>
          <w:sz w:val="24"/>
          <w:szCs w:val="24"/>
          <w:rtl/>
        </w:rPr>
        <w:t>בכדי</w:t>
      </w:r>
      <w:r w:rsidR="00F37A11" w:rsidRPr="00514610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514610">
        <w:rPr>
          <w:rFonts w:ascii="David" w:hAnsi="David" w:cs="David" w:hint="eastAsia"/>
          <w:sz w:val="24"/>
          <w:szCs w:val="24"/>
          <w:rtl/>
        </w:rPr>
        <w:t>להעמיד</w:t>
      </w:r>
      <w:r w:rsidR="00F37A11" w:rsidRPr="00514610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514610">
        <w:rPr>
          <w:rFonts w:ascii="David" w:hAnsi="David" w:cs="David" w:hint="eastAsia"/>
          <w:sz w:val="24"/>
          <w:szCs w:val="24"/>
          <w:rtl/>
        </w:rPr>
        <w:t>תשתית</w:t>
      </w:r>
      <w:r w:rsidR="00F37A11" w:rsidRPr="00514610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514610">
        <w:rPr>
          <w:rFonts w:ascii="David" w:hAnsi="David" w:cs="David" w:hint="eastAsia"/>
          <w:sz w:val="24"/>
          <w:szCs w:val="24"/>
          <w:rtl/>
        </w:rPr>
        <w:t>פונקציונלית</w:t>
      </w:r>
      <w:r w:rsidR="00F37A11" w:rsidRPr="00514610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514610">
        <w:rPr>
          <w:rFonts w:ascii="David" w:hAnsi="David" w:cs="David" w:hint="eastAsia"/>
          <w:sz w:val="24"/>
          <w:szCs w:val="24"/>
          <w:rtl/>
        </w:rPr>
        <w:t>במהירות</w:t>
      </w:r>
      <w:r w:rsidR="00F37A11" w:rsidRPr="00514610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514610">
        <w:rPr>
          <w:rFonts w:ascii="David" w:hAnsi="David" w:cs="David" w:hint="eastAsia"/>
          <w:sz w:val="24"/>
          <w:szCs w:val="24"/>
          <w:rtl/>
        </w:rPr>
        <w:t>וביעילות</w:t>
      </w:r>
      <w:r w:rsidR="00F37A11" w:rsidRPr="00514610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eastAsia="Trebuchet MS" w:hAnsi="David" w:cs="David" w:hint="cs"/>
          <w:sz w:val="24"/>
          <w:szCs w:val="24"/>
          <w:rtl/>
        </w:rPr>
        <w:t>נבחנת האפשרות</w:t>
      </w:r>
      <w:r w:rsidR="00F37A11" w:rsidRPr="00514610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514610">
        <w:rPr>
          <w:rFonts w:ascii="David" w:hAnsi="David" w:cs="David" w:hint="eastAsia"/>
          <w:sz w:val="24"/>
          <w:szCs w:val="24"/>
          <w:rtl/>
        </w:rPr>
        <w:t>להשתמש</w:t>
      </w:r>
      <w:r w:rsidR="00F37A11" w:rsidRPr="00514610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514610">
        <w:rPr>
          <w:rFonts w:ascii="David" w:hAnsi="David" w:cs="David" w:hint="eastAsia"/>
          <w:sz w:val="24"/>
          <w:szCs w:val="24"/>
          <w:rtl/>
        </w:rPr>
        <w:t>בפלטפורמות</w:t>
      </w:r>
      <w:r w:rsidR="00F37A11" w:rsidRPr="00514610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514610">
        <w:rPr>
          <w:rFonts w:ascii="David" w:hAnsi="David" w:cs="David" w:hint="eastAsia"/>
          <w:sz w:val="24"/>
          <w:szCs w:val="24"/>
          <w:rtl/>
        </w:rPr>
        <w:t>וארכיטקטורות</w:t>
      </w:r>
      <w:r w:rsidR="00F37A11" w:rsidRPr="00514610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514610">
        <w:rPr>
          <w:rFonts w:ascii="David" w:hAnsi="David" w:cs="David" w:hint="eastAsia"/>
          <w:sz w:val="24"/>
          <w:szCs w:val="24"/>
          <w:rtl/>
        </w:rPr>
        <w:t>קיימות</w:t>
      </w:r>
      <w:r w:rsidR="00F37A11" w:rsidRPr="00514610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514610">
        <w:rPr>
          <w:rFonts w:ascii="David" w:hAnsi="David" w:cs="David" w:hint="eastAsia"/>
          <w:sz w:val="24"/>
          <w:szCs w:val="24"/>
          <w:rtl/>
        </w:rPr>
        <w:t>ככל</w:t>
      </w:r>
      <w:r w:rsidR="00F37A11" w:rsidRPr="00514610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514610">
        <w:rPr>
          <w:rFonts w:ascii="David" w:hAnsi="David" w:cs="David" w:hint="eastAsia"/>
          <w:sz w:val="24"/>
          <w:szCs w:val="24"/>
          <w:rtl/>
        </w:rPr>
        <w:t>הניתן</w:t>
      </w:r>
      <w:r w:rsidR="00F37A11" w:rsidRPr="00514610">
        <w:rPr>
          <w:rFonts w:ascii="David" w:hAnsi="David" w:cs="David"/>
          <w:sz w:val="24"/>
          <w:szCs w:val="24"/>
          <w:rtl/>
        </w:rPr>
        <w:t xml:space="preserve"> (</w:t>
      </w:r>
      <w:r w:rsidR="00F37A11" w:rsidRPr="00514610">
        <w:rPr>
          <w:rFonts w:ascii="David" w:hAnsi="David" w:cs="David" w:hint="eastAsia"/>
          <w:sz w:val="24"/>
          <w:szCs w:val="24"/>
          <w:rtl/>
        </w:rPr>
        <w:t>פתרונות</w:t>
      </w:r>
      <w:r w:rsidR="00F37A11" w:rsidRPr="00514610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514610">
        <w:rPr>
          <w:rFonts w:ascii="David" w:hAnsi="David" w:cs="David" w:hint="eastAsia"/>
          <w:sz w:val="24"/>
          <w:szCs w:val="24"/>
          <w:rtl/>
        </w:rPr>
        <w:t>תקשורת</w:t>
      </w:r>
      <w:r w:rsidR="00F37A11" w:rsidRPr="00514610">
        <w:rPr>
          <w:rFonts w:ascii="David" w:hAnsi="David" w:cs="David"/>
          <w:sz w:val="24"/>
          <w:szCs w:val="24"/>
          <w:rtl/>
        </w:rPr>
        <w:t xml:space="preserve">, </w:t>
      </w:r>
      <w:r w:rsidR="00F37A11" w:rsidRPr="00514610">
        <w:rPr>
          <w:rFonts w:ascii="David" w:hAnsi="David" w:cs="David" w:hint="eastAsia"/>
          <w:sz w:val="24"/>
          <w:szCs w:val="24"/>
          <w:rtl/>
        </w:rPr>
        <w:t>פתרונות</w:t>
      </w:r>
      <w:r w:rsidR="00F37A11" w:rsidRPr="00514610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514610">
        <w:rPr>
          <w:rFonts w:ascii="David" w:hAnsi="David" w:cs="David" w:hint="eastAsia"/>
          <w:sz w:val="24"/>
          <w:szCs w:val="24"/>
          <w:rtl/>
        </w:rPr>
        <w:t>אבטחה</w:t>
      </w:r>
      <w:r w:rsidR="00F37A11" w:rsidRPr="00514610">
        <w:rPr>
          <w:rFonts w:ascii="David" w:hAnsi="David" w:cs="David"/>
          <w:sz w:val="24"/>
          <w:szCs w:val="24"/>
          <w:rtl/>
        </w:rPr>
        <w:t xml:space="preserve">, </w:t>
      </w:r>
      <w:r w:rsidR="00F37A11" w:rsidRPr="00514610">
        <w:rPr>
          <w:rFonts w:ascii="David" w:hAnsi="David" w:cs="David" w:hint="eastAsia"/>
          <w:sz w:val="24"/>
          <w:szCs w:val="24"/>
          <w:rtl/>
        </w:rPr>
        <w:t>פתרונות</w:t>
      </w:r>
      <w:r w:rsidR="00F37A11" w:rsidRPr="00514610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514610">
        <w:rPr>
          <w:rFonts w:ascii="David" w:hAnsi="David" w:cs="David" w:hint="eastAsia"/>
          <w:sz w:val="24"/>
          <w:szCs w:val="24"/>
          <w:rtl/>
        </w:rPr>
        <w:t>עיבוד</w:t>
      </w:r>
      <w:r w:rsidR="00F37A11" w:rsidRPr="00514610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9249FE">
        <w:rPr>
          <w:rFonts w:ascii="David" w:eastAsia="Trebuchet MS" w:hAnsi="David" w:cs="David"/>
          <w:sz w:val="24"/>
          <w:szCs w:val="24"/>
          <w:rtl/>
        </w:rPr>
        <w:t>וכו</w:t>
      </w:r>
      <w:r>
        <w:rPr>
          <w:rFonts w:ascii="David" w:eastAsia="Trebuchet MS" w:hAnsi="David" w:cs="David" w:hint="cs"/>
          <w:sz w:val="24"/>
          <w:szCs w:val="24"/>
          <w:rtl/>
        </w:rPr>
        <w:t>'</w:t>
      </w:r>
      <w:r w:rsidR="00F37A11" w:rsidRPr="00514610">
        <w:rPr>
          <w:rFonts w:ascii="David" w:hAnsi="David" w:cs="David"/>
          <w:sz w:val="24"/>
          <w:szCs w:val="24"/>
          <w:rtl/>
        </w:rPr>
        <w:t>).</w:t>
      </w:r>
    </w:p>
    <w:p w14:paraId="1BCC0C04" w14:textId="77777777" w:rsidR="00F37A11" w:rsidRPr="00255F08" w:rsidRDefault="00F37A11" w:rsidP="00514610">
      <w:pPr>
        <w:numPr>
          <w:ilvl w:val="1"/>
          <w:numId w:val="17"/>
        </w:numPr>
        <w:spacing w:after="0" w:line="360" w:lineRule="auto"/>
        <w:ind w:left="1307" w:hanging="284"/>
        <w:contextualSpacing/>
        <w:jc w:val="both"/>
        <w:rPr>
          <w:rFonts w:ascii="David" w:hAnsi="David"/>
          <w:sz w:val="24"/>
        </w:rPr>
      </w:pPr>
      <w:r w:rsidRPr="00514610">
        <w:rPr>
          <w:rFonts w:ascii="David" w:hAnsi="David" w:cs="David" w:hint="eastAsia"/>
          <w:sz w:val="24"/>
          <w:szCs w:val="24"/>
          <w:rtl/>
        </w:rPr>
        <w:lastRenderedPageBreak/>
        <w:t>בנוסף</w:t>
      </w:r>
      <w:r w:rsidRPr="00514610">
        <w:rPr>
          <w:rFonts w:ascii="David" w:hAnsi="David" w:cs="David"/>
          <w:sz w:val="24"/>
          <w:szCs w:val="24"/>
          <w:rtl/>
        </w:rPr>
        <w:t xml:space="preserve"> </w:t>
      </w:r>
      <w:r w:rsidRPr="00514610">
        <w:rPr>
          <w:rFonts w:ascii="David" w:hAnsi="David" w:cs="David" w:hint="eastAsia"/>
          <w:sz w:val="24"/>
          <w:szCs w:val="24"/>
          <w:rtl/>
        </w:rPr>
        <w:t>לנ</w:t>
      </w:r>
      <w:r w:rsidRPr="00514610">
        <w:rPr>
          <w:rFonts w:ascii="David" w:hAnsi="David" w:cs="David"/>
          <w:sz w:val="24"/>
          <w:szCs w:val="24"/>
          <w:rtl/>
        </w:rPr>
        <w:t>"</w:t>
      </w:r>
      <w:r w:rsidRPr="00514610">
        <w:rPr>
          <w:rFonts w:ascii="David" w:hAnsi="David" w:cs="David" w:hint="eastAsia"/>
          <w:sz w:val="24"/>
          <w:szCs w:val="24"/>
          <w:rtl/>
        </w:rPr>
        <w:t>ל</w:t>
      </w:r>
      <w:r w:rsidR="00336C9C">
        <w:rPr>
          <w:rFonts w:ascii="David" w:eastAsia="Trebuchet MS" w:hAnsi="David" w:cs="David" w:hint="cs"/>
          <w:sz w:val="24"/>
          <w:szCs w:val="24"/>
          <w:rtl/>
        </w:rPr>
        <w:t>,</w:t>
      </w:r>
      <w:r w:rsidRPr="009249FE">
        <w:rPr>
          <w:rFonts w:ascii="David" w:eastAsia="Trebuchet MS" w:hAnsi="David" w:cs="David"/>
          <w:sz w:val="24"/>
          <w:szCs w:val="24"/>
          <w:rtl/>
        </w:rPr>
        <w:t xml:space="preserve"> </w:t>
      </w:r>
      <w:r w:rsidR="00336C9C">
        <w:rPr>
          <w:rFonts w:ascii="David" w:eastAsia="Trebuchet MS" w:hAnsi="David" w:cs="David" w:hint="cs"/>
          <w:sz w:val="24"/>
          <w:szCs w:val="24"/>
          <w:rtl/>
        </w:rPr>
        <w:t>נבחנת האפשרות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לתכנן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ארכיטקטורה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גמישה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המאפשרת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אינטגרציה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של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חומרה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ותכנה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ממגוון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ספקים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וכן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אפשרות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התחברות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לתשתיות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שונות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כגון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תשתיות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ענן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חיצוניות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ומחשוב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קוואנטית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בהמשך</w:t>
      </w:r>
      <w:r w:rsidRPr="00255F08">
        <w:rPr>
          <w:rFonts w:ascii="David" w:hAnsi="David" w:cs="David"/>
          <w:sz w:val="24"/>
          <w:szCs w:val="24"/>
          <w:rtl/>
        </w:rPr>
        <w:t>.</w:t>
      </w:r>
    </w:p>
    <w:p w14:paraId="7DF5A64E" w14:textId="77777777" w:rsidR="00F37A11" w:rsidRPr="00255F08" w:rsidRDefault="00F37A11" w:rsidP="00514610">
      <w:pPr>
        <w:numPr>
          <w:ilvl w:val="0"/>
          <w:numId w:val="17"/>
        </w:numPr>
        <w:spacing w:after="0" w:line="360" w:lineRule="auto"/>
        <w:ind w:left="1023" w:hanging="425"/>
        <w:contextualSpacing/>
        <w:jc w:val="both"/>
        <w:rPr>
          <w:rFonts w:ascii="David" w:hAnsi="David"/>
          <w:sz w:val="24"/>
          <w:u w:val="single"/>
        </w:rPr>
      </w:pPr>
      <w:r w:rsidRPr="00255F08">
        <w:rPr>
          <w:rFonts w:ascii="David" w:hAnsi="David" w:cs="David" w:hint="eastAsia"/>
          <w:sz w:val="24"/>
          <w:szCs w:val="24"/>
          <w:u w:val="single"/>
          <w:rtl/>
        </w:rPr>
        <w:t>שימוש</w:t>
      </w:r>
      <w:r w:rsidRPr="00255F08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u w:val="single"/>
          <w:rtl/>
        </w:rPr>
        <w:t>בתשתית</w:t>
      </w:r>
      <w:r w:rsidR="00336C9C" w:rsidRPr="00255F08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="00336C9C">
        <w:rPr>
          <w:rFonts w:ascii="David" w:eastAsia="Trebuchet MS" w:hAnsi="David" w:cs="David" w:hint="cs"/>
          <w:sz w:val="24"/>
          <w:szCs w:val="24"/>
          <w:u w:val="single"/>
          <w:rtl/>
        </w:rPr>
        <w:t>הנבחנת</w:t>
      </w:r>
      <w:r w:rsidRPr="0042536E">
        <w:rPr>
          <w:rFonts w:ascii="David" w:eastAsia="Trebuchet MS" w:hAnsi="David" w:cs="David"/>
          <w:sz w:val="24"/>
          <w:szCs w:val="24"/>
          <w:u w:val="single"/>
          <w:rtl/>
        </w:rPr>
        <w:t xml:space="preserve"> </w:t>
      </w:r>
    </w:p>
    <w:p w14:paraId="53F9E8A9" w14:textId="77777777" w:rsidR="00F37A11" w:rsidRPr="00255F08" w:rsidRDefault="00F37A11" w:rsidP="00514610">
      <w:pPr>
        <w:numPr>
          <w:ilvl w:val="1"/>
          <w:numId w:val="17"/>
        </w:numPr>
        <w:spacing w:after="0" w:line="360" w:lineRule="auto"/>
        <w:ind w:left="1307" w:hanging="284"/>
        <w:contextualSpacing/>
        <w:jc w:val="both"/>
        <w:rPr>
          <w:rFonts w:ascii="David" w:hAnsi="David"/>
          <w:sz w:val="24"/>
        </w:rPr>
      </w:pPr>
      <w:r w:rsidRPr="00255F08">
        <w:rPr>
          <w:rFonts w:ascii="David" w:hAnsi="David" w:cs="David" w:hint="eastAsia"/>
          <w:sz w:val="24"/>
          <w:szCs w:val="24"/>
          <w:rtl/>
        </w:rPr>
        <w:t>השימוש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בתשתית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255F08">
        <w:rPr>
          <w:rFonts w:ascii="David" w:hAnsi="David" w:cs="David" w:hint="eastAsia"/>
          <w:sz w:val="24"/>
          <w:szCs w:val="24"/>
          <w:rtl/>
        </w:rPr>
        <w:t>יתועדף</w:t>
      </w:r>
      <w:proofErr w:type="spellEnd"/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לפרויקטים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של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255F08">
        <w:rPr>
          <w:rFonts w:ascii="David" w:hAnsi="David" w:cs="David" w:hint="eastAsia"/>
          <w:sz w:val="24"/>
          <w:szCs w:val="24"/>
          <w:rtl/>
        </w:rPr>
        <w:t>מפא</w:t>
      </w:r>
      <w:r w:rsidRPr="00255F08">
        <w:rPr>
          <w:rFonts w:ascii="David" w:hAnsi="David" w:cs="David"/>
          <w:sz w:val="24"/>
          <w:szCs w:val="24"/>
          <w:rtl/>
        </w:rPr>
        <w:t>"</w:t>
      </w:r>
      <w:r w:rsidRPr="00255F08">
        <w:rPr>
          <w:rFonts w:ascii="David" w:hAnsi="David" w:cs="David" w:hint="eastAsia"/>
          <w:sz w:val="24"/>
          <w:szCs w:val="24"/>
          <w:rtl/>
        </w:rPr>
        <w:t>ת</w:t>
      </w:r>
      <w:proofErr w:type="spellEnd"/>
      <w:r w:rsidRPr="00255F08">
        <w:rPr>
          <w:rFonts w:ascii="David" w:hAnsi="David" w:cs="David"/>
          <w:sz w:val="24"/>
          <w:szCs w:val="24"/>
          <w:rtl/>
        </w:rPr>
        <w:t xml:space="preserve">, </w:t>
      </w:r>
      <w:r w:rsidRPr="00255F08">
        <w:rPr>
          <w:rFonts w:ascii="David" w:hAnsi="David" w:cs="David" w:hint="eastAsia"/>
          <w:sz w:val="24"/>
          <w:szCs w:val="24"/>
          <w:rtl/>
        </w:rPr>
        <w:t>ות</w:t>
      </w:r>
      <w:r w:rsidRPr="00255F08">
        <w:rPr>
          <w:rFonts w:ascii="David" w:hAnsi="David" w:cs="David"/>
          <w:sz w:val="24"/>
          <w:szCs w:val="24"/>
          <w:rtl/>
        </w:rPr>
        <w:t>"</w:t>
      </w:r>
      <w:r w:rsidRPr="00255F08">
        <w:rPr>
          <w:rFonts w:ascii="David" w:hAnsi="David" w:cs="David" w:hint="eastAsia"/>
          <w:sz w:val="24"/>
          <w:szCs w:val="24"/>
          <w:rtl/>
        </w:rPr>
        <w:t>ת</w:t>
      </w:r>
      <w:r w:rsidRPr="00255F08">
        <w:rPr>
          <w:rFonts w:ascii="David" w:hAnsi="David" w:cs="David"/>
          <w:sz w:val="24"/>
          <w:szCs w:val="24"/>
          <w:rtl/>
        </w:rPr>
        <w:t xml:space="preserve">, </w:t>
      </w:r>
      <w:r w:rsidRPr="00255F08">
        <w:rPr>
          <w:rFonts w:ascii="David" w:hAnsi="David" w:cs="David" w:hint="eastAsia"/>
          <w:sz w:val="24"/>
          <w:szCs w:val="24"/>
          <w:rtl/>
        </w:rPr>
        <w:t>משרד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="00336C9C" w:rsidRPr="00255F08">
        <w:rPr>
          <w:rFonts w:ascii="David" w:hAnsi="David" w:cs="David" w:hint="eastAsia"/>
          <w:sz w:val="24"/>
          <w:szCs w:val="24"/>
          <w:rtl/>
        </w:rPr>
        <w:t>החדשנות</w:t>
      </w:r>
      <w:r w:rsidR="00336C9C" w:rsidRPr="00255F08">
        <w:rPr>
          <w:rFonts w:ascii="David" w:hAnsi="David" w:cs="David"/>
          <w:sz w:val="24"/>
          <w:szCs w:val="24"/>
          <w:rtl/>
        </w:rPr>
        <w:t xml:space="preserve"> </w:t>
      </w:r>
      <w:r w:rsidR="00336C9C">
        <w:rPr>
          <w:rFonts w:ascii="David" w:eastAsia="Trebuchet MS" w:hAnsi="David" w:cs="David" w:hint="cs"/>
          <w:sz w:val="24"/>
          <w:szCs w:val="24"/>
          <w:rtl/>
        </w:rPr>
        <w:t>ו</w:t>
      </w:r>
      <w:r w:rsidRPr="009249FE">
        <w:rPr>
          <w:rFonts w:ascii="David" w:eastAsia="Trebuchet MS" w:hAnsi="David" w:cs="David"/>
          <w:sz w:val="24"/>
          <w:szCs w:val="24"/>
          <w:rtl/>
        </w:rPr>
        <w:t>המדע ו</w:t>
      </w:r>
      <w:r w:rsidR="00336C9C">
        <w:rPr>
          <w:rFonts w:ascii="David" w:eastAsia="Trebuchet MS" w:hAnsi="David" w:cs="David" w:hint="cs"/>
          <w:sz w:val="24"/>
          <w:szCs w:val="24"/>
          <w:rtl/>
        </w:rPr>
        <w:t xml:space="preserve">/או בקשות שתאושרנה על-ידי </w:t>
      </w:r>
      <w:r w:rsidRPr="009249FE">
        <w:rPr>
          <w:rFonts w:ascii="David" w:eastAsia="Trebuchet MS" w:hAnsi="David" w:cs="David"/>
          <w:sz w:val="24"/>
          <w:szCs w:val="24"/>
          <w:rtl/>
        </w:rPr>
        <w:t>רשות החדשנות</w:t>
      </w:r>
      <w:r w:rsidR="00336C9C">
        <w:rPr>
          <w:rFonts w:ascii="David" w:eastAsia="Trebuchet MS" w:hAnsi="David" w:cs="David" w:hint="cs"/>
          <w:sz w:val="24"/>
          <w:szCs w:val="24"/>
          <w:rtl/>
        </w:rPr>
        <w:t>.</w:t>
      </w:r>
      <w:r w:rsidR="00336C9C">
        <w:rPr>
          <w:rFonts w:ascii="David" w:eastAsia="Trebuchet MS" w:hAnsi="David" w:cs="David"/>
          <w:sz w:val="24"/>
          <w:szCs w:val="24"/>
          <w:rtl/>
        </w:rPr>
        <w:t xml:space="preserve"> </w:t>
      </w:r>
      <w:r w:rsidRPr="009249FE">
        <w:rPr>
          <w:rFonts w:ascii="David" w:eastAsia="Trebuchet MS" w:hAnsi="David" w:cs="David"/>
          <w:sz w:val="24"/>
          <w:szCs w:val="24"/>
          <w:rtl/>
        </w:rPr>
        <w:t>בנוסף</w:t>
      </w:r>
      <w:r w:rsidR="00336C9C">
        <w:rPr>
          <w:rFonts w:ascii="David" w:eastAsia="Trebuchet MS" w:hAnsi="David" w:cs="David" w:hint="cs"/>
          <w:sz w:val="24"/>
          <w:szCs w:val="24"/>
          <w:rtl/>
        </w:rPr>
        <w:t>,</w:t>
      </w:r>
      <w:r w:rsidRPr="009249FE">
        <w:rPr>
          <w:rFonts w:ascii="David" w:eastAsia="Trebuchet MS" w:hAnsi="David" w:cs="David"/>
          <w:sz w:val="24"/>
          <w:szCs w:val="24"/>
          <w:rtl/>
        </w:rPr>
        <w:t xml:space="preserve"> </w:t>
      </w:r>
      <w:r w:rsidR="00336C9C">
        <w:rPr>
          <w:rFonts w:ascii="David" w:eastAsia="Trebuchet MS" w:hAnsi="David" w:cs="David" w:hint="cs"/>
          <w:sz w:val="24"/>
          <w:szCs w:val="24"/>
          <w:rtl/>
        </w:rPr>
        <w:t>השימוש יתאפשר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לכל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חברה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ישראלית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המעוניינת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בכך</w:t>
      </w:r>
      <w:r w:rsidRPr="00255F08">
        <w:rPr>
          <w:rFonts w:ascii="David" w:hAnsi="David" w:cs="David"/>
          <w:sz w:val="24"/>
          <w:szCs w:val="24"/>
          <w:rtl/>
        </w:rPr>
        <w:t>.</w:t>
      </w:r>
    </w:p>
    <w:p w14:paraId="355F6BA5" w14:textId="77777777" w:rsidR="00F37A11" w:rsidRPr="00255F08" w:rsidRDefault="00F37A11" w:rsidP="00514610">
      <w:pPr>
        <w:numPr>
          <w:ilvl w:val="1"/>
          <w:numId w:val="17"/>
        </w:numPr>
        <w:spacing w:after="0" w:line="360" w:lineRule="auto"/>
        <w:ind w:left="1307" w:hanging="284"/>
        <w:contextualSpacing/>
        <w:jc w:val="both"/>
        <w:rPr>
          <w:rFonts w:ascii="David" w:hAnsi="David"/>
          <w:sz w:val="24"/>
        </w:rPr>
      </w:pPr>
      <w:r w:rsidRPr="00255F08">
        <w:rPr>
          <w:rFonts w:ascii="David" w:hAnsi="David" w:cs="David" w:hint="eastAsia"/>
          <w:sz w:val="24"/>
          <w:szCs w:val="24"/>
          <w:rtl/>
        </w:rPr>
        <w:t>ניצול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יכולות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התשתית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צריך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להיות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מקסימלי</w:t>
      </w:r>
      <w:r w:rsidRPr="00255F08">
        <w:rPr>
          <w:rFonts w:ascii="David" w:hAnsi="David" w:cs="David"/>
          <w:sz w:val="24"/>
          <w:szCs w:val="24"/>
          <w:rtl/>
        </w:rPr>
        <w:t xml:space="preserve">. </w:t>
      </w:r>
      <w:r w:rsidRPr="009249FE">
        <w:rPr>
          <w:rFonts w:ascii="David" w:eastAsia="Trebuchet MS" w:hAnsi="David" w:cs="David"/>
          <w:sz w:val="24"/>
          <w:szCs w:val="24"/>
          <w:rtl/>
        </w:rPr>
        <w:t>לכן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השימוש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צריך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להיות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אטרקטיבי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ללקוחות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הן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מצד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נוחות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השימוש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והשירותים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והן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מבחינת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="00336C9C">
        <w:rPr>
          <w:rFonts w:ascii="David" w:eastAsia="Trebuchet MS" w:hAnsi="David" w:cs="David" w:hint="cs"/>
          <w:sz w:val="24"/>
          <w:szCs w:val="24"/>
          <w:rtl/>
        </w:rPr>
        <w:t>העלות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Pr="00255F08">
        <w:rPr>
          <w:rFonts w:ascii="David" w:hAnsi="David" w:cs="David" w:hint="eastAsia"/>
          <w:sz w:val="24"/>
          <w:szCs w:val="24"/>
          <w:rtl/>
        </w:rPr>
        <w:t>ללקוחות</w:t>
      </w:r>
      <w:r w:rsidR="00336C9C">
        <w:rPr>
          <w:rFonts w:ascii="David" w:eastAsia="Trebuchet MS" w:hAnsi="David" w:cs="David" w:hint="cs"/>
          <w:sz w:val="24"/>
          <w:szCs w:val="24"/>
          <w:rtl/>
        </w:rPr>
        <w:t xml:space="preserve"> הפוטנציאלים</w:t>
      </w:r>
      <w:r w:rsidRPr="00255F08">
        <w:rPr>
          <w:rFonts w:ascii="David" w:hAnsi="David" w:cs="David"/>
          <w:sz w:val="24"/>
          <w:szCs w:val="24"/>
          <w:rtl/>
        </w:rPr>
        <w:t xml:space="preserve">. </w:t>
      </w:r>
    </w:p>
    <w:p w14:paraId="28B16106" w14:textId="77777777" w:rsidR="00F37A11" w:rsidRPr="00DD201F" w:rsidRDefault="00F37A11" w:rsidP="00514610">
      <w:pPr>
        <w:numPr>
          <w:ilvl w:val="1"/>
          <w:numId w:val="17"/>
        </w:numPr>
        <w:spacing w:after="0" w:line="360" w:lineRule="auto"/>
        <w:ind w:left="1307" w:hanging="284"/>
        <w:contextualSpacing/>
        <w:jc w:val="both"/>
        <w:rPr>
          <w:rFonts w:ascii="David" w:hAnsi="David"/>
          <w:sz w:val="24"/>
        </w:rPr>
      </w:pPr>
      <w:r w:rsidRPr="00255F08">
        <w:rPr>
          <w:rFonts w:ascii="David" w:hAnsi="David" w:cs="David" w:hint="eastAsia"/>
          <w:sz w:val="24"/>
          <w:szCs w:val="24"/>
          <w:rtl/>
        </w:rPr>
        <w:t>יש</w:t>
      </w:r>
      <w:r w:rsidRPr="00255F08">
        <w:rPr>
          <w:rFonts w:ascii="David" w:hAnsi="David" w:cs="David"/>
          <w:sz w:val="24"/>
          <w:szCs w:val="24"/>
          <w:rtl/>
        </w:rPr>
        <w:t xml:space="preserve"> </w:t>
      </w:r>
      <w:r w:rsidR="00D24F4A">
        <w:rPr>
          <w:rFonts w:ascii="David" w:eastAsia="Trebuchet MS" w:hAnsi="David" w:cs="David" w:hint="cs"/>
          <w:sz w:val="24"/>
          <w:szCs w:val="24"/>
          <w:rtl/>
        </w:rPr>
        <w:t>לתת לכך</w:t>
      </w:r>
      <w:r w:rsidR="00D24F4A" w:rsidRPr="00DD201F">
        <w:rPr>
          <w:rFonts w:ascii="David" w:hAnsi="David" w:cs="David"/>
          <w:sz w:val="24"/>
          <w:szCs w:val="24"/>
          <w:rtl/>
        </w:rPr>
        <w:t xml:space="preserve"> </w:t>
      </w:r>
      <w:r w:rsidR="00D24F4A" w:rsidRPr="00DD201F">
        <w:rPr>
          <w:rFonts w:ascii="David" w:hAnsi="David" w:cs="David" w:hint="eastAsia"/>
          <w:sz w:val="24"/>
          <w:szCs w:val="24"/>
          <w:rtl/>
        </w:rPr>
        <w:t>ביטוי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גם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בהצעת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מודל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כלכלי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תומך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את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ההקמה</w:t>
      </w:r>
      <w:r w:rsidRPr="00DD201F">
        <w:rPr>
          <w:rFonts w:ascii="David" w:hAnsi="David" w:cs="David"/>
          <w:sz w:val="24"/>
          <w:szCs w:val="24"/>
          <w:rtl/>
        </w:rPr>
        <w:t xml:space="preserve">, </w:t>
      </w:r>
      <w:r w:rsidRPr="00DD201F">
        <w:rPr>
          <w:rFonts w:ascii="David" w:hAnsi="David" w:cs="David" w:hint="eastAsia"/>
          <w:sz w:val="24"/>
          <w:szCs w:val="24"/>
          <w:rtl/>
        </w:rPr>
        <w:t>תפעול</w:t>
      </w:r>
      <w:r w:rsidRPr="00DD201F">
        <w:rPr>
          <w:rFonts w:ascii="David" w:hAnsi="David" w:cs="David"/>
          <w:sz w:val="24"/>
          <w:szCs w:val="24"/>
          <w:rtl/>
        </w:rPr>
        <w:t xml:space="preserve">, </w:t>
      </w:r>
      <w:r w:rsidRPr="00DD201F">
        <w:rPr>
          <w:rFonts w:ascii="David" w:hAnsi="David" w:cs="David" w:hint="eastAsia"/>
          <w:sz w:val="24"/>
          <w:szCs w:val="24"/>
          <w:rtl/>
        </w:rPr>
        <w:t>פיתוח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וחידוש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משקי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ויצירת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מנגנון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כדאיות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עבור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שימוש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בתשתית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="00D24F4A">
        <w:rPr>
          <w:rFonts w:ascii="David" w:eastAsia="Trebuchet MS" w:hAnsi="David" w:cs="David" w:hint="cs"/>
          <w:sz w:val="24"/>
          <w:szCs w:val="24"/>
          <w:rtl/>
        </w:rPr>
        <w:t>הנבחנת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עבור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לקוחות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שונים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בישראל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ומחוצה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לה</w:t>
      </w:r>
      <w:r w:rsidRPr="00DD201F">
        <w:rPr>
          <w:rFonts w:ascii="David" w:hAnsi="David" w:cs="David"/>
          <w:sz w:val="24"/>
          <w:szCs w:val="24"/>
          <w:rtl/>
        </w:rPr>
        <w:t>.</w:t>
      </w:r>
    </w:p>
    <w:p w14:paraId="37E3F2FB" w14:textId="77777777" w:rsidR="00D83E51" w:rsidRPr="00A96C87" w:rsidRDefault="00612E57" w:rsidP="00514610">
      <w:pPr>
        <w:numPr>
          <w:ilvl w:val="1"/>
          <w:numId w:val="17"/>
        </w:numPr>
        <w:spacing w:after="0" w:line="360" w:lineRule="auto"/>
        <w:ind w:left="1307" w:hanging="284"/>
        <w:contextualSpacing/>
        <w:jc w:val="both"/>
        <w:rPr>
          <w:rFonts w:ascii="David" w:hAnsi="David"/>
          <w:sz w:val="24"/>
        </w:rPr>
      </w:pPr>
      <w:r w:rsidRPr="00DD201F">
        <w:rPr>
          <w:rFonts w:ascii="David" w:hAnsi="David" w:cs="David" w:hint="eastAsia"/>
          <w:sz w:val="24"/>
          <w:szCs w:val="24"/>
          <w:rtl/>
        </w:rPr>
        <w:t>מענה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לשמירת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פרטיות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וסודיות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המידע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של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החברות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אשר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משתמשות</w:t>
      </w:r>
      <w:r w:rsidRPr="00DD201F">
        <w:rPr>
          <w:rFonts w:ascii="David" w:hAnsi="David" w:cs="David"/>
          <w:sz w:val="24"/>
          <w:szCs w:val="24"/>
          <w:rtl/>
        </w:rPr>
        <w:t xml:space="preserve"> </w:t>
      </w:r>
      <w:r w:rsidRPr="00DD201F">
        <w:rPr>
          <w:rFonts w:ascii="David" w:hAnsi="David" w:cs="David" w:hint="eastAsia"/>
          <w:sz w:val="24"/>
          <w:szCs w:val="24"/>
          <w:rtl/>
        </w:rPr>
        <w:t>בתשתית</w:t>
      </w:r>
      <w:r w:rsidR="00336C9C">
        <w:rPr>
          <w:rFonts w:ascii="David" w:eastAsia="Trebuchet MS" w:hAnsi="David" w:cs="David" w:hint="cs"/>
          <w:sz w:val="24"/>
          <w:szCs w:val="24"/>
          <w:rtl/>
        </w:rPr>
        <w:t>.</w:t>
      </w:r>
    </w:p>
    <w:p w14:paraId="3EED4BD1" w14:textId="77777777" w:rsidR="00F37A11" w:rsidRPr="00A96C87" w:rsidRDefault="00F37A11" w:rsidP="00A96C87">
      <w:pPr>
        <w:numPr>
          <w:ilvl w:val="0"/>
          <w:numId w:val="17"/>
        </w:numPr>
        <w:spacing w:after="0" w:line="360" w:lineRule="auto"/>
        <w:ind w:left="1023" w:hanging="425"/>
        <w:contextualSpacing/>
        <w:jc w:val="both"/>
        <w:rPr>
          <w:rFonts w:ascii="David" w:hAnsi="David"/>
          <w:sz w:val="24"/>
          <w:u w:val="single"/>
        </w:rPr>
      </w:pPr>
      <w:r w:rsidRPr="00A96C87">
        <w:rPr>
          <w:rFonts w:ascii="David" w:hAnsi="David" w:cs="David" w:hint="eastAsia"/>
          <w:sz w:val="24"/>
          <w:szCs w:val="24"/>
          <w:u w:val="single"/>
          <w:rtl/>
        </w:rPr>
        <w:t>יצירת</w:t>
      </w:r>
      <w:r w:rsidRPr="00A96C87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u w:val="single"/>
          <w:rtl/>
        </w:rPr>
        <w:t>אקו</w:t>
      </w:r>
      <w:r w:rsidRPr="00A96C87">
        <w:rPr>
          <w:rFonts w:ascii="David" w:hAnsi="David" w:cs="David"/>
          <w:sz w:val="24"/>
          <w:szCs w:val="24"/>
          <w:u w:val="single"/>
          <w:rtl/>
        </w:rPr>
        <w:t xml:space="preserve"> </w:t>
      </w:r>
      <w:proofErr w:type="spellStart"/>
      <w:r w:rsidRPr="00A96C87">
        <w:rPr>
          <w:rFonts w:ascii="David" w:hAnsi="David" w:cs="David" w:hint="eastAsia"/>
          <w:sz w:val="24"/>
          <w:szCs w:val="24"/>
          <w:u w:val="single"/>
          <w:rtl/>
        </w:rPr>
        <w:t>סיסטם</w:t>
      </w:r>
      <w:proofErr w:type="spellEnd"/>
    </w:p>
    <w:p w14:paraId="30827974" w14:textId="77777777" w:rsidR="00F37A11" w:rsidRPr="00A96C87" w:rsidRDefault="00D24F4A" w:rsidP="00A96C87">
      <w:pPr>
        <w:spacing w:after="0" w:line="360" w:lineRule="auto"/>
        <w:ind w:left="1023"/>
        <w:contextualSpacing/>
        <w:jc w:val="both"/>
        <w:rPr>
          <w:rFonts w:ascii="David" w:hAnsi="David"/>
          <w:sz w:val="24"/>
        </w:rPr>
      </w:pPr>
      <w:r>
        <w:rPr>
          <w:rFonts w:ascii="David" w:eastAsia="Trebuchet MS" w:hAnsi="David" w:cs="David" w:hint="cs"/>
          <w:sz w:val="24"/>
          <w:szCs w:val="24"/>
          <w:rtl/>
        </w:rPr>
        <w:t xml:space="preserve">ככל שיוחלט על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הקמת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תשתית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כזאת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בארץ</w:t>
      </w:r>
      <w:r>
        <w:rPr>
          <w:rFonts w:ascii="David" w:eastAsia="Trebuchet MS" w:hAnsi="David" w:cs="David" w:hint="cs"/>
          <w:sz w:val="24"/>
          <w:szCs w:val="24"/>
          <w:rtl/>
        </w:rPr>
        <w:t>,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תאפשר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התנסות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והתמחות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של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9249FE">
        <w:rPr>
          <w:rFonts w:ascii="David" w:eastAsia="Trebuchet MS" w:hAnsi="David" w:cs="David"/>
          <w:sz w:val="24"/>
          <w:szCs w:val="24"/>
          <w:rtl/>
        </w:rPr>
        <w:t>כ</w:t>
      </w:r>
      <w:r>
        <w:rPr>
          <w:rFonts w:ascii="David" w:eastAsia="Trebuchet MS" w:hAnsi="David" w:cs="David" w:hint="cs"/>
          <w:sz w:val="24"/>
          <w:szCs w:val="24"/>
          <w:rtl/>
        </w:rPr>
        <w:t>ו</w:t>
      </w:r>
      <w:r w:rsidR="00F37A11" w:rsidRPr="009249FE">
        <w:rPr>
          <w:rFonts w:ascii="David" w:eastAsia="Trebuchet MS" w:hAnsi="David" w:cs="David"/>
          <w:sz w:val="24"/>
          <w:szCs w:val="24"/>
          <w:rtl/>
        </w:rPr>
        <w:t>ח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אדם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בהקמה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ותפעול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של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מחשב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על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ובמתן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פתרונות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F37A11" w:rsidRPr="00A96C87">
        <w:rPr>
          <w:rFonts w:ascii="David" w:hAnsi="David" w:cs="David" w:hint="eastAsia"/>
          <w:sz w:val="24"/>
          <w:szCs w:val="24"/>
          <w:rtl/>
        </w:rPr>
        <w:t>לפרויקטי</w:t>
      </w:r>
      <w:proofErr w:type="spellEnd"/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בינה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מלאכותית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ולכן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יש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לשאוף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לשימוש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9249FE">
        <w:rPr>
          <w:rFonts w:ascii="David" w:eastAsia="Trebuchet MS" w:hAnsi="David" w:cs="David"/>
          <w:sz w:val="24"/>
          <w:szCs w:val="24"/>
          <w:rtl/>
        </w:rPr>
        <w:t>בכ</w:t>
      </w:r>
      <w:r>
        <w:rPr>
          <w:rFonts w:ascii="David" w:eastAsia="Trebuchet MS" w:hAnsi="David" w:cs="David" w:hint="cs"/>
          <w:sz w:val="24"/>
          <w:szCs w:val="24"/>
          <w:rtl/>
        </w:rPr>
        <w:t>ו</w:t>
      </w:r>
      <w:r w:rsidR="00F37A11" w:rsidRPr="009249FE">
        <w:rPr>
          <w:rFonts w:ascii="David" w:eastAsia="Trebuchet MS" w:hAnsi="David" w:cs="David"/>
          <w:sz w:val="24"/>
          <w:szCs w:val="24"/>
          <w:rtl/>
        </w:rPr>
        <w:t>ח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אדם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ישראלי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ככל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הניתן</w:t>
      </w:r>
      <w:r w:rsidR="00F37A11" w:rsidRPr="00A96C87">
        <w:rPr>
          <w:rFonts w:ascii="David" w:hAnsi="David" w:cs="David"/>
          <w:sz w:val="24"/>
          <w:szCs w:val="24"/>
          <w:rtl/>
        </w:rPr>
        <w:t>.</w:t>
      </w:r>
    </w:p>
    <w:p w14:paraId="187A1988" w14:textId="77777777" w:rsidR="00F37A11" w:rsidRPr="00A96C87" w:rsidRDefault="00F37A11" w:rsidP="00A96C87">
      <w:pPr>
        <w:numPr>
          <w:ilvl w:val="0"/>
          <w:numId w:val="17"/>
        </w:numPr>
        <w:spacing w:after="0" w:line="360" w:lineRule="auto"/>
        <w:ind w:left="1023" w:hanging="283"/>
        <w:contextualSpacing/>
        <w:jc w:val="both"/>
        <w:rPr>
          <w:rFonts w:ascii="David" w:hAnsi="David"/>
          <w:sz w:val="24"/>
          <w:u w:val="single"/>
        </w:rPr>
      </w:pPr>
      <w:r w:rsidRPr="00A96C87">
        <w:rPr>
          <w:rFonts w:ascii="David" w:hAnsi="David" w:cs="David" w:hint="eastAsia"/>
          <w:sz w:val="24"/>
          <w:szCs w:val="24"/>
          <w:u w:val="single"/>
          <w:rtl/>
        </w:rPr>
        <w:t>ניהול</w:t>
      </w:r>
      <w:r w:rsidRPr="00A96C87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u w:val="single"/>
          <w:rtl/>
        </w:rPr>
        <w:t>התשתית</w:t>
      </w:r>
    </w:p>
    <w:p w14:paraId="1F322756" w14:textId="77777777" w:rsidR="00F37A11" w:rsidRPr="00A96C87" w:rsidRDefault="00F37A11" w:rsidP="00A96C87">
      <w:pPr>
        <w:numPr>
          <w:ilvl w:val="1"/>
          <w:numId w:val="17"/>
        </w:numPr>
        <w:spacing w:after="0" w:line="360" w:lineRule="auto"/>
        <w:ind w:left="1307" w:hanging="284"/>
        <w:contextualSpacing/>
        <w:jc w:val="both"/>
        <w:rPr>
          <w:rFonts w:ascii="David" w:hAnsi="David"/>
          <w:sz w:val="24"/>
        </w:rPr>
      </w:pPr>
      <w:r w:rsidRPr="00A96C87">
        <w:rPr>
          <w:rFonts w:ascii="David" w:hAnsi="David" w:cs="David" w:hint="eastAsia"/>
          <w:sz w:val="24"/>
          <w:szCs w:val="24"/>
          <w:rtl/>
        </w:rPr>
        <w:t>על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מנת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9249FE">
        <w:rPr>
          <w:rFonts w:ascii="David" w:eastAsia="Trebuchet MS" w:hAnsi="David" w:cs="David"/>
          <w:sz w:val="24"/>
          <w:szCs w:val="24"/>
          <w:rtl/>
        </w:rPr>
        <w:t>ל</w:t>
      </w:r>
      <w:r w:rsidR="00336C9C">
        <w:rPr>
          <w:rFonts w:ascii="David" w:eastAsia="Trebuchet MS" w:hAnsi="David" w:cs="David" w:hint="cs"/>
          <w:sz w:val="24"/>
          <w:szCs w:val="24"/>
          <w:rtl/>
        </w:rPr>
        <w:t>י</w:t>
      </w:r>
      <w:r w:rsidRPr="009249FE">
        <w:rPr>
          <w:rFonts w:ascii="David" w:eastAsia="Trebuchet MS" w:hAnsi="David" w:cs="David"/>
          <w:sz w:val="24"/>
          <w:szCs w:val="24"/>
          <w:rtl/>
        </w:rPr>
        <w:t>הנות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מיעילות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המגזר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העסקי</w:t>
      </w:r>
      <w:r w:rsidRPr="00A96C87">
        <w:rPr>
          <w:rFonts w:ascii="David" w:hAnsi="David" w:cs="David"/>
          <w:sz w:val="24"/>
          <w:szCs w:val="24"/>
          <w:rtl/>
        </w:rPr>
        <w:t xml:space="preserve">, </w:t>
      </w:r>
      <w:r w:rsidR="00D24F4A">
        <w:rPr>
          <w:rFonts w:ascii="David" w:eastAsia="Trebuchet MS" w:hAnsi="David" w:cs="David" w:hint="cs"/>
          <w:sz w:val="24"/>
          <w:szCs w:val="24"/>
          <w:rtl/>
        </w:rPr>
        <w:t xml:space="preserve">ככל שתוקם </w:t>
      </w:r>
      <w:r w:rsidRPr="00A96C87">
        <w:rPr>
          <w:rFonts w:ascii="David" w:hAnsi="David" w:cs="David" w:hint="eastAsia"/>
          <w:sz w:val="24"/>
          <w:szCs w:val="24"/>
          <w:rtl/>
        </w:rPr>
        <w:t>התשתית</w:t>
      </w:r>
      <w:r w:rsidR="00D24F4A">
        <w:rPr>
          <w:rFonts w:ascii="David" w:eastAsia="Trebuchet MS" w:hAnsi="David" w:cs="David" w:hint="cs"/>
          <w:sz w:val="24"/>
          <w:szCs w:val="24"/>
          <w:rtl/>
        </w:rPr>
        <w:t>, הקמתה וניהולה ייעשו על-ידי</w:t>
      </w:r>
      <w:r w:rsidRPr="009249FE">
        <w:rPr>
          <w:rFonts w:ascii="David" w:eastAsia="Trebuchet MS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גוף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עסקי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עם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אוריינטציית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תפעול</w:t>
      </w:r>
      <w:r w:rsidRPr="00A96C87">
        <w:rPr>
          <w:rFonts w:ascii="David" w:hAnsi="David" w:cs="David"/>
          <w:sz w:val="24"/>
          <w:szCs w:val="24"/>
          <w:rtl/>
        </w:rPr>
        <w:t xml:space="preserve">, </w:t>
      </w:r>
      <w:r w:rsidRPr="00A96C87">
        <w:rPr>
          <w:rFonts w:ascii="David" w:hAnsi="David" w:cs="David" w:hint="eastAsia"/>
          <w:sz w:val="24"/>
          <w:szCs w:val="24"/>
          <w:rtl/>
        </w:rPr>
        <w:t>שיווק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ומתן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שרות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ללקוחות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המנוסה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בתחום</w:t>
      </w:r>
      <w:r w:rsidRPr="00A96C87">
        <w:rPr>
          <w:rFonts w:ascii="David" w:hAnsi="David" w:cs="David"/>
          <w:sz w:val="24"/>
          <w:szCs w:val="24"/>
          <w:rtl/>
        </w:rPr>
        <w:t>.</w:t>
      </w:r>
    </w:p>
    <w:p w14:paraId="621BD92B" w14:textId="77777777" w:rsidR="00F37A11" w:rsidRPr="00A96C87" w:rsidRDefault="00F37A11" w:rsidP="00A96C87">
      <w:pPr>
        <w:numPr>
          <w:ilvl w:val="1"/>
          <w:numId w:val="17"/>
        </w:numPr>
        <w:spacing w:after="0" w:line="360" w:lineRule="auto"/>
        <w:ind w:left="1307" w:hanging="284"/>
        <w:contextualSpacing/>
        <w:jc w:val="both"/>
        <w:rPr>
          <w:rFonts w:ascii="David" w:hAnsi="David"/>
          <w:sz w:val="24"/>
        </w:rPr>
      </w:pPr>
      <w:r w:rsidRPr="00A96C87">
        <w:rPr>
          <w:rFonts w:ascii="David" w:hAnsi="David" w:cs="David" w:hint="eastAsia"/>
          <w:sz w:val="24"/>
          <w:szCs w:val="24"/>
          <w:rtl/>
        </w:rPr>
        <w:t>על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מנת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לשמור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על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A96C87">
        <w:rPr>
          <w:rFonts w:ascii="David" w:hAnsi="David" w:cs="David" w:hint="eastAsia"/>
          <w:sz w:val="24"/>
          <w:szCs w:val="24"/>
          <w:rtl/>
        </w:rPr>
        <w:t>ציווי</w:t>
      </w:r>
      <w:r w:rsidR="00582915" w:rsidRPr="00A96C87">
        <w:rPr>
          <w:rFonts w:ascii="David" w:hAnsi="David" w:cs="David" w:hint="eastAsia"/>
          <w:sz w:val="24"/>
          <w:szCs w:val="24"/>
          <w:rtl/>
        </w:rPr>
        <w:t>ו</w:t>
      </w:r>
      <w:r w:rsidRPr="00A96C87">
        <w:rPr>
          <w:rFonts w:ascii="David" w:hAnsi="David" w:cs="David" w:hint="eastAsia"/>
          <w:sz w:val="24"/>
          <w:szCs w:val="24"/>
          <w:rtl/>
        </w:rPr>
        <w:t>ן</w:t>
      </w:r>
      <w:proofErr w:type="spellEnd"/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התשתית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249FE">
        <w:rPr>
          <w:rFonts w:ascii="David" w:eastAsia="Trebuchet MS" w:hAnsi="David" w:cs="David"/>
          <w:sz w:val="24"/>
          <w:szCs w:val="24"/>
          <w:rtl/>
        </w:rPr>
        <w:t>והתעדופים</w:t>
      </w:r>
      <w:proofErr w:type="spellEnd"/>
      <w:r w:rsidRPr="009249FE">
        <w:rPr>
          <w:rFonts w:ascii="David" w:eastAsia="Trebuchet MS" w:hAnsi="David" w:cs="David"/>
          <w:sz w:val="24"/>
          <w:szCs w:val="24"/>
          <w:rtl/>
        </w:rPr>
        <w:t xml:space="preserve">, </w:t>
      </w:r>
      <w:r w:rsidR="00D24F4A">
        <w:rPr>
          <w:rFonts w:ascii="David" w:eastAsia="Trebuchet MS" w:hAnsi="David" w:cs="David" w:hint="cs"/>
          <w:sz w:val="24"/>
          <w:szCs w:val="24"/>
          <w:rtl/>
        </w:rPr>
        <w:t>נבחנת האפשרות ש</w:t>
      </w:r>
      <w:r w:rsidRPr="009249FE">
        <w:rPr>
          <w:rFonts w:ascii="David" w:eastAsia="Trebuchet MS" w:hAnsi="David" w:cs="David"/>
          <w:sz w:val="24"/>
          <w:szCs w:val="24"/>
          <w:rtl/>
        </w:rPr>
        <w:t>ניהול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התשתית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יונחה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על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ידי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ועדה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מייעצת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המורכבת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מבעלי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העניין</w:t>
      </w:r>
      <w:r w:rsidRPr="00A96C87">
        <w:rPr>
          <w:rFonts w:ascii="David" w:hAnsi="David" w:cs="David"/>
          <w:sz w:val="24"/>
          <w:szCs w:val="24"/>
          <w:rtl/>
        </w:rPr>
        <w:t xml:space="preserve"> (</w:t>
      </w:r>
      <w:r w:rsidRPr="00A96C87">
        <w:rPr>
          <w:rFonts w:ascii="David" w:hAnsi="David" w:cs="David" w:hint="eastAsia"/>
          <w:sz w:val="24"/>
          <w:szCs w:val="24"/>
          <w:rtl/>
        </w:rPr>
        <w:t>נציגי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A96C87">
        <w:rPr>
          <w:rFonts w:ascii="David" w:hAnsi="David" w:cs="David" w:hint="eastAsia"/>
          <w:sz w:val="24"/>
          <w:szCs w:val="24"/>
          <w:rtl/>
        </w:rPr>
        <w:t>מפא</w:t>
      </w:r>
      <w:r w:rsidRPr="00A96C87">
        <w:rPr>
          <w:rFonts w:ascii="David" w:hAnsi="David" w:cs="David"/>
          <w:sz w:val="24"/>
          <w:szCs w:val="24"/>
          <w:rtl/>
        </w:rPr>
        <w:t>"</w:t>
      </w:r>
      <w:r w:rsidRPr="00A96C87">
        <w:rPr>
          <w:rFonts w:ascii="David" w:hAnsi="David" w:cs="David" w:hint="eastAsia"/>
          <w:sz w:val="24"/>
          <w:szCs w:val="24"/>
          <w:rtl/>
        </w:rPr>
        <w:t>ת</w:t>
      </w:r>
      <w:proofErr w:type="spellEnd"/>
      <w:r w:rsidRPr="00A96C87">
        <w:rPr>
          <w:rFonts w:ascii="David" w:hAnsi="David" w:cs="David"/>
          <w:sz w:val="24"/>
          <w:szCs w:val="24"/>
          <w:rtl/>
        </w:rPr>
        <w:t xml:space="preserve">, </w:t>
      </w:r>
      <w:r w:rsidRPr="00A96C87">
        <w:rPr>
          <w:rFonts w:ascii="David" w:hAnsi="David" w:cs="David" w:hint="eastAsia"/>
          <w:sz w:val="24"/>
          <w:szCs w:val="24"/>
          <w:rtl/>
        </w:rPr>
        <w:t>רשות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החדשנות</w:t>
      </w:r>
      <w:r w:rsidRPr="00A96C87">
        <w:rPr>
          <w:rFonts w:ascii="David" w:hAnsi="David" w:cs="David"/>
          <w:sz w:val="24"/>
          <w:szCs w:val="24"/>
          <w:rtl/>
        </w:rPr>
        <w:t xml:space="preserve">, </w:t>
      </w:r>
      <w:r w:rsidRPr="00A96C87">
        <w:rPr>
          <w:rFonts w:ascii="David" w:hAnsi="David" w:cs="David" w:hint="eastAsia"/>
          <w:sz w:val="24"/>
          <w:szCs w:val="24"/>
          <w:rtl/>
        </w:rPr>
        <w:t>ות</w:t>
      </w:r>
      <w:r w:rsidRPr="00A96C87">
        <w:rPr>
          <w:rFonts w:ascii="David" w:hAnsi="David" w:cs="David"/>
          <w:sz w:val="24"/>
          <w:szCs w:val="24"/>
          <w:rtl/>
        </w:rPr>
        <w:t>"</w:t>
      </w:r>
      <w:r w:rsidRPr="00A96C87">
        <w:rPr>
          <w:rFonts w:ascii="David" w:hAnsi="David" w:cs="David" w:hint="eastAsia"/>
          <w:sz w:val="24"/>
          <w:szCs w:val="24"/>
          <w:rtl/>
        </w:rPr>
        <w:t>ת</w:t>
      </w:r>
      <w:r w:rsidRPr="00A96C87">
        <w:rPr>
          <w:rFonts w:ascii="David" w:hAnsi="David" w:cs="David"/>
          <w:sz w:val="24"/>
          <w:szCs w:val="24"/>
          <w:rtl/>
        </w:rPr>
        <w:t xml:space="preserve">, </w:t>
      </w:r>
      <w:r w:rsidRPr="00A96C87">
        <w:rPr>
          <w:rFonts w:ascii="David" w:hAnsi="David" w:cs="David" w:hint="eastAsia"/>
          <w:sz w:val="24"/>
          <w:szCs w:val="24"/>
          <w:rtl/>
        </w:rPr>
        <w:t>משרד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="00D24F4A">
        <w:rPr>
          <w:rFonts w:ascii="David" w:eastAsia="Trebuchet MS" w:hAnsi="David" w:cs="David" w:hint="cs"/>
          <w:sz w:val="24"/>
          <w:szCs w:val="24"/>
          <w:rtl/>
        </w:rPr>
        <w:t>החדשנות ו</w:t>
      </w:r>
      <w:r w:rsidRPr="009249FE">
        <w:rPr>
          <w:rFonts w:ascii="David" w:eastAsia="Trebuchet MS" w:hAnsi="David" w:cs="David"/>
          <w:sz w:val="24"/>
          <w:szCs w:val="24"/>
          <w:rtl/>
        </w:rPr>
        <w:t xml:space="preserve">המדע, </w:t>
      </w:r>
      <w:r w:rsidR="00D24F4A">
        <w:rPr>
          <w:rFonts w:ascii="David" w:eastAsia="Trebuchet MS" w:hAnsi="David" w:cs="David" w:hint="cs"/>
          <w:sz w:val="24"/>
          <w:szCs w:val="24"/>
          <w:rtl/>
        </w:rPr>
        <w:t>נציגי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ציבור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9249FE">
        <w:rPr>
          <w:rFonts w:ascii="David" w:eastAsia="Trebuchet MS" w:hAnsi="David" w:cs="David"/>
          <w:sz w:val="24"/>
          <w:szCs w:val="24"/>
          <w:rtl/>
        </w:rPr>
        <w:t>ו</w:t>
      </w:r>
      <w:r w:rsidR="00D24F4A">
        <w:rPr>
          <w:rFonts w:ascii="David" w:eastAsia="Trebuchet MS" w:hAnsi="David" w:cs="David" w:hint="cs"/>
          <w:sz w:val="24"/>
          <w:szCs w:val="24"/>
          <w:rtl/>
        </w:rPr>
        <w:t>כדומה</w:t>
      </w:r>
      <w:r w:rsidRPr="00A96C87">
        <w:rPr>
          <w:rFonts w:ascii="David" w:hAnsi="David" w:cs="David"/>
          <w:sz w:val="24"/>
          <w:szCs w:val="24"/>
          <w:rtl/>
        </w:rPr>
        <w:t xml:space="preserve">). </w:t>
      </w:r>
      <w:r w:rsidRPr="00A96C87">
        <w:rPr>
          <w:rFonts w:ascii="David" w:hAnsi="David" w:cs="David" w:hint="eastAsia"/>
          <w:sz w:val="24"/>
          <w:szCs w:val="24"/>
          <w:rtl/>
        </w:rPr>
        <w:t>תפקידה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יהיה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לשמור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על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יעדי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התשתית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כתשתית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מו</w:t>
      </w:r>
      <w:r w:rsidRPr="00A96C87">
        <w:rPr>
          <w:rFonts w:ascii="David" w:hAnsi="David" w:cs="David"/>
          <w:sz w:val="24"/>
          <w:szCs w:val="24"/>
          <w:rtl/>
        </w:rPr>
        <w:t>"</w:t>
      </w:r>
      <w:r w:rsidRPr="00A96C87">
        <w:rPr>
          <w:rFonts w:ascii="David" w:hAnsi="David" w:cs="David" w:hint="eastAsia"/>
          <w:sz w:val="24"/>
          <w:szCs w:val="24"/>
          <w:rtl/>
        </w:rPr>
        <w:t>פ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לאומית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לנושאי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הבינה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המלאכותית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ולשמר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את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אינטרס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המדינה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בתמיכה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במשתמשים</w:t>
      </w:r>
      <w:r w:rsidRPr="00A96C87">
        <w:rPr>
          <w:rFonts w:ascii="David" w:hAnsi="David" w:cs="David"/>
          <w:sz w:val="24"/>
          <w:szCs w:val="24"/>
          <w:rtl/>
        </w:rPr>
        <w:t xml:space="preserve"> – </w:t>
      </w:r>
      <w:r w:rsidRPr="00A96C87">
        <w:rPr>
          <w:rFonts w:ascii="David" w:hAnsi="David" w:cs="David" w:hint="eastAsia"/>
          <w:sz w:val="24"/>
          <w:szCs w:val="24"/>
          <w:rtl/>
        </w:rPr>
        <w:t>אקדמיה</w:t>
      </w:r>
      <w:r w:rsidR="00D24F4A">
        <w:rPr>
          <w:rFonts w:ascii="David" w:eastAsia="Trebuchet MS" w:hAnsi="David" w:cs="David" w:hint="cs"/>
          <w:sz w:val="24"/>
          <w:szCs w:val="24"/>
          <w:rtl/>
        </w:rPr>
        <w:t>,</w:t>
      </w:r>
      <w:r w:rsidR="00D24F4A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D24F4A" w:rsidRPr="00A96C87">
        <w:rPr>
          <w:rFonts w:ascii="David" w:hAnsi="David" w:cs="David" w:hint="eastAsia"/>
          <w:sz w:val="24"/>
          <w:szCs w:val="24"/>
          <w:rtl/>
        </w:rPr>
        <w:t>תעשייה</w:t>
      </w:r>
      <w:r w:rsidR="00D24F4A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D24F4A">
        <w:rPr>
          <w:rFonts w:ascii="David" w:eastAsia="Trebuchet MS" w:hAnsi="David" w:cs="David"/>
          <w:sz w:val="24"/>
          <w:szCs w:val="24"/>
          <w:rtl/>
        </w:rPr>
        <w:t>ומע</w:t>
      </w:r>
      <w:r w:rsidR="00D24F4A">
        <w:rPr>
          <w:rFonts w:ascii="David" w:eastAsia="Trebuchet MS" w:hAnsi="David" w:cs="David" w:hint="cs"/>
          <w:sz w:val="24"/>
          <w:szCs w:val="24"/>
          <w:rtl/>
        </w:rPr>
        <w:t>רכת</w:t>
      </w:r>
      <w:r w:rsidRPr="009249FE">
        <w:rPr>
          <w:rFonts w:ascii="David" w:eastAsia="Trebuchet MS" w:hAnsi="David" w:cs="David"/>
          <w:sz w:val="24"/>
          <w:szCs w:val="24"/>
          <w:rtl/>
        </w:rPr>
        <w:t xml:space="preserve"> הב</w:t>
      </w:r>
      <w:r w:rsidR="00D24F4A">
        <w:rPr>
          <w:rFonts w:ascii="David" w:eastAsia="Trebuchet MS" w:hAnsi="David" w:cs="David" w:hint="cs"/>
          <w:sz w:val="24"/>
          <w:szCs w:val="24"/>
          <w:rtl/>
        </w:rPr>
        <w:t>י</w:t>
      </w:r>
      <w:r w:rsidRPr="009249FE">
        <w:rPr>
          <w:rFonts w:ascii="David" w:eastAsia="Trebuchet MS" w:hAnsi="David" w:cs="David"/>
          <w:sz w:val="24"/>
          <w:szCs w:val="24"/>
          <w:rtl/>
        </w:rPr>
        <w:t>טחון</w:t>
      </w:r>
      <w:r w:rsidRPr="00A96C87">
        <w:rPr>
          <w:rFonts w:ascii="David" w:hAnsi="David" w:cs="David"/>
          <w:sz w:val="24"/>
          <w:szCs w:val="24"/>
          <w:rtl/>
        </w:rPr>
        <w:t>.</w:t>
      </w:r>
    </w:p>
    <w:p w14:paraId="61673909" w14:textId="77777777" w:rsidR="0042536E" w:rsidRPr="00A96C87" w:rsidRDefault="00D24F4A" w:rsidP="00A96C87">
      <w:pPr>
        <w:numPr>
          <w:ilvl w:val="1"/>
          <w:numId w:val="17"/>
        </w:numPr>
        <w:spacing w:after="0" w:line="360" w:lineRule="auto"/>
        <w:ind w:left="1307" w:hanging="284"/>
        <w:contextualSpacing/>
        <w:jc w:val="both"/>
        <w:rPr>
          <w:rFonts w:ascii="David" w:hAnsi="David"/>
          <w:sz w:val="24"/>
        </w:rPr>
      </w:pPr>
      <w:r>
        <w:rPr>
          <w:rFonts w:ascii="David" w:eastAsia="Trebuchet MS" w:hAnsi="David" w:cs="David" w:hint="cs"/>
          <w:sz w:val="24"/>
          <w:szCs w:val="24"/>
          <w:rtl/>
        </w:rPr>
        <w:t>ב</w:t>
      </w:r>
      <w:r w:rsidR="00F37A11" w:rsidRPr="009249FE">
        <w:rPr>
          <w:rFonts w:ascii="David" w:eastAsia="Trebuchet MS" w:hAnsi="David" w:cs="David"/>
          <w:sz w:val="24"/>
          <w:szCs w:val="24"/>
          <w:rtl/>
        </w:rPr>
        <w:t>ניהול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התשתית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eastAsia="Trebuchet MS" w:hAnsi="David" w:cs="David" w:hint="cs"/>
          <w:sz w:val="24"/>
          <w:szCs w:val="24"/>
          <w:rtl/>
        </w:rPr>
        <w:t>הנבחנת</w:t>
      </w:r>
      <w:r w:rsidR="00F37A11" w:rsidRPr="009249FE">
        <w:rPr>
          <w:rFonts w:ascii="David" w:eastAsia="Trebuchet MS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נדרש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9249FE">
        <w:rPr>
          <w:rFonts w:ascii="David" w:eastAsia="Trebuchet MS" w:hAnsi="David" w:cs="David"/>
          <w:sz w:val="24"/>
          <w:szCs w:val="24"/>
          <w:rtl/>
        </w:rPr>
        <w:t>ל</w:t>
      </w:r>
      <w:r>
        <w:rPr>
          <w:rFonts w:ascii="David" w:eastAsia="Trebuchet MS" w:hAnsi="David" w:cs="David" w:hint="cs"/>
          <w:sz w:val="24"/>
          <w:szCs w:val="24"/>
          <w:rtl/>
        </w:rPr>
        <w:t>הביא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בחשבון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כדאיות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כלכלית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ורווחיות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על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מנת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להמשיך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לקיים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את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התשתית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לאורך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זמן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מתוך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עלויות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תפעול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,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פיתוח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חידוש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משקי</w:t>
      </w:r>
      <w:r w:rsidR="00F37A11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sz w:val="24"/>
          <w:szCs w:val="24"/>
          <w:rtl/>
        </w:rPr>
        <w:t>וכד</w:t>
      </w:r>
      <w:r w:rsidR="00F37A11" w:rsidRPr="00A96C87">
        <w:rPr>
          <w:rFonts w:ascii="David" w:hAnsi="David" w:cs="David"/>
          <w:sz w:val="24"/>
          <w:szCs w:val="24"/>
          <w:rtl/>
        </w:rPr>
        <w:t>'</w:t>
      </w:r>
      <w:r w:rsidR="0042536E">
        <w:rPr>
          <w:rFonts w:ascii="David" w:eastAsia="Trebuchet MS" w:hAnsi="David" w:cs="David" w:hint="cs"/>
          <w:sz w:val="24"/>
          <w:szCs w:val="24"/>
          <w:rtl/>
        </w:rPr>
        <w:t>.</w:t>
      </w:r>
    </w:p>
    <w:p w14:paraId="5003F61F" w14:textId="77777777" w:rsidR="0042536E" w:rsidRPr="00A96C87" w:rsidRDefault="0042536E" w:rsidP="00A96C87">
      <w:pPr>
        <w:spacing w:after="0" w:line="360" w:lineRule="auto"/>
        <w:ind w:left="1590"/>
        <w:contextualSpacing/>
        <w:jc w:val="both"/>
        <w:rPr>
          <w:rFonts w:ascii="David" w:hAnsi="David" w:cs="David"/>
          <w:sz w:val="24"/>
          <w:szCs w:val="24"/>
        </w:rPr>
      </w:pPr>
    </w:p>
    <w:p w14:paraId="4305D3A9" w14:textId="77777777" w:rsidR="00F37A11" w:rsidRPr="00A96C87" w:rsidRDefault="00F37A11" w:rsidP="00A96C87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David" w:hAnsi="David"/>
          <w:b/>
          <w:sz w:val="24"/>
        </w:rPr>
      </w:pPr>
      <w:r w:rsidRPr="00A96C87">
        <w:rPr>
          <w:rFonts w:ascii="David" w:hAnsi="David" w:cs="David" w:hint="eastAsia"/>
          <w:b/>
          <w:bCs/>
          <w:sz w:val="24"/>
          <w:szCs w:val="24"/>
          <w:rtl/>
        </w:rPr>
        <w:t>תיאור</w:t>
      </w:r>
      <w:r w:rsidRPr="00A96C8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b/>
          <w:bCs/>
          <w:sz w:val="24"/>
          <w:szCs w:val="24"/>
          <w:rtl/>
        </w:rPr>
        <w:t>התשתית</w:t>
      </w:r>
      <w:bookmarkEnd w:id="6"/>
      <w:r w:rsidR="0042536E" w:rsidRPr="0042536E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הנבחנת</w:t>
      </w:r>
    </w:p>
    <w:p w14:paraId="5195D069" w14:textId="77777777" w:rsidR="00F37A11" w:rsidRPr="00A96C87" w:rsidRDefault="00F37A11" w:rsidP="00A96C87">
      <w:pPr>
        <w:keepNext/>
        <w:keepLines/>
        <w:numPr>
          <w:ilvl w:val="1"/>
          <w:numId w:val="0"/>
        </w:numPr>
        <w:spacing w:after="0" w:line="360" w:lineRule="auto"/>
        <w:ind w:left="1151" w:hanging="431"/>
        <w:jc w:val="both"/>
        <w:outlineLvl w:val="1"/>
        <w:rPr>
          <w:rFonts w:ascii="David" w:hAnsi="David"/>
          <w:sz w:val="24"/>
          <w:u w:val="single"/>
        </w:rPr>
      </w:pPr>
      <w:bookmarkStart w:id="7" w:name="_Toc62716498"/>
      <w:r w:rsidRPr="00A96C87">
        <w:rPr>
          <w:rFonts w:ascii="David" w:hAnsi="David" w:cs="David" w:hint="eastAsia"/>
          <w:sz w:val="24"/>
          <w:szCs w:val="24"/>
          <w:u w:val="single"/>
          <w:rtl/>
        </w:rPr>
        <w:t>מבנה</w:t>
      </w:r>
      <w:r w:rsidRPr="00A96C87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u w:val="single"/>
          <w:rtl/>
        </w:rPr>
        <w:t>הפתרון</w:t>
      </w:r>
      <w:bookmarkEnd w:id="7"/>
      <w:r w:rsidR="00D24F4A">
        <w:rPr>
          <w:rFonts w:ascii="David" w:eastAsia="Times New Roman" w:hAnsi="David" w:cs="David" w:hint="cs"/>
          <w:sz w:val="24"/>
          <w:szCs w:val="24"/>
          <w:u w:val="single"/>
          <w:rtl/>
        </w:rPr>
        <w:t xml:space="preserve"> הנבחן</w:t>
      </w:r>
    </w:p>
    <w:p w14:paraId="7B693A10" w14:textId="77777777" w:rsidR="00F37A11" w:rsidRPr="00A96C87" w:rsidRDefault="00F37A11" w:rsidP="00A96C87">
      <w:pPr>
        <w:spacing w:after="0" w:line="360" w:lineRule="auto"/>
        <w:ind w:left="720"/>
        <w:jc w:val="both"/>
        <w:rPr>
          <w:rFonts w:ascii="David" w:hAnsi="David"/>
          <w:sz w:val="24"/>
        </w:rPr>
      </w:pPr>
      <w:r w:rsidRPr="00A96C87">
        <w:rPr>
          <w:rFonts w:ascii="David" w:hAnsi="David" w:cs="David" w:hint="eastAsia"/>
          <w:sz w:val="24"/>
          <w:szCs w:val="24"/>
          <w:rtl/>
        </w:rPr>
        <w:t>התשתית</w:t>
      </w:r>
      <w:r w:rsidRPr="009249FE">
        <w:rPr>
          <w:rFonts w:ascii="David" w:eastAsia="Trebuchet MS" w:hAnsi="David" w:cs="David"/>
          <w:sz w:val="24"/>
          <w:szCs w:val="24"/>
          <w:rtl/>
        </w:rPr>
        <w:t xml:space="preserve"> </w:t>
      </w:r>
      <w:r w:rsidR="00D24F4A">
        <w:rPr>
          <w:rFonts w:ascii="David" w:eastAsia="Trebuchet MS" w:hAnsi="David" w:cs="David" w:hint="cs"/>
          <w:sz w:val="24"/>
          <w:szCs w:val="24"/>
          <w:rtl/>
        </w:rPr>
        <w:t>הנבחנת תהא</w:t>
      </w:r>
      <w:r w:rsidR="00D24F4A"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מורכבת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מהתשתית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הפיזית</w:t>
      </w:r>
      <w:r w:rsidRPr="00A96C87">
        <w:rPr>
          <w:rFonts w:ascii="David" w:hAnsi="David" w:cs="David"/>
          <w:sz w:val="24"/>
          <w:szCs w:val="24"/>
          <w:rtl/>
        </w:rPr>
        <w:t xml:space="preserve">, </w:t>
      </w:r>
      <w:r w:rsidRPr="00A96C87">
        <w:rPr>
          <w:rFonts w:ascii="David" w:hAnsi="David" w:cs="David" w:hint="eastAsia"/>
          <w:sz w:val="24"/>
          <w:szCs w:val="24"/>
          <w:rtl/>
        </w:rPr>
        <w:t>תשתיות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החומרה</w:t>
      </w:r>
      <w:r w:rsidRPr="00A96C87">
        <w:rPr>
          <w:rFonts w:ascii="David" w:hAnsi="David" w:cs="David"/>
          <w:sz w:val="24"/>
          <w:szCs w:val="24"/>
          <w:rtl/>
        </w:rPr>
        <w:t xml:space="preserve">, </w:t>
      </w:r>
      <w:r w:rsidRPr="00A96C87">
        <w:rPr>
          <w:rFonts w:ascii="David" w:hAnsi="David" w:cs="David" w:hint="eastAsia"/>
          <w:sz w:val="24"/>
          <w:szCs w:val="24"/>
          <w:rtl/>
        </w:rPr>
        <w:t>תשתיות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התוכנה</w:t>
      </w:r>
      <w:r w:rsidRPr="00A96C87">
        <w:rPr>
          <w:rFonts w:ascii="David" w:hAnsi="David" w:cs="David"/>
          <w:sz w:val="24"/>
          <w:szCs w:val="24"/>
          <w:rtl/>
        </w:rPr>
        <w:t xml:space="preserve">, </w:t>
      </w:r>
      <w:r w:rsidRPr="00A96C87">
        <w:rPr>
          <w:rFonts w:ascii="David" w:hAnsi="David" w:cs="David" w:hint="eastAsia"/>
          <w:sz w:val="24"/>
          <w:szCs w:val="24"/>
          <w:rtl/>
        </w:rPr>
        <w:t>שירותים</w:t>
      </w:r>
      <w:r w:rsidRPr="00A96C87">
        <w:rPr>
          <w:rFonts w:ascii="David" w:hAnsi="David" w:cs="David"/>
          <w:sz w:val="24"/>
          <w:szCs w:val="24"/>
          <w:rtl/>
        </w:rPr>
        <w:t xml:space="preserve">, </w:t>
      </w:r>
      <w:r w:rsidRPr="00A96C87">
        <w:rPr>
          <w:rFonts w:ascii="David" w:hAnsi="David" w:cs="David" w:hint="eastAsia"/>
          <w:sz w:val="24"/>
          <w:szCs w:val="24"/>
          <w:rtl/>
        </w:rPr>
        <w:t>תפעול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התשתית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ומתן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שירות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תמיכה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ותחזוקה</w:t>
      </w:r>
      <w:r w:rsidRPr="00A96C87">
        <w:rPr>
          <w:rFonts w:ascii="David" w:hAnsi="David" w:cs="David"/>
          <w:sz w:val="24"/>
          <w:szCs w:val="24"/>
          <w:rtl/>
        </w:rPr>
        <w:t>.</w:t>
      </w:r>
    </w:p>
    <w:p w14:paraId="0EE56390" w14:textId="77777777" w:rsidR="00F37A11" w:rsidRPr="00A96C87" w:rsidRDefault="00D24F4A" w:rsidP="00A96C87">
      <w:pPr>
        <w:keepNext/>
        <w:keepLines/>
        <w:numPr>
          <w:ilvl w:val="1"/>
          <w:numId w:val="0"/>
        </w:numPr>
        <w:spacing w:after="0" w:line="360" w:lineRule="auto"/>
        <w:ind w:left="431" w:firstLine="289"/>
        <w:jc w:val="both"/>
        <w:outlineLvl w:val="1"/>
        <w:rPr>
          <w:rFonts w:ascii="David" w:hAnsi="David" w:cs="David"/>
          <w:b/>
          <w:bCs/>
          <w:sz w:val="24"/>
          <w:szCs w:val="24"/>
          <w:rtl/>
        </w:rPr>
      </w:pPr>
      <w:bookmarkStart w:id="8" w:name="_Toc62716499"/>
      <w:r>
        <w:rPr>
          <w:rFonts w:ascii="David" w:eastAsia="Times New Roman" w:hAnsi="David" w:cs="David" w:hint="cs"/>
          <w:b/>
          <w:bCs/>
          <w:sz w:val="24"/>
          <w:szCs w:val="24"/>
          <w:rtl/>
        </w:rPr>
        <w:t>ה</w:t>
      </w:r>
      <w:r w:rsidR="00F37A11" w:rsidRPr="00D24F4A">
        <w:rPr>
          <w:rFonts w:ascii="David" w:eastAsia="Times New Roman" w:hAnsi="David" w:cs="David"/>
          <w:b/>
          <w:bCs/>
          <w:sz w:val="24"/>
          <w:szCs w:val="24"/>
          <w:rtl/>
        </w:rPr>
        <w:t>תשתית</w:t>
      </w:r>
      <w:r w:rsidR="00F37A11" w:rsidRPr="00A96C8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F37A11" w:rsidRPr="00A96C87">
        <w:rPr>
          <w:rFonts w:ascii="David" w:hAnsi="David" w:cs="David" w:hint="eastAsia"/>
          <w:b/>
          <w:bCs/>
          <w:sz w:val="24"/>
          <w:szCs w:val="24"/>
          <w:rtl/>
        </w:rPr>
        <w:t>הפיזית</w:t>
      </w:r>
    </w:p>
    <w:p w14:paraId="11294695" w14:textId="77777777" w:rsidR="00F37A11" w:rsidRPr="00A96C87" w:rsidRDefault="00F37A11" w:rsidP="00A96C87">
      <w:pPr>
        <w:spacing w:after="0" w:line="360" w:lineRule="auto"/>
        <w:ind w:left="720"/>
        <w:jc w:val="both"/>
        <w:rPr>
          <w:rFonts w:ascii="David" w:hAnsi="David"/>
          <w:sz w:val="24"/>
        </w:rPr>
      </w:pPr>
      <w:r w:rsidRPr="00A96C87">
        <w:rPr>
          <w:rFonts w:ascii="David" w:hAnsi="David" w:cs="David" w:hint="eastAsia"/>
          <w:sz w:val="24"/>
          <w:szCs w:val="24"/>
          <w:rtl/>
        </w:rPr>
        <w:t>על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התשתית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להיות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ממוקמת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בישראל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ולהיות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מוקמת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ומת</w:t>
      </w:r>
      <w:r w:rsidR="00D24F4A" w:rsidRPr="00A96C87">
        <w:rPr>
          <w:rFonts w:ascii="David" w:hAnsi="David" w:cs="David" w:hint="eastAsia"/>
          <w:sz w:val="24"/>
          <w:szCs w:val="24"/>
          <w:rtl/>
        </w:rPr>
        <w:t>ופעלת</w:t>
      </w:r>
      <w:r w:rsidR="00D24F4A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D24F4A" w:rsidRPr="00A96C87">
        <w:rPr>
          <w:rFonts w:ascii="David" w:hAnsi="David" w:cs="David" w:hint="eastAsia"/>
          <w:sz w:val="24"/>
          <w:szCs w:val="24"/>
          <w:rtl/>
        </w:rPr>
        <w:t>על</w:t>
      </w:r>
      <w:r w:rsidR="00D24F4A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D24F4A" w:rsidRPr="00A96C87">
        <w:rPr>
          <w:rFonts w:ascii="David" w:hAnsi="David" w:cs="David" w:hint="eastAsia"/>
          <w:sz w:val="24"/>
          <w:szCs w:val="24"/>
          <w:rtl/>
        </w:rPr>
        <w:t>ידי</w:t>
      </w:r>
      <w:r w:rsidR="00D24F4A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D24F4A" w:rsidRPr="00A96C87">
        <w:rPr>
          <w:rFonts w:ascii="David" w:hAnsi="David" w:cs="David" w:hint="eastAsia"/>
          <w:sz w:val="24"/>
          <w:szCs w:val="24"/>
          <w:rtl/>
        </w:rPr>
        <w:t>חברה</w:t>
      </w:r>
      <w:r w:rsidR="00D24F4A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D24F4A" w:rsidRPr="00A96C87">
        <w:rPr>
          <w:rFonts w:ascii="David" w:hAnsi="David" w:cs="David" w:hint="eastAsia"/>
          <w:sz w:val="24"/>
          <w:szCs w:val="24"/>
          <w:rtl/>
        </w:rPr>
        <w:t>הרשומה</w:t>
      </w:r>
      <w:r w:rsidR="00D24F4A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D24F4A" w:rsidRPr="00A96C87">
        <w:rPr>
          <w:rFonts w:ascii="David" w:hAnsi="David" w:cs="David" w:hint="eastAsia"/>
          <w:sz w:val="24"/>
          <w:szCs w:val="24"/>
          <w:rtl/>
        </w:rPr>
        <w:t>בישראל</w:t>
      </w:r>
      <w:r w:rsidR="00D24F4A">
        <w:rPr>
          <w:rFonts w:ascii="David" w:eastAsia="Trebuchet MS" w:hAnsi="David" w:cs="David" w:hint="cs"/>
          <w:sz w:val="24"/>
          <w:szCs w:val="24"/>
          <w:rtl/>
        </w:rPr>
        <w:t>.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כמו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כן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כלל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שירותי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הליבה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של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התשתית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נדרשים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להיות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מוקמים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ומנוהלים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במסגרת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האתר</w:t>
      </w:r>
      <w:r w:rsidRPr="00A96C87">
        <w:rPr>
          <w:rFonts w:ascii="David" w:hAnsi="David" w:cs="David"/>
          <w:sz w:val="24"/>
          <w:szCs w:val="24"/>
          <w:rtl/>
        </w:rPr>
        <w:t xml:space="preserve">. </w:t>
      </w:r>
      <w:r w:rsidRPr="00A96C87">
        <w:rPr>
          <w:rFonts w:ascii="David" w:hAnsi="David" w:cs="David" w:hint="eastAsia"/>
          <w:sz w:val="24"/>
          <w:szCs w:val="24"/>
          <w:rtl/>
        </w:rPr>
        <w:t>הצוות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הקבוע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של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התשתית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יהיה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תושב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ישראלי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אולם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תמיכה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של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שירותים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מסוימים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ניתן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יהיה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לבצע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במיקור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חוץ</w:t>
      </w:r>
      <w:r w:rsidRPr="00A96C87">
        <w:rPr>
          <w:rFonts w:ascii="David" w:hAnsi="David" w:cs="David"/>
          <w:sz w:val="24"/>
          <w:szCs w:val="24"/>
          <w:rtl/>
        </w:rPr>
        <w:t>.</w:t>
      </w:r>
    </w:p>
    <w:p w14:paraId="77858F9A" w14:textId="77777777" w:rsidR="00F37A11" w:rsidRPr="00A96C87" w:rsidRDefault="00F37A11" w:rsidP="00A96C87">
      <w:pPr>
        <w:keepNext/>
        <w:keepLines/>
        <w:numPr>
          <w:ilvl w:val="1"/>
          <w:numId w:val="0"/>
        </w:numPr>
        <w:spacing w:after="0" w:line="360" w:lineRule="auto"/>
        <w:ind w:left="1151" w:hanging="431"/>
        <w:jc w:val="both"/>
        <w:outlineLvl w:val="1"/>
        <w:rPr>
          <w:rFonts w:ascii="David" w:hAnsi="David"/>
          <w:b/>
          <w:sz w:val="24"/>
        </w:rPr>
      </w:pPr>
      <w:bookmarkStart w:id="9" w:name="_Toc62716500"/>
      <w:bookmarkEnd w:id="8"/>
      <w:r w:rsidRPr="00A96C87">
        <w:rPr>
          <w:rFonts w:ascii="David" w:hAnsi="David" w:cs="David" w:hint="eastAsia"/>
          <w:b/>
          <w:bCs/>
          <w:sz w:val="24"/>
          <w:szCs w:val="24"/>
          <w:rtl/>
        </w:rPr>
        <w:lastRenderedPageBreak/>
        <w:t>תשתיות</w:t>
      </w:r>
      <w:r w:rsidRPr="00A96C8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b/>
          <w:bCs/>
          <w:sz w:val="24"/>
          <w:szCs w:val="24"/>
          <w:rtl/>
        </w:rPr>
        <w:t>החומרה</w:t>
      </w:r>
      <w:r w:rsidRPr="00A96C8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bookmarkEnd w:id="9"/>
    </w:p>
    <w:p w14:paraId="59E3001A" w14:textId="77777777" w:rsidR="00F37A11" w:rsidRPr="00A96C87" w:rsidRDefault="00F37A11" w:rsidP="00A96C87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 w:rsidRPr="00A96C87">
        <w:rPr>
          <w:rFonts w:ascii="David" w:hAnsi="David" w:cs="David" w:hint="eastAsia"/>
          <w:sz w:val="24"/>
          <w:szCs w:val="24"/>
          <w:rtl/>
        </w:rPr>
        <w:t>סעיף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זה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="00D24F4A">
        <w:rPr>
          <w:rFonts w:ascii="David" w:eastAsia="Trebuchet MS" w:hAnsi="David" w:cs="David" w:hint="cs"/>
          <w:sz w:val="24"/>
          <w:szCs w:val="24"/>
          <w:rtl/>
        </w:rPr>
        <w:t>מבקש לבחון</w:t>
      </w:r>
      <w:r w:rsidR="00D24F4A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D24F4A" w:rsidRPr="00A96C87">
        <w:rPr>
          <w:rFonts w:ascii="David" w:hAnsi="David" w:cs="David" w:hint="eastAsia"/>
          <w:sz w:val="24"/>
          <w:szCs w:val="24"/>
          <w:rtl/>
        </w:rPr>
        <w:t>את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הקמת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התשתית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בשני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שלבים</w:t>
      </w:r>
      <w:r w:rsidRPr="00A96C87">
        <w:rPr>
          <w:rFonts w:ascii="David" w:hAnsi="David" w:cs="David"/>
          <w:sz w:val="24"/>
          <w:szCs w:val="24"/>
          <w:rtl/>
        </w:rPr>
        <w:t xml:space="preserve">. </w:t>
      </w:r>
      <w:r w:rsidRPr="00A96C87">
        <w:rPr>
          <w:rFonts w:ascii="David" w:hAnsi="David" w:cs="David" w:hint="eastAsia"/>
          <w:sz w:val="24"/>
          <w:szCs w:val="24"/>
          <w:rtl/>
        </w:rPr>
        <w:t>בשלב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הראשון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תוקם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התשתית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על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מגוון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שרותיה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עם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חלקיות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מיעד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9249FE">
        <w:rPr>
          <w:rFonts w:ascii="David" w:eastAsia="Trebuchet MS" w:hAnsi="David" w:cs="David"/>
          <w:sz w:val="24"/>
          <w:szCs w:val="24"/>
          <w:rtl/>
        </w:rPr>
        <w:t>כ</w:t>
      </w:r>
      <w:r w:rsidR="00D24F4A">
        <w:rPr>
          <w:rFonts w:ascii="David" w:eastAsia="Trebuchet MS" w:hAnsi="David" w:cs="David" w:hint="cs"/>
          <w:sz w:val="24"/>
          <w:szCs w:val="24"/>
          <w:rtl/>
        </w:rPr>
        <w:t>ו</w:t>
      </w:r>
      <w:r w:rsidRPr="009249FE">
        <w:rPr>
          <w:rFonts w:ascii="David" w:eastAsia="Trebuchet MS" w:hAnsi="David" w:cs="David"/>
          <w:sz w:val="24"/>
          <w:szCs w:val="24"/>
          <w:rtl/>
        </w:rPr>
        <w:t>ח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העיבוד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והזיכרון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ובהמשך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יתווספו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רכיבים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המאפשרים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גדילה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לכדי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יכולות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של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המקום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ברשימה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של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</w:t>
      </w:r>
      <w:r w:rsidRPr="00A96C87">
        <w:rPr>
          <w:rFonts w:ascii="David" w:hAnsi="David" w:cs="David"/>
          <w:sz w:val="24"/>
          <w:szCs w:val="24"/>
          <w:rtl/>
        </w:rPr>
        <w:t>-</w:t>
      </w:r>
      <w:r w:rsidRPr="00A96C87">
        <w:rPr>
          <w:rFonts w:ascii="David" w:hAnsi="David"/>
          <w:sz w:val="24"/>
        </w:rPr>
        <w:t xml:space="preserve"> TOP500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/>
          <w:sz w:val="24"/>
        </w:rPr>
        <w:t>(</w:t>
      </w:r>
      <w:hyperlink r:id="rId8" w:history="1">
        <w:r w:rsidRPr="00A96C87">
          <w:rPr>
            <w:rFonts w:ascii="David" w:hAnsi="David"/>
            <w:i/>
            <w:color w:val="0A84FF"/>
            <w:sz w:val="24"/>
            <w:u w:val="single"/>
          </w:rPr>
          <w:t>https://www.top500.org/project/</w:t>
        </w:r>
      </w:hyperlink>
      <w:r w:rsidRPr="00A96C87">
        <w:rPr>
          <w:rFonts w:ascii="David" w:hAnsi="David"/>
          <w:i/>
          <w:sz w:val="24"/>
        </w:rPr>
        <w:t>)</w:t>
      </w:r>
      <w:r w:rsidRPr="00A96C87">
        <w:rPr>
          <w:rFonts w:ascii="David" w:hAnsi="David"/>
          <w:i/>
          <w:color w:val="0A84FF"/>
          <w:sz w:val="24"/>
          <w:u w:val="single"/>
        </w:rPr>
        <w:t>/</w:t>
      </w:r>
      <w:r w:rsidRPr="00A96C87">
        <w:rPr>
          <w:rFonts w:ascii="David" w:hAnsi="David" w:cs="David"/>
          <w:sz w:val="24"/>
          <w:szCs w:val="24"/>
          <w:rtl/>
        </w:rPr>
        <w:t>.</w:t>
      </w:r>
    </w:p>
    <w:p w14:paraId="7487DAB5" w14:textId="77777777" w:rsidR="00F37A11" w:rsidRPr="00A96C87" w:rsidRDefault="00F37A11" w:rsidP="00A96C87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 w:rsidRPr="00A96C87">
        <w:rPr>
          <w:rFonts w:ascii="David" w:hAnsi="David" w:cs="David" w:hint="eastAsia"/>
          <w:sz w:val="24"/>
          <w:szCs w:val="24"/>
          <w:rtl/>
        </w:rPr>
        <w:t>על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מנת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לאפשר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הקמה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בשלבים</w:t>
      </w:r>
      <w:r w:rsidRPr="00A96C87">
        <w:rPr>
          <w:rFonts w:ascii="David" w:hAnsi="David" w:cs="David"/>
          <w:sz w:val="24"/>
          <w:szCs w:val="24"/>
          <w:rtl/>
        </w:rPr>
        <w:t xml:space="preserve">, </w:t>
      </w:r>
      <w:r w:rsidRPr="00A96C87">
        <w:rPr>
          <w:rFonts w:ascii="David" w:hAnsi="David" w:cs="David" w:hint="eastAsia"/>
          <w:sz w:val="24"/>
          <w:szCs w:val="24"/>
          <w:rtl/>
        </w:rPr>
        <w:t>תוך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שדרוג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וג</w:t>
      </w:r>
      <w:r w:rsidR="00620D3D" w:rsidRPr="00A96C87">
        <w:rPr>
          <w:rFonts w:ascii="David" w:hAnsi="David" w:cs="David" w:hint="eastAsia"/>
          <w:sz w:val="24"/>
          <w:szCs w:val="24"/>
          <w:rtl/>
        </w:rPr>
        <w:t>ידול</w:t>
      </w:r>
      <w:r w:rsidR="00620D3D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620D3D" w:rsidRPr="00A96C87">
        <w:rPr>
          <w:rFonts w:ascii="David" w:hAnsi="David" w:cs="David" w:hint="eastAsia"/>
          <w:sz w:val="24"/>
          <w:szCs w:val="24"/>
          <w:rtl/>
        </w:rPr>
        <w:t>כמות</w:t>
      </w:r>
      <w:r w:rsidR="00620D3D" w:rsidRPr="00A96C87">
        <w:rPr>
          <w:rFonts w:ascii="David" w:hAnsi="David" w:cs="David"/>
          <w:sz w:val="24"/>
          <w:szCs w:val="24"/>
          <w:rtl/>
        </w:rPr>
        <w:t xml:space="preserve"> </w:t>
      </w:r>
      <w:r w:rsidR="00620D3D" w:rsidRPr="00A96C87">
        <w:rPr>
          <w:rFonts w:ascii="David" w:hAnsi="David" w:cs="David" w:hint="eastAsia"/>
          <w:sz w:val="24"/>
          <w:szCs w:val="24"/>
          <w:rtl/>
        </w:rPr>
        <w:t>ועוצמת</w:t>
      </w:r>
      <w:r w:rsidR="00620D3D"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רכיבי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החומרה</w:t>
      </w:r>
      <w:r w:rsidRPr="00A96C87">
        <w:rPr>
          <w:rFonts w:ascii="David" w:hAnsi="David" w:cs="David"/>
          <w:sz w:val="24"/>
          <w:szCs w:val="24"/>
          <w:rtl/>
        </w:rPr>
        <w:t xml:space="preserve">, </w:t>
      </w:r>
      <w:r w:rsidRPr="00A96C87">
        <w:rPr>
          <w:rFonts w:ascii="David" w:hAnsi="David" w:cs="David" w:hint="eastAsia"/>
          <w:sz w:val="24"/>
          <w:szCs w:val="24"/>
          <w:rtl/>
        </w:rPr>
        <w:t>יכולת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שילוב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חומרה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של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יצרנים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שונים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9249FE">
        <w:rPr>
          <w:rFonts w:ascii="David" w:eastAsia="Trebuchet MS" w:hAnsi="David" w:cs="David"/>
          <w:sz w:val="24"/>
          <w:szCs w:val="24"/>
          <w:rtl/>
        </w:rPr>
        <w:t>וכו</w:t>
      </w:r>
      <w:r w:rsidR="00D24F4A">
        <w:rPr>
          <w:rFonts w:ascii="David" w:eastAsia="Trebuchet MS" w:hAnsi="David" w:cs="David" w:hint="cs"/>
          <w:sz w:val="24"/>
          <w:szCs w:val="24"/>
          <w:rtl/>
        </w:rPr>
        <w:t>'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על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הארכיטקטורה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להבנות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בצורה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גמישה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ומודולרית</w:t>
      </w:r>
      <w:r w:rsidRPr="00A96C87">
        <w:rPr>
          <w:rFonts w:ascii="David" w:hAnsi="David" w:cs="David"/>
          <w:sz w:val="24"/>
          <w:szCs w:val="24"/>
          <w:rtl/>
        </w:rPr>
        <w:t>.</w:t>
      </w:r>
    </w:p>
    <w:p w14:paraId="1ADE35DC" w14:textId="77777777" w:rsidR="00F37A11" w:rsidRPr="00A96C87" w:rsidRDefault="00F37A11" w:rsidP="00A96C87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 w:rsidRPr="00A96C87">
        <w:rPr>
          <w:rFonts w:ascii="David" w:hAnsi="David" w:cs="David" w:hint="eastAsia"/>
          <w:sz w:val="24"/>
          <w:szCs w:val="24"/>
          <w:rtl/>
        </w:rPr>
        <w:t>בנוסף</w:t>
      </w:r>
      <w:r w:rsidRPr="00A96C87">
        <w:rPr>
          <w:rFonts w:ascii="David" w:hAnsi="David" w:cs="David"/>
          <w:sz w:val="24"/>
          <w:szCs w:val="24"/>
          <w:rtl/>
        </w:rPr>
        <w:t xml:space="preserve">, </w:t>
      </w:r>
      <w:r w:rsidRPr="00A96C87">
        <w:rPr>
          <w:rFonts w:ascii="David" w:hAnsi="David" w:cs="David" w:hint="eastAsia"/>
          <w:sz w:val="24"/>
          <w:szCs w:val="24"/>
          <w:rtl/>
        </w:rPr>
        <w:t>כפי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שצוין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בשימושים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המרכזיים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="00D24F4A">
        <w:rPr>
          <w:rFonts w:ascii="David" w:eastAsia="Trebuchet MS" w:hAnsi="David" w:cs="David" w:hint="cs"/>
          <w:sz w:val="24"/>
          <w:szCs w:val="24"/>
          <w:rtl/>
        </w:rPr>
        <w:t>לעיל</w:t>
      </w:r>
      <w:r w:rsidRPr="009249FE">
        <w:rPr>
          <w:rFonts w:ascii="David" w:eastAsia="Trebuchet MS" w:hAnsi="David" w:cs="David"/>
          <w:sz w:val="24"/>
          <w:szCs w:val="24"/>
          <w:rtl/>
        </w:rPr>
        <w:t xml:space="preserve">, </w:t>
      </w:r>
      <w:r w:rsidR="00D24F4A">
        <w:rPr>
          <w:rFonts w:ascii="David" w:eastAsia="Trebuchet MS" w:hAnsi="David" w:cs="David" w:hint="cs"/>
          <w:sz w:val="24"/>
          <w:szCs w:val="24"/>
          <w:rtl/>
        </w:rPr>
        <w:t>ייתכנו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מספר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סוגי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משתמשים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למערכת</w:t>
      </w:r>
      <w:r w:rsidRPr="00A96C87">
        <w:rPr>
          <w:rFonts w:ascii="David" w:hAnsi="David" w:cs="David"/>
          <w:sz w:val="24"/>
          <w:szCs w:val="24"/>
          <w:rtl/>
        </w:rPr>
        <w:t xml:space="preserve"> (</w:t>
      </w:r>
      <w:r w:rsidRPr="00A96C87">
        <w:rPr>
          <w:rFonts w:ascii="David" w:hAnsi="David" w:cs="David" w:hint="eastAsia"/>
          <w:sz w:val="24"/>
          <w:szCs w:val="24"/>
          <w:rtl/>
        </w:rPr>
        <w:t>מערכת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לשימושים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ביטחוניים</w:t>
      </w:r>
      <w:r w:rsidRPr="00A96C87">
        <w:rPr>
          <w:rFonts w:ascii="David" w:hAnsi="David" w:cs="David"/>
          <w:sz w:val="24"/>
          <w:szCs w:val="24"/>
          <w:rtl/>
        </w:rPr>
        <w:t xml:space="preserve">, </w:t>
      </w:r>
      <w:r w:rsidRPr="00A96C87">
        <w:rPr>
          <w:rFonts w:ascii="David" w:hAnsi="David" w:cs="David" w:hint="eastAsia"/>
          <w:sz w:val="24"/>
          <w:szCs w:val="24"/>
          <w:rtl/>
        </w:rPr>
        <w:t>מערכת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ניסויית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ומערכת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לשימוש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שוטף</w:t>
      </w:r>
      <w:r w:rsidRPr="00A96C87">
        <w:rPr>
          <w:rFonts w:ascii="David" w:hAnsi="David" w:cs="David"/>
          <w:sz w:val="24"/>
          <w:szCs w:val="24"/>
          <w:rtl/>
        </w:rPr>
        <w:t xml:space="preserve">). </w:t>
      </w:r>
      <w:r w:rsidRPr="00A96C87">
        <w:rPr>
          <w:rFonts w:ascii="David" w:hAnsi="David" w:cs="David" w:hint="eastAsia"/>
          <w:sz w:val="24"/>
          <w:szCs w:val="24"/>
          <w:rtl/>
        </w:rPr>
        <w:t>יש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לאפשר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בתכנון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וארכיטקטורת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החומרה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את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החלוקה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הלוגית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בין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סוגי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9249FE">
        <w:rPr>
          <w:rFonts w:ascii="David" w:eastAsia="Trebuchet MS" w:hAnsi="David" w:cs="David"/>
          <w:sz w:val="24"/>
          <w:szCs w:val="24"/>
          <w:rtl/>
        </w:rPr>
        <w:t>השימוש</w:t>
      </w:r>
      <w:r w:rsidR="00D24F4A">
        <w:rPr>
          <w:rFonts w:ascii="David" w:eastAsia="Trebuchet MS" w:hAnsi="David" w:cs="David" w:hint="cs"/>
          <w:sz w:val="24"/>
          <w:szCs w:val="24"/>
          <w:rtl/>
        </w:rPr>
        <w:t>ים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במערכת</w:t>
      </w:r>
      <w:r w:rsidRPr="00A96C87">
        <w:rPr>
          <w:rFonts w:ascii="David" w:hAnsi="David" w:cs="David"/>
          <w:sz w:val="24"/>
          <w:szCs w:val="24"/>
          <w:rtl/>
        </w:rPr>
        <w:t xml:space="preserve">. </w:t>
      </w:r>
    </w:p>
    <w:p w14:paraId="59C5062C" w14:textId="77777777" w:rsidR="00F37A11" w:rsidRPr="00A96C87" w:rsidRDefault="00F37A11" w:rsidP="00A96C87">
      <w:pPr>
        <w:keepNext/>
        <w:keepLines/>
        <w:numPr>
          <w:ilvl w:val="2"/>
          <w:numId w:val="0"/>
        </w:numPr>
        <w:spacing w:after="0" w:line="360" w:lineRule="auto"/>
        <w:ind w:left="431" w:firstLine="289"/>
        <w:jc w:val="both"/>
        <w:outlineLvl w:val="2"/>
        <w:rPr>
          <w:rFonts w:ascii="David" w:hAnsi="David" w:cs="David"/>
          <w:color w:val="004183"/>
          <w:sz w:val="24"/>
          <w:szCs w:val="24"/>
          <w:rtl/>
        </w:rPr>
      </w:pPr>
      <w:r w:rsidRPr="00A96C87">
        <w:rPr>
          <w:rFonts w:ascii="David" w:hAnsi="David" w:cs="David" w:hint="eastAsia"/>
          <w:color w:val="004183"/>
          <w:sz w:val="24"/>
          <w:szCs w:val="24"/>
          <w:rtl/>
        </w:rPr>
        <w:t>תשתית</w:t>
      </w:r>
      <w:r w:rsidRPr="00A96C87">
        <w:rPr>
          <w:rFonts w:ascii="David" w:hAnsi="David" w:cs="David"/>
          <w:color w:val="004183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color w:val="004183"/>
          <w:sz w:val="24"/>
          <w:szCs w:val="24"/>
          <w:rtl/>
        </w:rPr>
        <w:t>חומרה</w:t>
      </w:r>
      <w:r w:rsidRPr="00A96C87">
        <w:rPr>
          <w:rFonts w:ascii="David" w:hAnsi="David" w:cs="David"/>
          <w:color w:val="004183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color w:val="004183"/>
          <w:sz w:val="24"/>
          <w:szCs w:val="24"/>
          <w:rtl/>
        </w:rPr>
        <w:t>שלב</w:t>
      </w:r>
      <w:r w:rsidRPr="00A96C87">
        <w:rPr>
          <w:rFonts w:ascii="David" w:hAnsi="David" w:cs="David"/>
          <w:color w:val="004183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color w:val="004183"/>
          <w:sz w:val="24"/>
          <w:szCs w:val="24"/>
          <w:rtl/>
        </w:rPr>
        <w:t>א</w:t>
      </w:r>
      <w:r w:rsidRPr="00A96C87">
        <w:rPr>
          <w:rFonts w:ascii="David" w:hAnsi="David" w:cs="David"/>
          <w:color w:val="004183"/>
          <w:sz w:val="24"/>
          <w:szCs w:val="24"/>
          <w:rtl/>
        </w:rPr>
        <w:t>'</w:t>
      </w:r>
    </w:p>
    <w:p w14:paraId="768AAA3C" w14:textId="77777777" w:rsidR="00F37A11" w:rsidRPr="00A96C87" w:rsidRDefault="00F37A11" w:rsidP="00A96C87">
      <w:pPr>
        <w:spacing w:after="0" w:line="360" w:lineRule="auto"/>
        <w:ind w:firstLine="720"/>
        <w:jc w:val="both"/>
        <w:rPr>
          <w:rFonts w:ascii="David" w:hAnsi="David" w:cs="David"/>
          <w:sz w:val="24"/>
          <w:szCs w:val="24"/>
          <w:rtl/>
        </w:rPr>
      </w:pPr>
      <w:r w:rsidRPr="00A96C87">
        <w:rPr>
          <w:rFonts w:ascii="David" w:hAnsi="David" w:cs="David" w:hint="eastAsia"/>
          <w:sz w:val="24"/>
          <w:szCs w:val="24"/>
          <w:rtl/>
        </w:rPr>
        <w:t>בטבלה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מטה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מוצע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9249FE">
        <w:rPr>
          <w:rFonts w:ascii="David" w:eastAsia="Trebuchet MS" w:hAnsi="David" w:cs="David"/>
          <w:sz w:val="24"/>
          <w:szCs w:val="24"/>
          <w:rtl/>
        </w:rPr>
        <w:t>כ</w:t>
      </w:r>
      <w:r w:rsidR="0042536E">
        <w:rPr>
          <w:rFonts w:ascii="David" w:eastAsia="Trebuchet MS" w:hAnsi="David" w:cs="David" w:hint="cs"/>
          <w:sz w:val="24"/>
          <w:szCs w:val="24"/>
          <w:rtl/>
        </w:rPr>
        <w:t>ו</w:t>
      </w:r>
      <w:r w:rsidRPr="009249FE">
        <w:rPr>
          <w:rFonts w:ascii="David" w:eastAsia="Trebuchet MS" w:hAnsi="David" w:cs="David"/>
          <w:sz w:val="24"/>
          <w:szCs w:val="24"/>
          <w:rtl/>
        </w:rPr>
        <w:t>ח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עיבוד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המהווה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את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הבסיס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הראשוני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לתשתית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="00D24F4A">
        <w:rPr>
          <w:rFonts w:ascii="David" w:eastAsia="Trebuchet MS" w:hAnsi="David" w:cs="David" w:hint="cs"/>
          <w:sz w:val="24"/>
          <w:szCs w:val="24"/>
          <w:rtl/>
        </w:rPr>
        <w:t xml:space="preserve">הנבחנת </w:t>
      </w:r>
      <w:r w:rsidRPr="00A96C87">
        <w:rPr>
          <w:rFonts w:ascii="David" w:hAnsi="David" w:cs="David" w:hint="eastAsia"/>
          <w:sz w:val="24"/>
          <w:szCs w:val="24"/>
          <w:rtl/>
        </w:rPr>
        <w:t>ונקרא</w:t>
      </w:r>
      <w:r w:rsidRPr="00A96C87">
        <w:rPr>
          <w:rFonts w:ascii="David" w:hAnsi="David" w:cs="David"/>
          <w:sz w:val="24"/>
          <w:szCs w:val="24"/>
          <w:rtl/>
        </w:rPr>
        <w:t xml:space="preserve"> "</w:t>
      </w:r>
      <w:r w:rsidRPr="00A96C87">
        <w:rPr>
          <w:rFonts w:ascii="David" w:hAnsi="David" w:cs="David" w:hint="eastAsia"/>
          <w:sz w:val="24"/>
          <w:szCs w:val="24"/>
          <w:rtl/>
        </w:rPr>
        <w:t>שלב</w:t>
      </w:r>
      <w:r w:rsidRPr="00A96C87">
        <w:rPr>
          <w:rFonts w:ascii="David" w:hAnsi="David" w:cs="David"/>
          <w:sz w:val="24"/>
          <w:szCs w:val="24"/>
          <w:rtl/>
        </w:rPr>
        <w:t xml:space="preserve"> </w:t>
      </w:r>
      <w:r w:rsidRPr="00A96C87">
        <w:rPr>
          <w:rFonts w:ascii="David" w:hAnsi="David" w:cs="David" w:hint="eastAsia"/>
          <w:sz w:val="24"/>
          <w:szCs w:val="24"/>
          <w:rtl/>
        </w:rPr>
        <w:t>א</w:t>
      </w:r>
      <w:r w:rsidRPr="00A96C87">
        <w:rPr>
          <w:rFonts w:ascii="David" w:hAnsi="David" w:cs="David"/>
          <w:sz w:val="24"/>
          <w:szCs w:val="24"/>
          <w:rtl/>
        </w:rPr>
        <w:t xml:space="preserve">'" . </w:t>
      </w:r>
    </w:p>
    <w:tbl>
      <w:tblPr>
        <w:tblStyle w:val="4-31"/>
        <w:tblW w:w="7371" w:type="dxa"/>
        <w:jc w:val="center"/>
        <w:tblCellMar>
          <w:top w:w="113" w:type="dxa"/>
          <w:bottom w:w="113" w:type="dxa"/>
        </w:tblCellMar>
        <w:tblLook w:val="0480" w:firstRow="0" w:lastRow="0" w:firstColumn="1" w:lastColumn="0" w:noHBand="0" w:noVBand="1"/>
      </w:tblPr>
      <w:tblGrid>
        <w:gridCol w:w="3841"/>
        <w:gridCol w:w="3530"/>
      </w:tblGrid>
      <w:tr w:rsidR="00F37A11" w:rsidRPr="009249FE" w14:paraId="5D1A9EC6" w14:textId="77777777" w:rsidTr="00A96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1" w:type="dxa"/>
          </w:tcPr>
          <w:p w14:paraId="40B1C159" w14:textId="77777777" w:rsidR="00F37A11" w:rsidRPr="00A96C87" w:rsidRDefault="00F37A11" w:rsidP="009249FE">
            <w:pPr>
              <w:rPr>
                <w:rFonts w:ascii="David" w:hAnsi="David"/>
                <w:rtl/>
                <w:lang w:bidi="he-IL"/>
              </w:rPr>
            </w:pPr>
            <w:r w:rsidRPr="00A96C87">
              <w:rPr>
                <w:rFonts w:ascii="David" w:hAnsi="David"/>
              </w:rPr>
              <w:t>CPU cores</w:t>
            </w:r>
          </w:p>
        </w:tc>
        <w:tc>
          <w:tcPr>
            <w:tcW w:w="3530" w:type="dxa"/>
            <w:shd w:val="clear" w:color="auto" w:fill="auto"/>
          </w:tcPr>
          <w:p w14:paraId="7E534F6A" w14:textId="77777777" w:rsidR="00F37A11" w:rsidRPr="00A96C87" w:rsidRDefault="00F37A11" w:rsidP="0092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i/>
                <w:lang w:bidi="he-IL"/>
              </w:rPr>
            </w:pPr>
            <w:r w:rsidRPr="00A96C87">
              <w:rPr>
                <w:rFonts w:ascii="David" w:hAnsi="David"/>
                <w:i/>
              </w:rPr>
              <w:t>22,000+</w:t>
            </w:r>
          </w:p>
        </w:tc>
      </w:tr>
      <w:tr w:rsidR="00F37A11" w:rsidRPr="009249FE" w14:paraId="68BC40B0" w14:textId="77777777" w:rsidTr="00A96C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1" w:type="dxa"/>
            <w:shd w:val="clear" w:color="auto" w:fill="CEE6FF"/>
          </w:tcPr>
          <w:p w14:paraId="614A0924" w14:textId="77777777" w:rsidR="00F37A11" w:rsidRPr="00A96C87" w:rsidRDefault="00F37A11" w:rsidP="009249FE">
            <w:pPr>
              <w:rPr>
                <w:rFonts w:ascii="David" w:hAnsi="David"/>
              </w:rPr>
            </w:pPr>
            <w:r w:rsidRPr="00A96C87">
              <w:rPr>
                <w:rFonts w:ascii="David" w:hAnsi="David"/>
              </w:rPr>
              <w:t>Artificial Intelligence accelerators</w:t>
            </w:r>
          </w:p>
        </w:tc>
        <w:tc>
          <w:tcPr>
            <w:tcW w:w="3530" w:type="dxa"/>
            <w:shd w:val="clear" w:color="auto" w:fill="auto"/>
          </w:tcPr>
          <w:p w14:paraId="704D838A" w14:textId="77777777" w:rsidR="00F37A11" w:rsidRPr="00A96C87" w:rsidRDefault="00F37A11" w:rsidP="00924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/>
                <w:i/>
              </w:rPr>
            </w:pPr>
            <w:r w:rsidRPr="00A96C87">
              <w:rPr>
                <w:rFonts w:ascii="David" w:hAnsi="David"/>
                <w:i/>
              </w:rPr>
              <w:t>400+ with at least one year in market</w:t>
            </w:r>
          </w:p>
        </w:tc>
      </w:tr>
      <w:tr w:rsidR="00F37A11" w:rsidRPr="009249FE" w14:paraId="47B2C399" w14:textId="77777777" w:rsidTr="00A96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1" w:type="dxa"/>
          </w:tcPr>
          <w:p w14:paraId="190A8E03" w14:textId="77777777" w:rsidR="00F37A11" w:rsidRPr="00A96C87" w:rsidRDefault="00F37A11" w:rsidP="009249FE">
            <w:pPr>
              <w:ind w:left="306"/>
              <w:rPr>
                <w:rFonts w:ascii="David" w:hAnsi="David"/>
              </w:rPr>
            </w:pPr>
            <w:r w:rsidRPr="00A96C87">
              <w:rPr>
                <w:rFonts w:ascii="David" w:hAnsi="David"/>
              </w:rPr>
              <w:t>Accelerator type</w:t>
            </w:r>
          </w:p>
        </w:tc>
        <w:tc>
          <w:tcPr>
            <w:tcW w:w="3530" w:type="dxa"/>
            <w:shd w:val="clear" w:color="auto" w:fill="auto"/>
          </w:tcPr>
          <w:p w14:paraId="44F6B60C" w14:textId="77777777" w:rsidR="00F37A11" w:rsidRPr="00A96C87" w:rsidRDefault="00F37A11" w:rsidP="0092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/>
                <w:i/>
              </w:rPr>
            </w:pPr>
            <w:r w:rsidRPr="00A96C87">
              <w:rPr>
                <w:rFonts w:ascii="David" w:hAnsi="David"/>
                <w:i/>
              </w:rPr>
              <w:t>1+ that are Nvidia A100 or equivalent</w:t>
            </w:r>
          </w:p>
        </w:tc>
      </w:tr>
      <w:tr w:rsidR="00F37A11" w:rsidRPr="009249FE" w14:paraId="659966F9" w14:textId="77777777" w:rsidTr="00A96C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1" w:type="dxa"/>
            <w:shd w:val="clear" w:color="auto" w:fill="CEE6FF"/>
          </w:tcPr>
          <w:p w14:paraId="3006AB3C" w14:textId="77777777" w:rsidR="00F37A11" w:rsidRPr="00343007" w:rsidRDefault="00F37A11" w:rsidP="009249FE">
            <w:pPr>
              <w:ind w:left="306"/>
              <w:rPr>
                <w:rFonts w:ascii="David" w:hAnsi="David" w:cs="David"/>
                <w:rtl/>
                <w:lang w:bidi="he-IL"/>
              </w:rPr>
            </w:pPr>
            <w:r w:rsidRPr="00A96C87">
              <w:rPr>
                <w:rFonts w:ascii="David" w:hAnsi="David"/>
              </w:rPr>
              <w:t>Accelerator capacity</w:t>
            </w:r>
          </w:p>
        </w:tc>
        <w:tc>
          <w:tcPr>
            <w:tcW w:w="3530" w:type="dxa"/>
            <w:shd w:val="clear" w:color="auto" w:fill="auto"/>
          </w:tcPr>
          <w:p w14:paraId="0AE3F0CC" w14:textId="77777777" w:rsidR="00F37A11" w:rsidRPr="00343007" w:rsidRDefault="00F37A11" w:rsidP="00924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/>
                <w:i/>
              </w:rPr>
            </w:pPr>
            <w:r w:rsidRPr="00343007">
              <w:rPr>
                <w:rFonts w:ascii="David" w:hAnsi="David"/>
                <w:i/>
              </w:rPr>
              <w:t>1+ petaflop per</w:t>
            </w:r>
          </w:p>
        </w:tc>
      </w:tr>
      <w:tr w:rsidR="00F37A11" w:rsidRPr="009249FE" w14:paraId="258A9FFE" w14:textId="77777777" w:rsidTr="00A96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1" w:type="dxa"/>
          </w:tcPr>
          <w:p w14:paraId="49104662" w14:textId="77777777" w:rsidR="00F37A11" w:rsidRPr="00343007" w:rsidRDefault="00F37A11" w:rsidP="009249FE">
            <w:pPr>
              <w:ind w:left="306"/>
              <w:rPr>
                <w:rFonts w:ascii="David" w:hAnsi="David"/>
              </w:rPr>
            </w:pPr>
            <w:r w:rsidRPr="00343007">
              <w:rPr>
                <w:rFonts w:ascii="David" w:hAnsi="David"/>
              </w:rPr>
              <w:t>Total float64 capacity</w:t>
            </w:r>
          </w:p>
        </w:tc>
        <w:tc>
          <w:tcPr>
            <w:tcW w:w="3530" w:type="dxa"/>
            <w:shd w:val="clear" w:color="auto" w:fill="auto"/>
          </w:tcPr>
          <w:p w14:paraId="1068F4F9" w14:textId="77777777" w:rsidR="00F37A11" w:rsidRPr="00343007" w:rsidRDefault="00F37A11" w:rsidP="0092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/>
                <w:i/>
              </w:rPr>
            </w:pPr>
            <w:r w:rsidRPr="00343007">
              <w:rPr>
                <w:rFonts w:ascii="David" w:hAnsi="David"/>
                <w:i/>
              </w:rPr>
              <w:t>5+ petaflops</w:t>
            </w:r>
          </w:p>
        </w:tc>
      </w:tr>
      <w:tr w:rsidR="00F37A11" w:rsidRPr="009249FE" w14:paraId="257905C7" w14:textId="77777777" w:rsidTr="00A96C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1" w:type="dxa"/>
            <w:shd w:val="clear" w:color="auto" w:fill="CEE6FF"/>
          </w:tcPr>
          <w:p w14:paraId="52289B34" w14:textId="77777777" w:rsidR="00F37A11" w:rsidRPr="00343007" w:rsidRDefault="00F37A11" w:rsidP="009249FE">
            <w:pPr>
              <w:ind w:left="306"/>
              <w:rPr>
                <w:rFonts w:ascii="David" w:hAnsi="David"/>
              </w:rPr>
            </w:pPr>
            <w:r w:rsidRPr="00343007">
              <w:rPr>
                <w:rFonts w:ascii="David" w:hAnsi="David"/>
              </w:rPr>
              <w:t>Total float32 capacity</w:t>
            </w:r>
          </w:p>
        </w:tc>
        <w:tc>
          <w:tcPr>
            <w:tcW w:w="3530" w:type="dxa"/>
            <w:shd w:val="clear" w:color="auto" w:fill="auto"/>
          </w:tcPr>
          <w:p w14:paraId="7AD7021D" w14:textId="77777777" w:rsidR="00F37A11" w:rsidRPr="00343007" w:rsidRDefault="00F37A11" w:rsidP="00924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/>
                <w:i/>
              </w:rPr>
            </w:pPr>
            <w:r w:rsidRPr="00343007">
              <w:rPr>
                <w:rFonts w:ascii="David" w:hAnsi="David"/>
                <w:i/>
              </w:rPr>
              <w:t>150+ petaflops</w:t>
            </w:r>
          </w:p>
        </w:tc>
      </w:tr>
      <w:tr w:rsidR="00F37A11" w:rsidRPr="009249FE" w14:paraId="17EFE1FF" w14:textId="77777777" w:rsidTr="00A96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1" w:type="dxa"/>
          </w:tcPr>
          <w:p w14:paraId="2EDF64DB" w14:textId="77777777" w:rsidR="00F37A11" w:rsidRPr="00343007" w:rsidRDefault="00F37A11" w:rsidP="009249FE">
            <w:pPr>
              <w:ind w:left="306"/>
              <w:rPr>
                <w:rFonts w:ascii="David" w:hAnsi="David"/>
              </w:rPr>
            </w:pPr>
            <w:r w:rsidRPr="00343007">
              <w:rPr>
                <w:rFonts w:ascii="David" w:hAnsi="David"/>
              </w:rPr>
              <w:t>Total float16 capacity</w:t>
            </w:r>
          </w:p>
        </w:tc>
        <w:tc>
          <w:tcPr>
            <w:tcW w:w="3530" w:type="dxa"/>
            <w:shd w:val="clear" w:color="auto" w:fill="auto"/>
          </w:tcPr>
          <w:p w14:paraId="4B2CFCED" w14:textId="77777777" w:rsidR="00F37A11" w:rsidRPr="00343007" w:rsidRDefault="00F37A11" w:rsidP="0092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/>
                <w:i/>
              </w:rPr>
            </w:pPr>
            <w:r w:rsidRPr="00343007">
              <w:rPr>
                <w:rFonts w:ascii="David" w:hAnsi="David"/>
                <w:i/>
              </w:rPr>
              <w:t>300+ petaflops</w:t>
            </w:r>
          </w:p>
        </w:tc>
      </w:tr>
      <w:tr w:rsidR="00F37A11" w:rsidRPr="009249FE" w14:paraId="6FD717CB" w14:textId="77777777" w:rsidTr="00A96C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1" w:type="dxa"/>
            <w:shd w:val="clear" w:color="auto" w:fill="CEE6FF"/>
          </w:tcPr>
          <w:p w14:paraId="68BDBB91" w14:textId="77777777" w:rsidR="00F37A11" w:rsidRPr="00343007" w:rsidRDefault="00F37A11" w:rsidP="009249FE">
            <w:pPr>
              <w:rPr>
                <w:rFonts w:ascii="David" w:hAnsi="David"/>
              </w:rPr>
            </w:pPr>
            <w:r w:rsidRPr="00343007">
              <w:rPr>
                <w:rFonts w:ascii="David" w:hAnsi="David"/>
              </w:rPr>
              <w:t>Networking capacity (CPU to storage)</w:t>
            </w:r>
          </w:p>
        </w:tc>
        <w:tc>
          <w:tcPr>
            <w:tcW w:w="3530" w:type="dxa"/>
            <w:shd w:val="clear" w:color="auto" w:fill="auto"/>
          </w:tcPr>
          <w:p w14:paraId="51D191E6" w14:textId="77777777" w:rsidR="00F37A11" w:rsidRPr="00343007" w:rsidRDefault="00F37A11" w:rsidP="00924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/>
                <w:i/>
              </w:rPr>
            </w:pPr>
            <w:r w:rsidRPr="00343007">
              <w:rPr>
                <w:rFonts w:ascii="David" w:hAnsi="David"/>
                <w:i/>
              </w:rPr>
              <w:t>200+ Gbps</w:t>
            </w:r>
          </w:p>
        </w:tc>
      </w:tr>
      <w:tr w:rsidR="00F37A11" w:rsidRPr="009249FE" w14:paraId="436F302E" w14:textId="77777777" w:rsidTr="00A96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1" w:type="dxa"/>
          </w:tcPr>
          <w:p w14:paraId="29B8AE86" w14:textId="77777777" w:rsidR="00F37A11" w:rsidRPr="00343007" w:rsidRDefault="00F37A11" w:rsidP="009249FE">
            <w:pPr>
              <w:rPr>
                <w:rFonts w:ascii="David" w:hAnsi="David"/>
              </w:rPr>
            </w:pPr>
            <w:r w:rsidRPr="00343007">
              <w:rPr>
                <w:rFonts w:ascii="David" w:hAnsi="David"/>
              </w:rPr>
              <w:t>DDR4 RAM</w:t>
            </w:r>
          </w:p>
        </w:tc>
        <w:tc>
          <w:tcPr>
            <w:tcW w:w="3530" w:type="dxa"/>
            <w:shd w:val="clear" w:color="auto" w:fill="auto"/>
          </w:tcPr>
          <w:p w14:paraId="2D0C1430" w14:textId="77777777" w:rsidR="00F37A11" w:rsidRPr="00343007" w:rsidRDefault="00F37A11" w:rsidP="0092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/>
                <w:i/>
              </w:rPr>
            </w:pPr>
            <w:r w:rsidRPr="00343007">
              <w:rPr>
                <w:rFonts w:ascii="David" w:hAnsi="David"/>
                <w:i/>
              </w:rPr>
              <w:t>50+ terabytes</w:t>
            </w:r>
          </w:p>
        </w:tc>
      </w:tr>
      <w:tr w:rsidR="00F37A11" w:rsidRPr="009249FE" w14:paraId="70183BD6" w14:textId="77777777" w:rsidTr="00A96C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1" w:type="dxa"/>
            <w:shd w:val="clear" w:color="auto" w:fill="CEE6FF"/>
          </w:tcPr>
          <w:p w14:paraId="1B983E23" w14:textId="77777777" w:rsidR="00F37A11" w:rsidRPr="00343007" w:rsidRDefault="00F37A11" w:rsidP="009249FE">
            <w:pPr>
              <w:rPr>
                <w:rFonts w:ascii="David" w:hAnsi="David"/>
              </w:rPr>
            </w:pPr>
            <w:r w:rsidRPr="00343007">
              <w:rPr>
                <w:rFonts w:ascii="David" w:hAnsi="David"/>
              </w:rPr>
              <w:t>Premium SSD storage</w:t>
            </w:r>
          </w:p>
        </w:tc>
        <w:tc>
          <w:tcPr>
            <w:tcW w:w="3530" w:type="dxa"/>
            <w:shd w:val="clear" w:color="auto" w:fill="auto"/>
          </w:tcPr>
          <w:p w14:paraId="3A948DFF" w14:textId="77777777" w:rsidR="00F37A11" w:rsidRPr="00343007" w:rsidRDefault="00F37A11" w:rsidP="00924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/>
                <w:i/>
              </w:rPr>
            </w:pPr>
            <w:r w:rsidRPr="00343007">
              <w:rPr>
                <w:rFonts w:ascii="David" w:hAnsi="David"/>
                <w:i/>
              </w:rPr>
              <w:t>1+ petabytes</w:t>
            </w:r>
          </w:p>
        </w:tc>
      </w:tr>
      <w:tr w:rsidR="00F37A11" w:rsidRPr="009249FE" w14:paraId="6F5AF627" w14:textId="77777777" w:rsidTr="00A96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1" w:type="dxa"/>
          </w:tcPr>
          <w:p w14:paraId="6CBC7687" w14:textId="77777777" w:rsidR="00F37A11" w:rsidRPr="00343007" w:rsidRDefault="00F37A11" w:rsidP="009249FE">
            <w:pPr>
              <w:rPr>
                <w:rFonts w:ascii="David" w:hAnsi="David"/>
              </w:rPr>
            </w:pPr>
            <w:r w:rsidRPr="00343007">
              <w:rPr>
                <w:rFonts w:ascii="David" w:hAnsi="David"/>
              </w:rPr>
              <w:t>Standard SSD storage</w:t>
            </w:r>
          </w:p>
        </w:tc>
        <w:tc>
          <w:tcPr>
            <w:tcW w:w="3530" w:type="dxa"/>
            <w:shd w:val="clear" w:color="auto" w:fill="auto"/>
          </w:tcPr>
          <w:p w14:paraId="151C0791" w14:textId="77777777" w:rsidR="00F37A11" w:rsidRPr="00343007" w:rsidRDefault="00F37A11" w:rsidP="0092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/>
                <w:i/>
              </w:rPr>
            </w:pPr>
            <w:r w:rsidRPr="00343007">
              <w:rPr>
                <w:rFonts w:ascii="David" w:hAnsi="David"/>
                <w:i/>
              </w:rPr>
              <w:t>5+ petabytes</w:t>
            </w:r>
          </w:p>
        </w:tc>
      </w:tr>
    </w:tbl>
    <w:p w14:paraId="0FA22404" w14:textId="77777777" w:rsidR="00F37A11" w:rsidRPr="00343007" w:rsidRDefault="00F37A11" w:rsidP="00805D20">
      <w:pPr>
        <w:spacing w:after="0" w:line="360" w:lineRule="auto"/>
        <w:ind w:left="720"/>
        <w:jc w:val="left"/>
        <w:rPr>
          <w:rFonts w:ascii="David" w:hAnsi="David"/>
          <w:sz w:val="24"/>
        </w:rPr>
      </w:pPr>
    </w:p>
    <w:p w14:paraId="5A4C6C04" w14:textId="77777777" w:rsidR="00F37A11" w:rsidRPr="00343007" w:rsidRDefault="00F37A11" w:rsidP="00343007">
      <w:pPr>
        <w:keepNext/>
        <w:keepLines/>
        <w:numPr>
          <w:ilvl w:val="2"/>
          <w:numId w:val="0"/>
        </w:numPr>
        <w:spacing w:after="0" w:line="360" w:lineRule="auto"/>
        <w:ind w:left="740"/>
        <w:jc w:val="left"/>
        <w:outlineLvl w:val="2"/>
        <w:rPr>
          <w:rFonts w:ascii="David" w:hAnsi="David" w:cs="David"/>
          <w:color w:val="004183"/>
          <w:sz w:val="24"/>
          <w:szCs w:val="24"/>
          <w:rtl/>
        </w:rPr>
      </w:pPr>
      <w:r w:rsidRPr="00343007">
        <w:rPr>
          <w:rFonts w:ascii="David" w:hAnsi="David" w:cs="David" w:hint="eastAsia"/>
          <w:color w:val="004183"/>
          <w:sz w:val="24"/>
          <w:szCs w:val="24"/>
          <w:rtl/>
        </w:rPr>
        <w:t>תשתית</w:t>
      </w:r>
      <w:r w:rsidRPr="00343007">
        <w:rPr>
          <w:rFonts w:ascii="David" w:hAnsi="David" w:cs="David"/>
          <w:color w:val="004183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color w:val="004183"/>
          <w:sz w:val="24"/>
          <w:szCs w:val="24"/>
          <w:rtl/>
        </w:rPr>
        <w:t>חומרה</w:t>
      </w:r>
      <w:r w:rsidRPr="00343007">
        <w:rPr>
          <w:rFonts w:ascii="David" w:hAnsi="David" w:cs="David"/>
          <w:color w:val="004183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color w:val="004183"/>
          <w:sz w:val="24"/>
          <w:szCs w:val="24"/>
          <w:rtl/>
        </w:rPr>
        <w:t>שלב</w:t>
      </w:r>
      <w:r w:rsidRPr="00343007">
        <w:rPr>
          <w:rFonts w:ascii="David" w:hAnsi="David" w:cs="David"/>
          <w:color w:val="004183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color w:val="004183"/>
          <w:sz w:val="24"/>
          <w:szCs w:val="24"/>
          <w:rtl/>
        </w:rPr>
        <w:t>ב</w:t>
      </w:r>
      <w:r w:rsidRPr="00343007">
        <w:rPr>
          <w:rFonts w:ascii="David" w:hAnsi="David" w:cs="David"/>
          <w:color w:val="004183"/>
          <w:sz w:val="24"/>
          <w:szCs w:val="24"/>
          <w:rtl/>
        </w:rPr>
        <w:t>'</w:t>
      </w:r>
    </w:p>
    <w:p w14:paraId="40D8C8FE" w14:textId="77777777" w:rsidR="00F37A11" w:rsidRPr="00343007" w:rsidRDefault="00F37A11" w:rsidP="00343007">
      <w:pPr>
        <w:spacing w:after="0" w:line="360" w:lineRule="auto"/>
        <w:ind w:left="740"/>
        <w:jc w:val="left"/>
        <w:rPr>
          <w:rFonts w:ascii="David" w:hAnsi="David" w:cs="David"/>
          <w:sz w:val="24"/>
          <w:szCs w:val="24"/>
          <w:rtl/>
        </w:rPr>
      </w:pPr>
      <w:r w:rsidRPr="00343007">
        <w:rPr>
          <w:rFonts w:ascii="David" w:hAnsi="David" w:cs="David"/>
          <w:sz w:val="24"/>
          <w:szCs w:val="24"/>
          <w:rtl/>
        </w:rPr>
        <w:t>לאחר ביסוס התשתית ותפעולה, ובאם ניצול התשתית יהיה מקסימלי ויאופשר תקציבית, תבחן גדילה משמעותית ביכולות העיבוד של התשתית והזיכרון הנלווה.</w:t>
      </w:r>
    </w:p>
    <w:p w14:paraId="57A3958F" w14:textId="77777777" w:rsidR="00F37A11" w:rsidRPr="00343007" w:rsidRDefault="00F37A11" w:rsidP="00343007">
      <w:pPr>
        <w:spacing w:after="0" w:line="360" w:lineRule="auto"/>
        <w:ind w:left="740"/>
        <w:jc w:val="left"/>
        <w:rPr>
          <w:rFonts w:ascii="David" w:hAnsi="David"/>
          <w:sz w:val="24"/>
        </w:rPr>
      </w:pPr>
      <w:r w:rsidRPr="00343007">
        <w:rPr>
          <w:rFonts w:ascii="David" w:hAnsi="David" w:cs="David"/>
          <w:sz w:val="24"/>
          <w:szCs w:val="24"/>
          <w:rtl/>
        </w:rPr>
        <w:t xml:space="preserve">הטבלה מטה מתארת את תשתית </w:t>
      </w:r>
      <w:r w:rsidRPr="009249FE">
        <w:rPr>
          <w:rFonts w:ascii="David" w:eastAsia="Trebuchet MS" w:hAnsi="David" w:cs="David"/>
          <w:sz w:val="24"/>
          <w:szCs w:val="24"/>
          <w:rtl/>
        </w:rPr>
        <w:t>כ</w:t>
      </w:r>
      <w:r w:rsidR="00AD32BB">
        <w:rPr>
          <w:rFonts w:ascii="David" w:eastAsia="Trebuchet MS" w:hAnsi="David" w:cs="David" w:hint="cs"/>
          <w:sz w:val="24"/>
          <w:szCs w:val="24"/>
          <w:rtl/>
        </w:rPr>
        <w:t>ו</w:t>
      </w:r>
      <w:r w:rsidRPr="009249FE">
        <w:rPr>
          <w:rFonts w:ascii="David" w:eastAsia="Trebuchet MS" w:hAnsi="David" w:cs="David"/>
          <w:sz w:val="24"/>
          <w:szCs w:val="24"/>
          <w:rtl/>
        </w:rPr>
        <w:t>ח</w:t>
      </w:r>
      <w:r w:rsidRPr="00343007">
        <w:rPr>
          <w:rFonts w:ascii="David" w:hAnsi="David" w:cs="David"/>
          <w:sz w:val="24"/>
          <w:szCs w:val="24"/>
          <w:rtl/>
        </w:rPr>
        <w:t xml:space="preserve"> העיבוד והזיכרון</w:t>
      </w:r>
      <w:r w:rsidR="00AD32BB">
        <w:rPr>
          <w:rFonts w:ascii="David" w:eastAsia="Trebuchet MS" w:hAnsi="David" w:cs="David" w:hint="cs"/>
          <w:sz w:val="24"/>
          <w:szCs w:val="24"/>
          <w:rtl/>
        </w:rPr>
        <w:t xml:space="preserve"> האפשרית</w:t>
      </w:r>
      <w:r w:rsidRPr="00343007">
        <w:rPr>
          <w:rFonts w:ascii="David" w:hAnsi="David" w:cs="David"/>
          <w:sz w:val="24"/>
          <w:szCs w:val="24"/>
          <w:rtl/>
        </w:rPr>
        <w:t xml:space="preserve"> המכונה "שלב ב'":</w:t>
      </w:r>
    </w:p>
    <w:tbl>
      <w:tblPr>
        <w:tblStyle w:val="4-31"/>
        <w:tblW w:w="7655" w:type="dxa"/>
        <w:tblInd w:w="704" w:type="dxa"/>
        <w:tblCellMar>
          <w:top w:w="113" w:type="dxa"/>
          <w:bottom w:w="113" w:type="dxa"/>
        </w:tblCellMar>
        <w:tblLook w:val="0480" w:firstRow="0" w:lastRow="0" w:firstColumn="1" w:lastColumn="0" w:noHBand="0" w:noVBand="1"/>
      </w:tblPr>
      <w:tblGrid>
        <w:gridCol w:w="4093"/>
        <w:gridCol w:w="3562"/>
      </w:tblGrid>
      <w:tr w:rsidR="00F37A11" w:rsidRPr="009249FE" w14:paraId="3823277F" w14:textId="77777777" w:rsidTr="00343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</w:tcPr>
          <w:p w14:paraId="39AD6E42" w14:textId="77777777" w:rsidR="00F37A11" w:rsidRPr="00966573" w:rsidRDefault="00F37A11" w:rsidP="00343007">
            <w:r w:rsidRPr="00343007">
              <w:rPr>
                <w:rFonts w:ascii="David" w:hAnsi="David"/>
              </w:rPr>
              <w:t>CPU cores</w:t>
            </w:r>
          </w:p>
        </w:tc>
        <w:tc>
          <w:tcPr>
            <w:tcW w:w="3562" w:type="dxa"/>
            <w:shd w:val="clear" w:color="auto" w:fill="auto"/>
          </w:tcPr>
          <w:p w14:paraId="4D6BB59D" w14:textId="77777777" w:rsidR="00F37A11" w:rsidRPr="00343007" w:rsidRDefault="00F37A11" w:rsidP="00343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i/>
                <w:rtl/>
                <w:lang w:bidi="he-IL"/>
              </w:rPr>
            </w:pPr>
            <w:r w:rsidRPr="00343007">
              <w:rPr>
                <w:rFonts w:ascii="David" w:hAnsi="David"/>
                <w:i/>
              </w:rPr>
              <w:t>88,000+</w:t>
            </w:r>
          </w:p>
        </w:tc>
      </w:tr>
      <w:tr w:rsidR="00F37A11" w:rsidRPr="009249FE" w14:paraId="444F642F" w14:textId="77777777" w:rsidTr="00343007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  <w:shd w:val="clear" w:color="auto" w:fill="CEE6FF"/>
          </w:tcPr>
          <w:p w14:paraId="37AEF659" w14:textId="77777777" w:rsidR="00F37A11" w:rsidRPr="00343007" w:rsidRDefault="00F37A11" w:rsidP="00343007">
            <w:pPr>
              <w:rPr>
                <w:rFonts w:ascii="David" w:hAnsi="David"/>
              </w:rPr>
            </w:pPr>
            <w:r w:rsidRPr="00343007">
              <w:rPr>
                <w:rFonts w:ascii="David" w:hAnsi="David"/>
              </w:rPr>
              <w:t>Artificial Intelligence accelerators</w:t>
            </w:r>
          </w:p>
        </w:tc>
        <w:tc>
          <w:tcPr>
            <w:tcW w:w="3562" w:type="dxa"/>
            <w:shd w:val="clear" w:color="auto" w:fill="auto"/>
          </w:tcPr>
          <w:p w14:paraId="4E2D8B8C" w14:textId="77777777" w:rsidR="00F37A11" w:rsidRPr="00343007" w:rsidRDefault="00F37A11" w:rsidP="00343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/>
                <w:i/>
              </w:rPr>
            </w:pPr>
            <w:r w:rsidRPr="00343007">
              <w:rPr>
                <w:rFonts w:ascii="David" w:hAnsi="David"/>
                <w:i/>
              </w:rPr>
              <w:t>1000+ with at least one year in market</w:t>
            </w:r>
          </w:p>
        </w:tc>
      </w:tr>
      <w:tr w:rsidR="00F37A11" w:rsidRPr="009249FE" w14:paraId="5B3BA2B4" w14:textId="77777777" w:rsidTr="00343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</w:tcPr>
          <w:p w14:paraId="34C32F40" w14:textId="77777777" w:rsidR="00F37A11" w:rsidRPr="00343007" w:rsidRDefault="00F37A11" w:rsidP="00343007">
            <w:pPr>
              <w:ind w:left="306"/>
              <w:rPr>
                <w:rFonts w:ascii="David" w:hAnsi="David"/>
              </w:rPr>
            </w:pPr>
            <w:r w:rsidRPr="00343007">
              <w:rPr>
                <w:rFonts w:ascii="David" w:hAnsi="David"/>
              </w:rPr>
              <w:t>Accelerator type</w:t>
            </w:r>
          </w:p>
        </w:tc>
        <w:tc>
          <w:tcPr>
            <w:tcW w:w="3562" w:type="dxa"/>
            <w:shd w:val="clear" w:color="auto" w:fill="auto"/>
          </w:tcPr>
          <w:p w14:paraId="3EF86B5D" w14:textId="77777777" w:rsidR="00F37A11" w:rsidRPr="00343007" w:rsidRDefault="00F37A11" w:rsidP="00343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/>
                <w:i/>
              </w:rPr>
            </w:pPr>
            <w:r w:rsidRPr="00343007">
              <w:rPr>
                <w:rFonts w:ascii="David" w:hAnsi="David"/>
                <w:i/>
              </w:rPr>
              <w:t>3+ that are Nvidia A100 or equivalent</w:t>
            </w:r>
          </w:p>
        </w:tc>
      </w:tr>
      <w:tr w:rsidR="00F37A11" w:rsidRPr="009249FE" w14:paraId="3167C6B5" w14:textId="77777777" w:rsidTr="00343007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  <w:shd w:val="clear" w:color="auto" w:fill="CEE6FF"/>
          </w:tcPr>
          <w:p w14:paraId="19DDBE04" w14:textId="77777777" w:rsidR="00F37A11" w:rsidRPr="00343007" w:rsidRDefault="00F37A11" w:rsidP="00343007">
            <w:pPr>
              <w:ind w:left="306"/>
              <w:rPr>
                <w:rFonts w:ascii="David" w:hAnsi="David"/>
              </w:rPr>
            </w:pPr>
            <w:r w:rsidRPr="00343007">
              <w:rPr>
                <w:rFonts w:ascii="David" w:hAnsi="David"/>
              </w:rPr>
              <w:t>Accelerator capacity</w:t>
            </w:r>
          </w:p>
        </w:tc>
        <w:tc>
          <w:tcPr>
            <w:tcW w:w="3562" w:type="dxa"/>
            <w:shd w:val="clear" w:color="auto" w:fill="auto"/>
          </w:tcPr>
          <w:p w14:paraId="6ACF6522" w14:textId="77777777" w:rsidR="00F37A11" w:rsidRPr="00343007" w:rsidRDefault="00F37A11" w:rsidP="00343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/>
                <w:i/>
              </w:rPr>
            </w:pPr>
            <w:r w:rsidRPr="00343007">
              <w:rPr>
                <w:rFonts w:ascii="David" w:hAnsi="David"/>
                <w:i/>
              </w:rPr>
              <w:t>1+ petaflop per</w:t>
            </w:r>
          </w:p>
        </w:tc>
      </w:tr>
      <w:tr w:rsidR="00F37A11" w:rsidRPr="009249FE" w14:paraId="1BA79D90" w14:textId="77777777" w:rsidTr="00343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</w:tcPr>
          <w:p w14:paraId="753EE33F" w14:textId="77777777" w:rsidR="00F37A11" w:rsidRPr="00343007" w:rsidRDefault="00F37A11" w:rsidP="00343007">
            <w:pPr>
              <w:ind w:left="306"/>
              <w:rPr>
                <w:rFonts w:ascii="David" w:hAnsi="David"/>
              </w:rPr>
            </w:pPr>
            <w:r w:rsidRPr="00343007">
              <w:rPr>
                <w:rFonts w:ascii="David" w:hAnsi="David"/>
              </w:rPr>
              <w:t>Total float64 capacity</w:t>
            </w:r>
          </w:p>
        </w:tc>
        <w:tc>
          <w:tcPr>
            <w:tcW w:w="3562" w:type="dxa"/>
            <w:shd w:val="clear" w:color="auto" w:fill="auto"/>
          </w:tcPr>
          <w:p w14:paraId="08A0CB65" w14:textId="77777777" w:rsidR="00F37A11" w:rsidRPr="00343007" w:rsidRDefault="00F37A11" w:rsidP="00343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/>
                <w:i/>
              </w:rPr>
            </w:pPr>
            <w:r w:rsidRPr="00343007">
              <w:rPr>
                <w:rFonts w:ascii="David" w:hAnsi="David"/>
                <w:i/>
              </w:rPr>
              <w:t>18+ petaflops</w:t>
            </w:r>
          </w:p>
        </w:tc>
      </w:tr>
      <w:tr w:rsidR="00F37A11" w:rsidRPr="009249FE" w14:paraId="34D0D427" w14:textId="77777777" w:rsidTr="00343007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  <w:shd w:val="clear" w:color="auto" w:fill="CEE6FF"/>
          </w:tcPr>
          <w:p w14:paraId="085455D0" w14:textId="77777777" w:rsidR="00F37A11" w:rsidRPr="00343007" w:rsidRDefault="00F37A11" w:rsidP="00343007">
            <w:pPr>
              <w:ind w:left="306"/>
              <w:rPr>
                <w:rFonts w:ascii="David" w:hAnsi="David"/>
              </w:rPr>
            </w:pPr>
            <w:r w:rsidRPr="00343007">
              <w:rPr>
                <w:rFonts w:ascii="David" w:hAnsi="David"/>
              </w:rPr>
              <w:t>Total float32 capacity</w:t>
            </w:r>
          </w:p>
        </w:tc>
        <w:tc>
          <w:tcPr>
            <w:tcW w:w="3562" w:type="dxa"/>
            <w:shd w:val="clear" w:color="auto" w:fill="auto"/>
          </w:tcPr>
          <w:p w14:paraId="266CBE64" w14:textId="77777777" w:rsidR="00F37A11" w:rsidRPr="00343007" w:rsidRDefault="00F37A11" w:rsidP="00343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/>
                <w:i/>
              </w:rPr>
            </w:pPr>
            <w:r w:rsidRPr="00343007">
              <w:rPr>
                <w:rFonts w:ascii="David" w:hAnsi="David"/>
                <w:i/>
              </w:rPr>
              <w:t>150+ petaflops</w:t>
            </w:r>
          </w:p>
        </w:tc>
      </w:tr>
      <w:tr w:rsidR="00F37A11" w:rsidRPr="009249FE" w14:paraId="24CE9ABF" w14:textId="77777777" w:rsidTr="00343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</w:tcPr>
          <w:p w14:paraId="4A679D21" w14:textId="77777777" w:rsidR="00F37A11" w:rsidRPr="00343007" w:rsidRDefault="00F37A11" w:rsidP="00343007">
            <w:pPr>
              <w:ind w:left="306"/>
              <w:rPr>
                <w:rFonts w:ascii="David" w:hAnsi="David"/>
              </w:rPr>
            </w:pPr>
            <w:r w:rsidRPr="00343007">
              <w:rPr>
                <w:rFonts w:ascii="David" w:hAnsi="David"/>
              </w:rPr>
              <w:lastRenderedPageBreak/>
              <w:t>Total float16 capacity</w:t>
            </w:r>
          </w:p>
        </w:tc>
        <w:tc>
          <w:tcPr>
            <w:tcW w:w="3562" w:type="dxa"/>
            <w:shd w:val="clear" w:color="auto" w:fill="auto"/>
          </w:tcPr>
          <w:p w14:paraId="0403E757" w14:textId="77777777" w:rsidR="00F37A11" w:rsidRPr="00343007" w:rsidRDefault="00F37A11" w:rsidP="00343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/>
                <w:i/>
              </w:rPr>
            </w:pPr>
            <w:r w:rsidRPr="00343007">
              <w:rPr>
                <w:rFonts w:ascii="David" w:hAnsi="David"/>
                <w:i/>
              </w:rPr>
              <w:t>300+ petaflops</w:t>
            </w:r>
          </w:p>
        </w:tc>
      </w:tr>
      <w:tr w:rsidR="00F37A11" w:rsidRPr="009249FE" w14:paraId="3BC627EB" w14:textId="77777777" w:rsidTr="00343007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  <w:shd w:val="clear" w:color="auto" w:fill="CEE6FF"/>
          </w:tcPr>
          <w:p w14:paraId="25135653" w14:textId="77777777" w:rsidR="00F37A11" w:rsidRPr="00343007" w:rsidRDefault="00F37A11" w:rsidP="00343007">
            <w:pPr>
              <w:rPr>
                <w:rFonts w:ascii="David" w:hAnsi="David"/>
              </w:rPr>
            </w:pPr>
            <w:r w:rsidRPr="00343007">
              <w:rPr>
                <w:rFonts w:ascii="David" w:hAnsi="David"/>
              </w:rPr>
              <w:t>Networking capacity (CPU to storage)</w:t>
            </w:r>
          </w:p>
        </w:tc>
        <w:tc>
          <w:tcPr>
            <w:tcW w:w="3562" w:type="dxa"/>
            <w:shd w:val="clear" w:color="auto" w:fill="auto"/>
          </w:tcPr>
          <w:p w14:paraId="71E365D2" w14:textId="77777777" w:rsidR="00F37A11" w:rsidRPr="00343007" w:rsidRDefault="00F37A11" w:rsidP="00343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i/>
                <w:rtl/>
                <w:lang w:bidi="he-IL"/>
              </w:rPr>
            </w:pPr>
            <w:r w:rsidRPr="00343007">
              <w:rPr>
                <w:rFonts w:ascii="David" w:hAnsi="David"/>
                <w:i/>
              </w:rPr>
              <w:t>200+ Gbps</w:t>
            </w:r>
          </w:p>
        </w:tc>
      </w:tr>
      <w:tr w:rsidR="00F37A11" w:rsidRPr="009249FE" w14:paraId="039ABA97" w14:textId="77777777" w:rsidTr="00343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</w:tcPr>
          <w:p w14:paraId="3BF63B50" w14:textId="77777777" w:rsidR="00F37A11" w:rsidRPr="00343007" w:rsidRDefault="00F37A11" w:rsidP="00343007">
            <w:pPr>
              <w:rPr>
                <w:rFonts w:ascii="David" w:hAnsi="David"/>
              </w:rPr>
            </w:pPr>
            <w:r w:rsidRPr="00343007">
              <w:rPr>
                <w:rFonts w:ascii="David" w:hAnsi="David"/>
              </w:rPr>
              <w:t>DDR4 RAM</w:t>
            </w:r>
          </w:p>
        </w:tc>
        <w:tc>
          <w:tcPr>
            <w:tcW w:w="3562" w:type="dxa"/>
            <w:shd w:val="clear" w:color="auto" w:fill="auto"/>
          </w:tcPr>
          <w:p w14:paraId="704E36D7" w14:textId="77777777" w:rsidR="00F37A11" w:rsidRPr="00343007" w:rsidRDefault="00F37A11" w:rsidP="00343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/>
                <w:i/>
              </w:rPr>
            </w:pPr>
            <w:r w:rsidRPr="00343007">
              <w:rPr>
                <w:rFonts w:ascii="David" w:hAnsi="David"/>
                <w:i/>
              </w:rPr>
              <w:t>400+ terabytes</w:t>
            </w:r>
          </w:p>
        </w:tc>
      </w:tr>
      <w:tr w:rsidR="00F37A11" w:rsidRPr="009249FE" w14:paraId="60B8A202" w14:textId="77777777" w:rsidTr="00343007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  <w:shd w:val="clear" w:color="auto" w:fill="CEE6FF"/>
          </w:tcPr>
          <w:p w14:paraId="61F4D64B" w14:textId="77777777" w:rsidR="00F37A11" w:rsidRPr="00343007" w:rsidRDefault="00F37A11" w:rsidP="00343007">
            <w:pPr>
              <w:rPr>
                <w:rFonts w:ascii="David" w:hAnsi="David"/>
              </w:rPr>
            </w:pPr>
            <w:r w:rsidRPr="00343007">
              <w:rPr>
                <w:rFonts w:ascii="David" w:hAnsi="David"/>
              </w:rPr>
              <w:t>Premium SSD storage</w:t>
            </w:r>
          </w:p>
        </w:tc>
        <w:tc>
          <w:tcPr>
            <w:tcW w:w="3562" w:type="dxa"/>
            <w:shd w:val="clear" w:color="auto" w:fill="auto"/>
          </w:tcPr>
          <w:p w14:paraId="08CDF83B" w14:textId="77777777" w:rsidR="00F37A11" w:rsidRPr="00343007" w:rsidRDefault="00F37A11" w:rsidP="00343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/>
                <w:i/>
              </w:rPr>
            </w:pPr>
            <w:r w:rsidRPr="00343007">
              <w:rPr>
                <w:rFonts w:ascii="David" w:hAnsi="David"/>
                <w:i/>
              </w:rPr>
              <w:t>1+ petabytes</w:t>
            </w:r>
          </w:p>
        </w:tc>
      </w:tr>
      <w:tr w:rsidR="00F37A11" w:rsidRPr="009249FE" w14:paraId="0385AFB9" w14:textId="77777777" w:rsidTr="00343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</w:tcPr>
          <w:p w14:paraId="262C17DF" w14:textId="77777777" w:rsidR="00F37A11" w:rsidRPr="00343007" w:rsidRDefault="00F37A11" w:rsidP="00343007">
            <w:pPr>
              <w:rPr>
                <w:rFonts w:ascii="David" w:hAnsi="David"/>
              </w:rPr>
            </w:pPr>
            <w:r w:rsidRPr="00343007">
              <w:rPr>
                <w:rFonts w:ascii="David" w:hAnsi="David"/>
              </w:rPr>
              <w:t>Standard SSD storage</w:t>
            </w:r>
          </w:p>
        </w:tc>
        <w:tc>
          <w:tcPr>
            <w:tcW w:w="3562" w:type="dxa"/>
            <w:shd w:val="clear" w:color="auto" w:fill="auto"/>
          </w:tcPr>
          <w:p w14:paraId="049C8422" w14:textId="77777777" w:rsidR="00F37A11" w:rsidRPr="00343007" w:rsidRDefault="00F37A11" w:rsidP="00343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/>
                <w:i/>
              </w:rPr>
            </w:pPr>
            <w:r w:rsidRPr="00343007">
              <w:rPr>
                <w:rFonts w:ascii="David" w:hAnsi="David"/>
                <w:i/>
              </w:rPr>
              <w:t>30 petabytes</w:t>
            </w:r>
          </w:p>
        </w:tc>
      </w:tr>
    </w:tbl>
    <w:p w14:paraId="3AB2F57E" w14:textId="77777777" w:rsidR="00F37A11" w:rsidRPr="00343007" w:rsidRDefault="00F37A11" w:rsidP="001D68F6">
      <w:pPr>
        <w:spacing w:after="0" w:line="360" w:lineRule="auto"/>
        <w:ind w:left="720"/>
        <w:jc w:val="left"/>
        <w:rPr>
          <w:rFonts w:ascii="David" w:hAnsi="David"/>
          <w:b/>
          <w:sz w:val="24"/>
        </w:rPr>
      </w:pPr>
    </w:p>
    <w:p w14:paraId="7E80BFD5" w14:textId="77777777" w:rsidR="00F37A11" w:rsidRPr="00343007" w:rsidRDefault="00F37A11" w:rsidP="00343007">
      <w:pPr>
        <w:keepNext/>
        <w:keepLines/>
        <w:numPr>
          <w:ilvl w:val="1"/>
          <w:numId w:val="0"/>
        </w:numPr>
        <w:spacing w:after="0" w:line="360" w:lineRule="auto"/>
        <w:ind w:left="882" w:hanging="284"/>
        <w:jc w:val="left"/>
        <w:outlineLvl w:val="1"/>
        <w:rPr>
          <w:rFonts w:ascii="David" w:hAnsi="David"/>
          <w:b/>
          <w:sz w:val="24"/>
        </w:rPr>
      </w:pPr>
      <w:r w:rsidRPr="00343007">
        <w:rPr>
          <w:rFonts w:ascii="David" w:hAnsi="David" w:cs="David" w:hint="eastAsia"/>
          <w:b/>
          <w:bCs/>
          <w:sz w:val="24"/>
          <w:szCs w:val="24"/>
          <w:rtl/>
        </w:rPr>
        <w:t>תשתיות</w:t>
      </w:r>
      <w:r w:rsidRPr="0034300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b/>
          <w:bCs/>
          <w:sz w:val="24"/>
          <w:szCs w:val="24"/>
          <w:rtl/>
        </w:rPr>
        <w:t>התכנה</w:t>
      </w:r>
      <w:r w:rsidRPr="0034300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b/>
          <w:bCs/>
          <w:sz w:val="24"/>
          <w:szCs w:val="24"/>
          <w:rtl/>
        </w:rPr>
        <w:t>והשירותים</w:t>
      </w:r>
    </w:p>
    <w:p w14:paraId="2C4C3F26" w14:textId="640E1DA9" w:rsidR="0042536E" w:rsidRPr="00343007" w:rsidRDefault="00F37A11" w:rsidP="00343007">
      <w:pPr>
        <w:keepNext/>
        <w:keepLines/>
        <w:spacing w:after="0" w:line="360" w:lineRule="auto"/>
        <w:ind w:left="598"/>
        <w:jc w:val="both"/>
        <w:outlineLvl w:val="2"/>
        <w:rPr>
          <w:rFonts w:ascii="David" w:hAnsi="David" w:cs="David"/>
          <w:sz w:val="24"/>
          <w:szCs w:val="24"/>
          <w:rtl/>
        </w:rPr>
      </w:pPr>
      <w:r w:rsidRPr="00343007">
        <w:rPr>
          <w:rFonts w:ascii="David" w:hAnsi="David" w:cs="David" w:hint="eastAsia"/>
          <w:sz w:val="24"/>
          <w:szCs w:val="24"/>
          <w:rtl/>
        </w:rPr>
        <w:t>תשתיות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התכנה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="00AD32BB">
        <w:rPr>
          <w:rFonts w:ascii="David" w:eastAsia="Trebuchet MS" w:hAnsi="David" w:cs="David" w:hint="cs"/>
          <w:sz w:val="24"/>
          <w:szCs w:val="24"/>
          <w:rtl/>
        </w:rPr>
        <w:t>הנבחנות תצטרכנה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לאפשר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את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פעילותה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המערכת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כפי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שהוגדר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="00B85869">
        <w:rPr>
          <w:rFonts w:ascii="David" w:hAnsi="David" w:cs="David" w:hint="cs"/>
          <w:sz w:val="24"/>
          <w:szCs w:val="24"/>
          <w:rtl/>
        </w:rPr>
        <w:t>לעיל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תוך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ניצול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אופטימלי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המשאבים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ואפשרות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שדרוג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רכיבי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התכנה</w:t>
      </w:r>
      <w:r w:rsidRPr="00343007">
        <w:rPr>
          <w:rFonts w:ascii="David" w:hAnsi="David" w:cs="David"/>
          <w:sz w:val="24"/>
          <w:szCs w:val="24"/>
          <w:rtl/>
        </w:rPr>
        <w:t xml:space="preserve">. </w:t>
      </w:r>
    </w:p>
    <w:p w14:paraId="041F5685" w14:textId="77777777" w:rsidR="0042536E" w:rsidRPr="00343007" w:rsidRDefault="00F37A11" w:rsidP="00343007">
      <w:pPr>
        <w:keepNext/>
        <w:keepLines/>
        <w:spacing w:after="0" w:line="360" w:lineRule="auto"/>
        <w:ind w:left="598"/>
        <w:jc w:val="both"/>
        <w:outlineLvl w:val="2"/>
        <w:rPr>
          <w:rFonts w:ascii="David" w:hAnsi="David" w:cs="David"/>
          <w:sz w:val="24"/>
          <w:szCs w:val="24"/>
          <w:rtl/>
        </w:rPr>
      </w:pPr>
      <w:r w:rsidRPr="00343007">
        <w:rPr>
          <w:rFonts w:ascii="David" w:hAnsi="David" w:cs="David" w:hint="eastAsia"/>
          <w:sz w:val="24"/>
          <w:szCs w:val="24"/>
          <w:rtl/>
        </w:rPr>
        <w:t>כפי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שמתואר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לעיל</w:t>
      </w:r>
      <w:r w:rsidRPr="00343007">
        <w:rPr>
          <w:rFonts w:ascii="David" w:hAnsi="David" w:cs="David"/>
          <w:sz w:val="24"/>
          <w:szCs w:val="24"/>
          <w:rtl/>
        </w:rPr>
        <w:t xml:space="preserve">, </w:t>
      </w:r>
      <w:r w:rsidRPr="00343007">
        <w:rPr>
          <w:rFonts w:ascii="David" w:hAnsi="David" w:cs="David" w:hint="eastAsia"/>
          <w:sz w:val="24"/>
          <w:szCs w:val="24"/>
          <w:rtl/>
        </w:rPr>
        <w:t>ישנם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סוגים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שונים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משתמשים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למערכת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המגיעים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מגופים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שונים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ובעלי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מטרות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שונות</w:t>
      </w:r>
      <w:r w:rsidRPr="00343007">
        <w:rPr>
          <w:rFonts w:ascii="David" w:hAnsi="David" w:cs="David"/>
          <w:sz w:val="24"/>
          <w:szCs w:val="24"/>
          <w:rtl/>
        </w:rPr>
        <w:t xml:space="preserve">. </w:t>
      </w:r>
      <w:r w:rsidRPr="00343007">
        <w:rPr>
          <w:rFonts w:ascii="David" w:hAnsi="David" w:cs="David" w:hint="eastAsia"/>
          <w:sz w:val="24"/>
          <w:szCs w:val="24"/>
          <w:rtl/>
        </w:rPr>
        <w:t>לכן</w:t>
      </w:r>
      <w:r w:rsidR="00AD32BB">
        <w:rPr>
          <w:rFonts w:ascii="David" w:eastAsia="Trebuchet MS" w:hAnsi="David" w:cs="David" w:hint="cs"/>
          <w:sz w:val="24"/>
          <w:szCs w:val="24"/>
          <w:rtl/>
        </w:rPr>
        <w:t>,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הפתרון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נדרש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לתמוך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ברמות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שונות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סוגי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נתונים</w:t>
      </w:r>
      <w:r w:rsidRPr="00343007">
        <w:rPr>
          <w:rFonts w:ascii="David" w:hAnsi="David" w:cs="David"/>
          <w:sz w:val="24"/>
          <w:szCs w:val="24"/>
          <w:rtl/>
        </w:rPr>
        <w:t xml:space="preserve">, </w:t>
      </w:r>
      <w:r w:rsidRPr="00343007">
        <w:rPr>
          <w:rFonts w:ascii="David" w:hAnsi="David" w:cs="David" w:hint="eastAsia"/>
          <w:sz w:val="24"/>
          <w:szCs w:val="24"/>
          <w:rtl/>
        </w:rPr>
        <w:t>ורמת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סיווג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נתונים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שונה</w:t>
      </w:r>
      <w:r w:rsidRPr="00343007">
        <w:rPr>
          <w:rFonts w:ascii="David" w:hAnsi="David" w:cs="David"/>
          <w:sz w:val="24"/>
          <w:szCs w:val="24"/>
          <w:rtl/>
        </w:rPr>
        <w:t>.</w:t>
      </w:r>
    </w:p>
    <w:p w14:paraId="4146EB42" w14:textId="77777777" w:rsidR="00F37A11" w:rsidRPr="00343007" w:rsidRDefault="00F37A11" w:rsidP="00343007">
      <w:pPr>
        <w:keepNext/>
        <w:keepLines/>
        <w:spacing w:after="0" w:line="360" w:lineRule="auto"/>
        <w:ind w:left="598"/>
        <w:jc w:val="both"/>
        <w:outlineLvl w:val="2"/>
        <w:rPr>
          <w:rFonts w:ascii="David" w:hAnsi="David" w:cs="David"/>
          <w:sz w:val="24"/>
          <w:szCs w:val="24"/>
          <w:rtl/>
        </w:rPr>
      </w:pPr>
      <w:r w:rsidRPr="00343007">
        <w:rPr>
          <w:rFonts w:ascii="David" w:hAnsi="David" w:cs="David"/>
          <w:sz w:val="24"/>
          <w:szCs w:val="24"/>
          <w:rtl/>
        </w:rPr>
        <w:t xml:space="preserve">יש לאפשר את </w:t>
      </w:r>
      <w:r w:rsidRPr="00343007">
        <w:rPr>
          <w:rFonts w:ascii="David" w:hAnsi="David" w:cs="David" w:hint="eastAsia"/>
          <w:sz w:val="24"/>
          <w:szCs w:val="24"/>
          <w:rtl/>
        </w:rPr>
        <w:t>נגישות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המשתמשים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הן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בצורה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מקוונת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כשירות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ענן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לצד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נגישות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פיזית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למפעילים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או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בליווי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המפעילים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לתשתית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הניסוי</w:t>
      </w:r>
      <w:r w:rsidRPr="00343007">
        <w:rPr>
          <w:rFonts w:ascii="David" w:hAnsi="David" w:cs="David"/>
          <w:sz w:val="24"/>
          <w:szCs w:val="24"/>
          <w:rtl/>
        </w:rPr>
        <w:t>.</w:t>
      </w:r>
    </w:p>
    <w:p w14:paraId="58BC0CA1" w14:textId="77777777" w:rsidR="00F37A11" w:rsidRPr="00343007" w:rsidRDefault="00F37A11" w:rsidP="00343007">
      <w:pPr>
        <w:spacing w:after="0" w:line="360" w:lineRule="auto"/>
        <w:ind w:left="598"/>
        <w:jc w:val="both"/>
        <w:rPr>
          <w:rFonts w:ascii="David" w:hAnsi="David" w:cs="David"/>
          <w:sz w:val="24"/>
          <w:szCs w:val="24"/>
          <w:rtl/>
        </w:rPr>
      </w:pPr>
      <w:r w:rsidRPr="00343007">
        <w:rPr>
          <w:rFonts w:ascii="David" w:hAnsi="David" w:cs="David" w:hint="eastAsia"/>
          <w:sz w:val="24"/>
          <w:szCs w:val="24"/>
          <w:rtl/>
        </w:rPr>
        <w:t>על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מנת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לאפשר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את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מיקסום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9249FE">
        <w:rPr>
          <w:rFonts w:ascii="David" w:eastAsia="Trebuchet MS" w:hAnsi="David" w:cs="David"/>
          <w:sz w:val="24"/>
          <w:szCs w:val="24"/>
          <w:rtl/>
        </w:rPr>
        <w:t>כ</w:t>
      </w:r>
      <w:r w:rsidR="0042536E">
        <w:rPr>
          <w:rFonts w:ascii="David" w:eastAsia="Trebuchet MS" w:hAnsi="David" w:cs="David" w:hint="cs"/>
          <w:sz w:val="24"/>
          <w:szCs w:val="24"/>
          <w:rtl/>
        </w:rPr>
        <w:t>ו</w:t>
      </w:r>
      <w:r w:rsidRPr="009249FE">
        <w:rPr>
          <w:rFonts w:ascii="David" w:eastAsia="Trebuchet MS" w:hAnsi="David" w:cs="David"/>
          <w:sz w:val="24"/>
          <w:szCs w:val="24"/>
          <w:rtl/>
        </w:rPr>
        <w:t>ח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העיבוד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עבור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משימה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אחת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ובנוסף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אפשרות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למספר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רב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משתמשים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להשתמש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במערכת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במקביל</w:t>
      </w:r>
      <w:r w:rsidRPr="00343007">
        <w:rPr>
          <w:rFonts w:ascii="David" w:hAnsi="David" w:cs="David"/>
          <w:sz w:val="24"/>
          <w:szCs w:val="24"/>
          <w:rtl/>
        </w:rPr>
        <w:t xml:space="preserve">, </w:t>
      </w:r>
      <w:r w:rsidR="00AD32BB">
        <w:rPr>
          <w:rFonts w:ascii="David" w:eastAsia="Trebuchet MS" w:hAnsi="David" w:cs="David" w:hint="cs"/>
          <w:sz w:val="24"/>
          <w:szCs w:val="24"/>
          <w:rtl/>
        </w:rPr>
        <w:t>יהא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צורך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בפתרון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איגום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וחלוקת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משאבים</w:t>
      </w:r>
      <w:r w:rsidRPr="00343007">
        <w:rPr>
          <w:rFonts w:ascii="David" w:hAnsi="David" w:cs="David"/>
          <w:sz w:val="24"/>
          <w:szCs w:val="24"/>
          <w:rtl/>
        </w:rPr>
        <w:t xml:space="preserve">. </w:t>
      </w:r>
    </w:p>
    <w:p w14:paraId="413D6B88" w14:textId="77777777" w:rsidR="00F37A11" w:rsidRPr="00343007" w:rsidRDefault="00AD32BB" w:rsidP="00343007">
      <w:pPr>
        <w:spacing w:after="0" w:line="360" w:lineRule="auto"/>
        <w:ind w:left="598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eastAsia="Trebuchet MS" w:hAnsi="David" w:cs="David" w:hint="cs"/>
          <w:sz w:val="24"/>
          <w:szCs w:val="24"/>
          <w:rtl/>
        </w:rPr>
        <w:t>תידרש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יכולת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להקצאה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זמנית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של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כלל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כוח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העיבוד</w:t>
      </w:r>
      <w:r w:rsidR="00F37A11" w:rsidRPr="00343007">
        <w:rPr>
          <w:rFonts w:ascii="David" w:hAnsi="David" w:cs="David"/>
          <w:sz w:val="24"/>
          <w:szCs w:val="24"/>
          <w:rtl/>
        </w:rPr>
        <w:t>\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או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חלקו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לטובת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עיבוד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חומר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רגיש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באופן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שלא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ניתן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יהיה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לשחזר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את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החומר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הרגיש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מקצתו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או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כולו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לאחר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סיום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העיבוד</w:t>
      </w:r>
      <w:r w:rsidR="00F37A11" w:rsidRPr="00343007">
        <w:rPr>
          <w:rFonts w:ascii="David" w:hAnsi="David" w:cs="David"/>
          <w:sz w:val="24"/>
          <w:szCs w:val="24"/>
          <w:rtl/>
        </w:rPr>
        <w:t>.</w:t>
      </w:r>
    </w:p>
    <w:p w14:paraId="6C532196" w14:textId="77777777" w:rsidR="00F37A11" w:rsidRPr="00343007" w:rsidRDefault="00F37A11" w:rsidP="00343007">
      <w:pPr>
        <w:keepNext/>
        <w:keepLines/>
        <w:spacing w:after="0" w:line="360" w:lineRule="auto"/>
        <w:ind w:left="598"/>
        <w:jc w:val="both"/>
        <w:outlineLvl w:val="2"/>
        <w:rPr>
          <w:rFonts w:ascii="David" w:hAnsi="David" w:cs="David"/>
          <w:sz w:val="24"/>
          <w:szCs w:val="24"/>
          <w:rtl/>
        </w:rPr>
      </w:pPr>
      <w:r w:rsidRPr="00343007">
        <w:rPr>
          <w:rFonts w:ascii="David" w:hAnsi="David" w:cs="David" w:hint="eastAsia"/>
          <w:sz w:val="24"/>
          <w:szCs w:val="24"/>
          <w:rtl/>
        </w:rPr>
        <w:t>דוגמאות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</w:t>
      </w:r>
      <w:r w:rsidR="00AD32BB" w:rsidRPr="00343007">
        <w:rPr>
          <w:rFonts w:ascii="David" w:hAnsi="David" w:cs="David" w:hint="eastAsia"/>
          <w:sz w:val="24"/>
          <w:szCs w:val="24"/>
          <w:rtl/>
        </w:rPr>
        <w:t>פונקציונליות</w:t>
      </w:r>
      <w:r w:rsidR="00AD32BB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AD32BB" w:rsidRPr="00343007">
        <w:rPr>
          <w:rFonts w:ascii="David" w:hAnsi="David" w:cs="David" w:hint="eastAsia"/>
          <w:sz w:val="24"/>
          <w:szCs w:val="24"/>
          <w:rtl/>
        </w:rPr>
        <w:t>הנדרשת</w:t>
      </w:r>
      <w:r w:rsidR="00AD32BB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AD32BB" w:rsidRPr="00343007">
        <w:rPr>
          <w:rFonts w:ascii="David" w:hAnsi="David" w:cs="David" w:hint="eastAsia"/>
          <w:sz w:val="24"/>
          <w:szCs w:val="24"/>
          <w:rtl/>
        </w:rPr>
        <w:t>מהתוכנה</w:t>
      </w:r>
      <w:r w:rsidR="00AD32BB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AD32BB">
        <w:rPr>
          <w:rFonts w:ascii="David" w:eastAsia="Trebuchet MS" w:hAnsi="David" w:cs="David"/>
          <w:sz w:val="24"/>
          <w:szCs w:val="24"/>
          <w:rtl/>
        </w:rPr>
        <w:t>הינ</w:t>
      </w:r>
      <w:r w:rsidR="00AD32BB">
        <w:rPr>
          <w:rFonts w:ascii="David" w:eastAsia="Trebuchet MS" w:hAnsi="David" w:cs="David" w:hint="cs"/>
          <w:sz w:val="24"/>
          <w:szCs w:val="24"/>
          <w:rtl/>
        </w:rPr>
        <w:t>ן</w:t>
      </w:r>
      <w:r w:rsidRPr="00343007">
        <w:rPr>
          <w:rFonts w:ascii="David" w:hAnsi="David" w:cs="David"/>
          <w:sz w:val="24"/>
          <w:szCs w:val="24"/>
          <w:rtl/>
        </w:rPr>
        <w:t>:</w:t>
      </w:r>
    </w:p>
    <w:p w14:paraId="4C3C67E2" w14:textId="77777777" w:rsidR="00F37A11" w:rsidRPr="00343007" w:rsidRDefault="00F37A11" w:rsidP="00343007">
      <w:pPr>
        <w:keepNext/>
        <w:keepLines/>
        <w:numPr>
          <w:ilvl w:val="0"/>
          <w:numId w:val="16"/>
        </w:numPr>
        <w:spacing w:after="0" w:line="360" w:lineRule="auto"/>
        <w:ind w:left="1023" w:hanging="283"/>
        <w:jc w:val="both"/>
        <w:outlineLvl w:val="2"/>
        <w:rPr>
          <w:rFonts w:ascii="David" w:hAnsi="David" w:cs="David"/>
          <w:sz w:val="24"/>
          <w:szCs w:val="24"/>
          <w:rtl/>
        </w:rPr>
      </w:pPr>
      <w:r w:rsidRPr="00343007">
        <w:rPr>
          <w:rFonts w:ascii="David" w:hAnsi="David" w:cs="David" w:hint="eastAsia"/>
          <w:sz w:val="24"/>
          <w:szCs w:val="24"/>
          <w:rtl/>
        </w:rPr>
        <w:t>ניטור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בקרה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והתראה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על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תקלות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חומרה</w:t>
      </w:r>
    </w:p>
    <w:p w14:paraId="446A34A0" w14:textId="77777777" w:rsidR="00F37A11" w:rsidRPr="00343007" w:rsidRDefault="00F37A11" w:rsidP="00343007">
      <w:pPr>
        <w:keepNext/>
        <w:keepLines/>
        <w:numPr>
          <w:ilvl w:val="0"/>
          <w:numId w:val="12"/>
        </w:numPr>
        <w:spacing w:after="0" w:line="360" w:lineRule="auto"/>
        <w:ind w:left="1023" w:hanging="283"/>
        <w:jc w:val="both"/>
        <w:outlineLvl w:val="2"/>
        <w:rPr>
          <w:rFonts w:ascii="David" w:hAnsi="David" w:cs="David"/>
          <w:sz w:val="24"/>
          <w:szCs w:val="24"/>
          <w:rtl/>
        </w:rPr>
      </w:pPr>
      <w:r w:rsidRPr="00343007">
        <w:rPr>
          <w:rFonts w:ascii="David" w:hAnsi="David" w:cs="David" w:hint="eastAsia"/>
          <w:sz w:val="24"/>
          <w:szCs w:val="24"/>
          <w:rtl/>
        </w:rPr>
        <w:t>ניהול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המשאבים</w:t>
      </w:r>
      <w:r w:rsidRPr="00343007">
        <w:rPr>
          <w:rFonts w:ascii="David" w:hAnsi="David" w:cs="David"/>
          <w:sz w:val="24"/>
          <w:szCs w:val="24"/>
          <w:rtl/>
        </w:rPr>
        <w:t xml:space="preserve">  </w:t>
      </w:r>
    </w:p>
    <w:p w14:paraId="3971AAB4" w14:textId="77777777" w:rsidR="00F37A11" w:rsidRPr="00343007" w:rsidRDefault="00F37A11" w:rsidP="00343007">
      <w:pPr>
        <w:keepNext/>
        <w:keepLines/>
        <w:numPr>
          <w:ilvl w:val="0"/>
          <w:numId w:val="12"/>
        </w:numPr>
        <w:spacing w:after="0" w:line="360" w:lineRule="auto"/>
        <w:ind w:left="1023" w:hanging="283"/>
        <w:jc w:val="both"/>
        <w:outlineLvl w:val="2"/>
        <w:rPr>
          <w:rFonts w:ascii="David" w:hAnsi="David" w:cs="David"/>
          <w:sz w:val="24"/>
          <w:szCs w:val="24"/>
          <w:rtl/>
        </w:rPr>
      </w:pPr>
      <w:r w:rsidRPr="00343007">
        <w:rPr>
          <w:rFonts w:ascii="David" w:hAnsi="David" w:cs="David" w:hint="eastAsia"/>
          <w:sz w:val="24"/>
          <w:szCs w:val="24"/>
          <w:rtl/>
        </w:rPr>
        <w:t>ניהול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המשתמשים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והמשימות</w:t>
      </w:r>
      <w:r w:rsidRPr="00343007">
        <w:rPr>
          <w:rFonts w:ascii="David" w:hAnsi="David" w:cs="David"/>
          <w:sz w:val="24"/>
          <w:szCs w:val="24"/>
          <w:rtl/>
        </w:rPr>
        <w:t xml:space="preserve">     </w:t>
      </w:r>
    </w:p>
    <w:p w14:paraId="58AE874B" w14:textId="77777777" w:rsidR="00F37A11" w:rsidRPr="00343007" w:rsidRDefault="00F37A11" w:rsidP="00343007">
      <w:pPr>
        <w:keepNext/>
        <w:keepLines/>
        <w:numPr>
          <w:ilvl w:val="0"/>
          <w:numId w:val="12"/>
        </w:numPr>
        <w:spacing w:after="0" w:line="360" w:lineRule="auto"/>
        <w:ind w:left="1023" w:hanging="283"/>
        <w:jc w:val="both"/>
        <w:outlineLvl w:val="2"/>
        <w:rPr>
          <w:rFonts w:ascii="David" w:hAnsi="David"/>
          <w:sz w:val="24"/>
        </w:rPr>
      </w:pPr>
      <w:r w:rsidRPr="00343007">
        <w:rPr>
          <w:rFonts w:ascii="David" w:hAnsi="David" w:cs="David" w:hint="eastAsia"/>
          <w:sz w:val="24"/>
          <w:szCs w:val="24"/>
          <w:rtl/>
        </w:rPr>
        <w:t>יישומים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המאפשרים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מו</w:t>
      </w:r>
      <w:r w:rsidRPr="00343007">
        <w:rPr>
          <w:rFonts w:ascii="David" w:hAnsi="David" w:cs="David"/>
          <w:sz w:val="24"/>
          <w:szCs w:val="24"/>
          <w:rtl/>
        </w:rPr>
        <w:t>"</w:t>
      </w:r>
      <w:r w:rsidRPr="00343007">
        <w:rPr>
          <w:rFonts w:ascii="David" w:hAnsi="David" w:cs="David" w:hint="eastAsia"/>
          <w:sz w:val="24"/>
          <w:szCs w:val="24"/>
          <w:rtl/>
        </w:rPr>
        <w:t>פ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לבינה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מלאכותית</w:t>
      </w:r>
    </w:p>
    <w:p w14:paraId="3A892229" w14:textId="77777777" w:rsidR="00F37A11" w:rsidRPr="00343007" w:rsidRDefault="00F37A11" w:rsidP="00343007">
      <w:pPr>
        <w:keepNext/>
        <w:keepLines/>
        <w:numPr>
          <w:ilvl w:val="0"/>
          <w:numId w:val="12"/>
        </w:numPr>
        <w:spacing w:after="0" w:line="360" w:lineRule="auto"/>
        <w:ind w:left="1023" w:hanging="283"/>
        <w:jc w:val="both"/>
        <w:outlineLvl w:val="2"/>
        <w:rPr>
          <w:rFonts w:ascii="David" w:hAnsi="David"/>
          <w:sz w:val="24"/>
        </w:rPr>
      </w:pPr>
      <w:r w:rsidRPr="00343007">
        <w:rPr>
          <w:rFonts w:ascii="David" w:hAnsi="David" w:cs="David" w:hint="eastAsia"/>
          <w:sz w:val="24"/>
          <w:szCs w:val="24"/>
          <w:rtl/>
        </w:rPr>
        <w:t>פתרונות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גיבוי</w:t>
      </w:r>
    </w:p>
    <w:p w14:paraId="39F05789" w14:textId="77777777" w:rsidR="00F37A11" w:rsidRPr="00343007" w:rsidRDefault="00F37A11" w:rsidP="00343007">
      <w:pPr>
        <w:numPr>
          <w:ilvl w:val="0"/>
          <w:numId w:val="12"/>
        </w:numPr>
        <w:spacing w:after="0" w:line="360" w:lineRule="auto"/>
        <w:ind w:left="1023" w:hanging="283"/>
        <w:jc w:val="both"/>
        <w:rPr>
          <w:rFonts w:ascii="David" w:hAnsi="David"/>
          <w:sz w:val="24"/>
        </w:rPr>
      </w:pPr>
      <w:r w:rsidRPr="00343007">
        <w:rPr>
          <w:rFonts w:ascii="David" w:hAnsi="David" w:cs="David" w:hint="eastAsia"/>
          <w:sz w:val="24"/>
          <w:szCs w:val="24"/>
          <w:rtl/>
        </w:rPr>
        <w:t>פתרונות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לאבטחת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מידע</w:t>
      </w:r>
    </w:p>
    <w:p w14:paraId="545AF809" w14:textId="77777777" w:rsidR="0042536E" w:rsidRPr="009249FE" w:rsidRDefault="0042536E" w:rsidP="0042536E">
      <w:pPr>
        <w:spacing w:after="0" w:line="360" w:lineRule="auto"/>
        <w:ind w:left="720"/>
        <w:contextualSpacing/>
        <w:jc w:val="both"/>
        <w:rPr>
          <w:rFonts w:ascii="David" w:eastAsia="Trebuchet MS" w:hAnsi="David" w:cs="David"/>
          <w:sz w:val="24"/>
          <w:szCs w:val="24"/>
        </w:rPr>
      </w:pPr>
    </w:p>
    <w:p w14:paraId="40EA663C" w14:textId="77777777" w:rsidR="00F37A11" w:rsidRPr="00343007" w:rsidRDefault="00F37A11" w:rsidP="00343007">
      <w:pPr>
        <w:keepNext/>
        <w:keepLines/>
        <w:numPr>
          <w:ilvl w:val="1"/>
          <w:numId w:val="0"/>
        </w:numPr>
        <w:spacing w:after="0" w:line="360" w:lineRule="auto"/>
        <w:ind w:left="431" w:firstLine="167"/>
        <w:jc w:val="both"/>
        <w:outlineLvl w:val="1"/>
        <w:rPr>
          <w:rFonts w:ascii="David" w:hAnsi="David" w:cs="David"/>
          <w:b/>
          <w:bCs/>
          <w:sz w:val="24"/>
          <w:szCs w:val="24"/>
          <w:rtl/>
        </w:rPr>
      </w:pPr>
      <w:r w:rsidRPr="00343007">
        <w:rPr>
          <w:rFonts w:ascii="David" w:hAnsi="David" w:cs="David" w:hint="eastAsia"/>
          <w:b/>
          <w:bCs/>
          <w:sz w:val="24"/>
          <w:szCs w:val="24"/>
          <w:rtl/>
        </w:rPr>
        <w:t>תפעול</w:t>
      </w:r>
      <w:r w:rsidRPr="0034300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b/>
          <w:bCs/>
          <w:sz w:val="24"/>
          <w:szCs w:val="24"/>
          <w:rtl/>
        </w:rPr>
        <w:t>התשתית</w:t>
      </w:r>
    </w:p>
    <w:p w14:paraId="7B60D406" w14:textId="77777777" w:rsidR="00F37A11" w:rsidRPr="00343007" w:rsidRDefault="00F37A11" w:rsidP="00343007">
      <w:pPr>
        <w:spacing w:after="0" w:line="360" w:lineRule="auto"/>
        <w:ind w:left="598"/>
        <w:jc w:val="both"/>
        <w:rPr>
          <w:rFonts w:ascii="David" w:hAnsi="David" w:cs="David"/>
          <w:sz w:val="24"/>
          <w:szCs w:val="24"/>
          <w:rtl/>
        </w:rPr>
      </w:pPr>
      <w:r w:rsidRPr="00343007">
        <w:rPr>
          <w:rFonts w:ascii="David" w:hAnsi="David" w:cs="David" w:hint="eastAsia"/>
          <w:sz w:val="24"/>
          <w:szCs w:val="24"/>
          <w:rtl/>
        </w:rPr>
        <w:t>לאחר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שלב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ההקמה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הראשוני</w:t>
      </w:r>
      <w:r w:rsidR="00AD32BB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AD32BB">
        <w:rPr>
          <w:rFonts w:ascii="David" w:eastAsia="Trebuchet MS" w:hAnsi="David" w:cs="David" w:hint="cs"/>
          <w:sz w:val="24"/>
          <w:szCs w:val="24"/>
          <w:rtl/>
        </w:rPr>
        <w:t>שנבחן לעיל</w:t>
      </w:r>
      <w:r w:rsidRPr="009249FE">
        <w:rPr>
          <w:rFonts w:ascii="David" w:eastAsia="Trebuchet MS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ומרגע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שניתן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="00AD32BB">
        <w:rPr>
          <w:rFonts w:ascii="David" w:eastAsia="Trebuchet MS" w:hAnsi="David" w:cs="David" w:hint="cs"/>
          <w:sz w:val="24"/>
          <w:szCs w:val="24"/>
          <w:rtl/>
        </w:rPr>
        <w:t>יהיה לעשות</w:t>
      </w:r>
      <w:r w:rsidRPr="009249FE">
        <w:rPr>
          <w:rFonts w:ascii="David" w:eastAsia="Trebuchet MS" w:hAnsi="David" w:cs="David"/>
          <w:sz w:val="24"/>
          <w:szCs w:val="24"/>
          <w:rtl/>
        </w:rPr>
        <w:t xml:space="preserve"> </w:t>
      </w:r>
      <w:r w:rsidR="00AD32BB">
        <w:rPr>
          <w:rFonts w:ascii="David" w:eastAsia="Trebuchet MS" w:hAnsi="David" w:cs="David" w:hint="cs"/>
          <w:sz w:val="24"/>
          <w:szCs w:val="24"/>
          <w:rtl/>
        </w:rPr>
        <w:t>שימוש</w:t>
      </w:r>
      <w:r w:rsidR="00AD32BB"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בתשתית</w:t>
      </w:r>
      <w:r w:rsidR="00AD32BB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AD32BB">
        <w:rPr>
          <w:rFonts w:ascii="David" w:eastAsia="Trebuchet MS" w:hAnsi="David" w:cs="David" w:hint="cs"/>
          <w:sz w:val="24"/>
          <w:szCs w:val="24"/>
          <w:rtl/>
        </w:rPr>
        <w:t>הנבחנת</w:t>
      </w:r>
      <w:r w:rsidRPr="009249FE">
        <w:rPr>
          <w:rFonts w:ascii="David" w:eastAsia="Trebuchet MS" w:hAnsi="David" w:cs="David"/>
          <w:sz w:val="24"/>
          <w:szCs w:val="24"/>
          <w:rtl/>
        </w:rPr>
        <w:t xml:space="preserve"> </w:t>
      </w:r>
      <w:r w:rsidR="00AD32BB">
        <w:rPr>
          <w:rFonts w:ascii="David" w:eastAsia="Trebuchet MS" w:hAnsi="David" w:cs="David" w:hint="cs"/>
          <w:sz w:val="24"/>
          <w:szCs w:val="24"/>
          <w:rtl/>
        </w:rPr>
        <w:t>יחל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שלב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התפעול</w:t>
      </w:r>
      <w:r w:rsidRPr="00343007">
        <w:rPr>
          <w:rFonts w:ascii="David" w:hAnsi="David" w:cs="David"/>
          <w:sz w:val="24"/>
          <w:szCs w:val="24"/>
          <w:rtl/>
        </w:rPr>
        <w:t>.</w:t>
      </w:r>
    </w:p>
    <w:p w14:paraId="4CB2EE47" w14:textId="77777777" w:rsidR="00F37A11" w:rsidRPr="00343007" w:rsidRDefault="00F37A11" w:rsidP="00343007">
      <w:pPr>
        <w:spacing w:after="0" w:line="360" w:lineRule="auto"/>
        <w:ind w:left="598"/>
        <w:jc w:val="both"/>
        <w:rPr>
          <w:rFonts w:ascii="David" w:hAnsi="David" w:cs="David"/>
          <w:sz w:val="24"/>
          <w:szCs w:val="24"/>
          <w:rtl/>
        </w:rPr>
      </w:pPr>
      <w:r w:rsidRPr="00343007">
        <w:rPr>
          <w:rFonts w:ascii="David" w:hAnsi="David" w:cs="David" w:hint="eastAsia"/>
          <w:sz w:val="24"/>
          <w:szCs w:val="24"/>
          <w:rtl/>
        </w:rPr>
        <w:t>תפעול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התשתית</w:t>
      </w:r>
      <w:r w:rsidR="00AD32BB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AD32BB">
        <w:rPr>
          <w:rFonts w:ascii="David" w:eastAsia="Trebuchet MS" w:hAnsi="David" w:cs="David" w:hint="cs"/>
          <w:sz w:val="24"/>
          <w:szCs w:val="24"/>
          <w:rtl/>
        </w:rPr>
        <w:t>יכלול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פעילויות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לטובת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תפעול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שוטף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כגון</w:t>
      </w:r>
      <w:r w:rsidRPr="00343007">
        <w:rPr>
          <w:rFonts w:ascii="David" w:hAnsi="David" w:cs="David"/>
          <w:sz w:val="24"/>
          <w:szCs w:val="24"/>
          <w:rtl/>
        </w:rPr>
        <w:t>:</w:t>
      </w:r>
    </w:p>
    <w:p w14:paraId="076BFCA1" w14:textId="77777777" w:rsidR="00F37A11" w:rsidRPr="00343007" w:rsidRDefault="00F37A11" w:rsidP="00343007">
      <w:pPr>
        <w:numPr>
          <w:ilvl w:val="0"/>
          <w:numId w:val="13"/>
        </w:numPr>
        <w:spacing w:after="0" w:line="360" w:lineRule="auto"/>
        <w:ind w:left="1023" w:hanging="283"/>
        <w:jc w:val="both"/>
        <w:rPr>
          <w:rFonts w:ascii="David" w:hAnsi="David"/>
          <w:sz w:val="24"/>
        </w:rPr>
      </w:pPr>
      <w:r w:rsidRPr="00343007">
        <w:rPr>
          <w:rFonts w:ascii="David" w:hAnsi="David" w:cs="David" w:hint="eastAsia"/>
          <w:sz w:val="24"/>
          <w:szCs w:val="24"/>
          <w:rtl/>
        </w:rPr>
        <w:t>תמיכה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ותחזוקה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התשתית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הפיזית</w:t>
      </w:r>
      <w:r w:rsidR="00AD32BB">
        <w:rPr>
          <w:rFonts w:ascii="David" w:eastAsia="Trebuchet MS" w:hAnsi="David" w:cs="David" w:hint="cs"/>
          <w:sz w:val="24"/>
          <w:szCs w:val="24"/>
          <w:rtl/>
        </w:rPr>
        <w:t>,</w:t>
      </w:r>
      <w:r w:rsidRPr="009249FE">
        <w:rPr>
          <w:rFonts w:ascii="David" w:eastAsia="Trebuchet MS" w:hAnsi="David" w:cs="David"/>
          <w:sz w:val="24"/>
          <w:szCs w:val="24"/>
          <w:rtl/>
        </w:rPr>
        <w:t xml:space="preserve"> </w:t>
      </w:r>
      <w:r w:rsidR="00AD32BB">
        <w:rPr>
          <w:rFonts w:ascii="David" w:eastAsia="Trebuchet MS" w:hAnsi="David" w:cs="David" w:hint="cs"/>
          <w:sz w:val="24"/>
          <w:szCs w:val="24"/>
          <w:rtl/>
        </w:rPr>
        <w:t>לרבות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טיפול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בתקלות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ושדרוגים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על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פי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343007">
        <w:rPr>
          <w:rFonts w:ascii="David" w:hAnsi="David" w:cs="David" w:hint="eastAsia"/>
          <w:sz w:val="24"/>
          <w:szCs w:val="24"/>
          <w:rtl/>
        </w:rPr>
        <w:t>התכנית</w:t>
      </w:r>
      <w:proofErr w:type="spellEnd"/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והצורך</w:t>
      </w:r>
      <w:r w:rsidRPr="00343007">
        <w:rPr>
          <w:rFonts w:ascii="David" w:hAnsi="David" w:cs="David"/>
          <w:sz w:val="24"/>
          <w:szCs w:val="24"/>
          <w:rtl/>
        </w:rPr>
        <w:t>.</w:t>
      </w:r>
    </w:p>
    <w:p w14:paraId="54C75001" w14:textId="77777777" w:rsidR="00F37A11" w:rsidRPr="00343007" w:rsidRDefault="00F37A11" w:rsidP="00343007">
      <w:pPr>
        <w:numPr>
          <w:ilvl w:val="0"/>
          <w:numId w:val="13"/>
        </w:numPr>
        <w:spacing w:after="0" w:line="360" w:lineRule="auto"/>
        <w:ind w:left="1023" w:hanging="283"/>
        <w:jc w:val="both"/>
        <w:rPr>
          <w:rFonts w:ascii="David" w:hAnsi="David"/>
          <w:sz w:val="24"/>
        </w:rPr>
      </w:pPr>
      <w:r w:rsidRPr="00343007">
        <w:rPr>
          <w:rFonts w:ascii="David" w:hAnsi="David" w:cs="David" w:hint="eastAsia"/>
          <w:sz w:val="24"/>
          <w:szCs w:val="24"/>
          <w:rtl/>
        </w:rPr>
        <w:t>תמיכה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בשרותי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התכנה</w:t>
      </w:r>
      <w:r w:rsidRPr="00343007">
        <w:rPr>
          <w:rFonts w:ascii="David" w:hAnsi="David" w:cs="David"/>
          <w:sz w:val="24"/>
          <w:szCs w:val="24"/>
          <w:rtl/>
        </w:rPr>
        <w:t xml:space="preserve"> - </w:t>
      </w:r>
      <w:r w:rsidRPr="00343007">
        <w:rPr>
          <w:rFonts w:ascii="David" w:hAnsi="David" w:cs="David" w:hint="eastAsia"/>
          <w:sz w:val="24"/>
          <w:szCs w:val="24"/>
          <w:rtl/>
        </w:rPr>
        <w:t>הקמת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השרות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הרצוי</w:t>
      </w:r>
      <w:r w:rsidRPr="00343007">
        <w:rPr>
          <w:rFonts w:ascii="David" w:hAnsi="David" w:cs="David"/>
          <w:sz w:val="24"/>
          <w:szCs w:val="24"/>
          <w:rtl/>
        </w:rPr>
        <w:t xml:space="preserve">, </w:t>
      </w:r>
      <w:r w:rsidRPr="00343007">
        <w:rPr>
          <w:rFonts w:ascii="David" w:hAnsi="David" w:cs="David" w:hint="eastAsia"/>
          <w:sz w:val="24"/>
          <w:szCs w:val="24"/>
          <w:rtl/>
        </w:rPr>
        <w:t>טיפול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בתקלות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ושדרוגים</w:t>
      </w:r>
      <w:r w:rsidRPr="00343007">
        <w:rPr>
          <w:rFonts w:ascii="David" w:hAnsi="David" w:cs="David"/>
          <w:sz w:val="24"/>
          <w:szCs w:val="24"/>
          <w:rtl/>
        </w:rPr>
        <w:t xml:space="preserve">, </w:t>
      </w:r>
      <w:r w:rsidRPr="00343007">
        <w:rPr>
          <w:rFonts w:ascii="David" w:hAnsi="David" w:cs="David" w:hint="eastAsia"/>
          <w:sz w:val="24"/>
          <w:szCs w:val="24"/>
          <w:rtl/>
        </w:rPr>
        <w:t>מקסום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ניצול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התשתית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249FE">
        <w:rPr>
          <w:rFonts w:ascii="David" w:eastAsia="Trebuchet MS" w:hAnsi="David" w:cs="David"/>
          <w:sz w:val="24"/>
          <w:szCs w:val="24"/>
          <w:rtl/>
        </w:rPr>
        <w:t>וכו</w:t>
      </w:r>
      <w:proofErr w:type="spellEnd"/>
      <w:r w:rsidR="0042536E">
        <w:rPr>
          <w:rFonts w:ascii="David" w:eastAsia="Trebuchet MS" w:hAnsi="David" w:cs="David" w:hint="cs"/>
          <w:sz w:val="24"/>
          <w:szCs w:val="24"/>
          <w:rtl/>
        </w:rPr>
        <w:t>'</w:t>
      </w:r>
      <w:r w:rsidRPr="00343007">
        <w:rPr>
          <w:rFonts w:ascii="David" w:hAnsi="David" w:cs="David"/>
          <w:sz w:val="24"/>
          <w:szCs w:val="24"/>
          <w:rtl/>
        </w:rPr>
        <w:t>.</w:t>
      </w:r>
    </w:p>
    <w:p w14:paraId="7D5513F2" w14:textId="77777777" w:rsidR="00F37A11" w:rsidRPr="00343007" w:rsidRDefault="00F37A11" w:rsidP="00343007">
      <w:pPr>
        <w:numPr>
          <w:ilvl w:val="0"/>
          <w:numId w:val="13"/>
        </w:numPr>
        <w:spacing w:after="0" w:line="360" w:lineRule="auto"/>
        <w:ind w:left="1023" w:hanging="283"/>
        <w:jc w:val="both"/>
        <w:rPr>
          <w:rFonts w:ascii="David" w:hAnsi="David"/>
          <w:sz w:val="24"/>
        </w:rPr>
      </w:pPr>
      <w:r w:rsidRPr="00343007">
        <w:rPr>
          <w:rFonts w:ascii="David" w:hAnsi="David" w:cs="David" w:hint="eastAsia"/>
          <w:sz w:val="24"/>
          <w:szCs w:val="24"/>
          <w:rtl/>
        </w:rPr>
        <w:t>תמיכה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במשתמשים</w:t>
      </w:r>
      <w:r w:rsidRPr="00343007">
        <w:rPr>
          <w:rFonts w:ascii="David" w:hAnsi="David" w:cs="David"/>
          <w:sz w:val="24"/>
          <w:szCs w:val="24"/>
          <w:rtl/>
        </w:rPr>
        <w:t xml:space="preserve"> - </w:t>
      </w:r>
      <w:r w:rsidRPr="00343007">
        <w:rPr>
          <w:rFonts w:ascii="David" w:hAnsi="David" w:cs="David" w:hint="eastAsia"/>
          <w:sz w:val="24"/>
          <w:szCs w:val="24"/>
          <w:rtl/>
        </w:rPr>
        <w:t>החל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מתפעול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פשוט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ועד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להנגשה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ואופטימיזציה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פונקציונליות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ספציפית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מחשוב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על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ותמיכה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ליצירת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הפתרון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שימקסם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את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יכולות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המערכת</w:t>
      </w:r>
      <w:r w:rsidRPr="00343007">
        <w:rPr>
          <w:rFonts w:ascii="David" w:hAnsi="David" w:cs="David"/>
          <w:sz w:val="24"/>
          <w:szCs w:val="24"/>
          <w:rtl/>
        </w:rPr>
        <w:t xml:space="preserve">. </w:t>
      </w:r>
    </w:p>
    <w:p w14:paraId="43EB2619" w14:textId="77777777" w:rsidR="00F37A11" w:rsidRPr="00343007" w:rsidRDefault="00F37A11" w:rsidP="00343007">
      <w:pPr>
        <w:spacing w:after="0" w:line="360" w:lineRule="auto"/>
        <w:ind w:left="598"/>
        <w:jc w:val="both"/>
        <w:rPr>
          <w:rFonts w:ascii="David" w:hAnsi="David" w:cs="David"/>
          <w:sz w:val="24"/>
          <w:szCs w:val="24"/>
          <w:rtl/>
        </w:rPr>
      </w:pPr>
      <w:r w:rsidRPr="009249FE">
        <w:rPr>
          <w:rFonts w:ascii="David" w:eastAsia="Trebuchet MS" w:hAnsi="David" w:cs="David"/>
          <w:sz w:val="24"/>
          <w:szCs w:val="24"/>
          <w:rtl/>
        </w:rPr>
        <w:lastRenderedPageBreak/>
        <w:t>בנוסף</w:t>
      </w:r>
      <w:r w:rsidR="00AD32BB">
        <w:rPr>
          <w:rFonts w:ascii="David" w:eastAsia="Trebuchet MS" w:hAnsi="David" w:cs="David" w:hint="cs"/>
          <w:sz w:val="24"/>
          <w:szCs w:val="24"/>
          <w:rtl/>
        </w:rPr>
        <w:t>, נבחנת האפשרות לכלול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פעילויות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לטובת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מקסום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ניצול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השימוש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במערכת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כגון</w:t>
      </w:r>
      <w:r w:rsidRPr="00343007">
        <w:rPr>
          <w:rFonts w:ascii="David" w:hAnsi="David" w:cs="David"/>
          <w:sz w:val="24"/>
          <w:szCs w:val="24"/>
          <w:rtl/>
        </w:rPr>
        <w:t>:</w:t>
      </w:r>
    </w:p>
    <w:p w14:paraId="2F21583D" w14:textId="77777777" w:rsidR="00F37A11" w:rsidRPr="00343007" w:rsidRDefault="00F37A11" w:rsidP="00343007">
      <w:pPr>
        <w:numPr>
          <w:ilvl w:val="0"/>
          <w:numId w:val="14"/>
        </w:numPr>
        <w:spacing w:after="0" w:line="360" w:lineRule="auto"/>
        <w:ind w:left="1023" w:hanging="283"/>
        <w:jc w:val="both"/>
        <w:rPr>
          <w:rFonts w:ascii="David" w:hAnsi="David"/>
          <w:sz w:val="24"/>
        </w:rPr>
      </w:pPr>
      <w:r w:rsidRPr="00343007">
        <w:rPr>
          <w:rFonts w:ascii="David" w:hAnsi="David" w:cs="David" w:hint="eastAsia"/>
          <w:sz w:val="24"/>
          <w:szCs w:val="24"/>
          <w:rtl/>
        </w:rPr>
        <w:t>הדרכה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לצוותי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מו</w:t>
      </w:r>
      <w:r w:rsidRPr="00343007">
        <w:rPr>
          <w:rFonts w:ascii="David" w:hAnsi="David" w:cs="David"/>
          <w:sz w:val="24"/>
          <w:szCs w:val="24"/>
          <w:rtl/>
        </w:rPr>
        <w:t>"</w:t>
      </w:r>
      <w:r w:rsidRPr="00343007">
        <w:rPr>
          <w:rFonts w:ascii="David" w:hAnsi="David" w:cs="David" w:hint="eastAsia"/>
          <w:sz w:val="24"/>
          <w:szCs w:val="24"/>
          <w:rtl/>
        </w:rPr>
        <w:t>פ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רלוונטיים</w:t>
      </w:r>
      <w:r w:rsidR="00AD32BB">
        <w:rPr>
          <w:rFonts w:ascii="David" w:eastAsia="Trebuchet MS" w:hAnsi="David" w:cs="David" w:hint="cs"/>
          <w:sz w:val="24"/>
          <w:szCs w:val="24"/>
          <w:rtl/>
        </w:rPr>
        <w:t>;</w:t>
      </w:r>
    </w:p>
    <w:p w14:paraId="2D42D6C1" w14:textId="77777777" w:rsidR="00F37A11" w:rsidRPr="00343007" w:rsidRDefault="00F37A11" w:rsidP="00343007">
      <w:pPr>
        <w:numPr>
          <w:ilvl w:val="0"/>
          <w:numId w:val="14"/>
        </w:numPr>
        <w:spacing w:after="0" w:line="360" w:lineRule="auto"/>
        <w:ind w:left="1023" w:hanging="283"/>
        <w:jc w:val="both"/>
        <w:rPr>
          <w:rFonts w:ascii="David" w:hAnsi="David"/>
          <w:sz w:val="24"/>
        </w:rPr>
      </w:pPr>
      <w:r w:rsidRPr="00343007">
        <w:rPr>
          <w:rFonts w:ascii="David" w:hAnsi="David" w:cs="David" w:hint="eastAsia"/>
          <w:sz w:val="24"/>
          <w:szCs w:val="24"/>
          <w:rtl/>
        </w:rPr>
        <w:t>פעילות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שיווק</w:t>
      </w:r>
      <w:r w:rsidR="00AD32BB">
        <w:rPr>
          <w:rFonts w:ascii="David" w:eastAsia="Trebuchet MS" w:hAnsi="David" w:cs="David" w:hint="cs"/>
          <w:sz w:val="24"/>
          <w:szCs w:val="24"/>
          <w:rtl/>
        </w:rPr>
        <w:t>;</w:t>
      </w:r>
    </w:p>
    <w:p w14:paraId="78358599" w14:textId="77777777" w:rsidR="00F37A11" w:rsidRPr="00343007" w:rsidRDefault="00F37A11" w:rsidP="00343007">
      <w:pPr>
        <w:numPr>
          <w:ilvl w:val="0"/>
          <w:numId w:val="14"/>
        </w:numPr>
        <w:spacing w:after="0" w:line="360" w:lineRule="auto"/>
        <w:ind w:left="1023" w:hanging="283"/>
        <w:jc w:val="both"/>
        <w:rPr>
          <w:rFonts w:ascii="David" w:hAnsi="David"/>
          <w:sz w:val="24"/>
        </w:rPr>
      </w:pPr>
      <w:r w:rsidRPr="00343007">
        <w:rPr>
          <w:rFonts w:ascii="David" w:hAnsi="David" w:cs="David" w:hint="eastAsia"/>
          <w:sz w:val="24"/>
          <w:szCs w:val="24"/>
          <w:rtl/>
        </w:rPr>
        <w:t>תכנית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שדרוגים</w:t>
      </w:r>
      <w:r w:rsidR="00AD32BB">
        <w:rPr>
          <w:rFonts w:ascii="David" w:eastAsia="Trebuchet MS" w:hAnsi="David" w:cs="David" w:hint="cs"/>
          <w:sz w:val="24"/>
          <w:szCs w:val="24"/>
          <w:rtl/>
        </w:rPr>
        <w:t>;</w:t>
      </w:r>
    </w:p>
    <w:p w14:paraId="38533678" w14:textId="77777777" w:rsidR="00F37A11" w:rsidRPr="00343007" w:rsidRDefault="00F37A11" w:rsidP="00343007">
      <w:pPr>
        <w:numPr>
          <w:ilvl w:val="0"/>
          <w:numId w:val="14"/>
        </w:numPr>
        <w:spacing w:after="0" w:line="360" w:lineRule="auto"/>
        <w:ind w:left="1023" w:hanging="283"/>
        <w:jc w:val="both"/>
        <w:rPr>
          <w:rFonts w:ascii="David" w:hAnsi="David"/>
          <w:sz w:val="24"/>
        </w:rPr>
      </w:pPr>
      <w:r w:rsidRPr="00343007">
        <w:rPr>
          <w:rFonts w:ascii="David" w:hAnsi="David" w:cs="David" w:hint="eastAsia"/>
          <w:sz w:val="24"/>
          <w:szCs w:val="24"/>
          <w:rtl/>
        </w:rPr>
        <w:t>הוספת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שירותים</w:t>
      </w:r>
      <w:r w:rsidR="00AD32BB">
        <w:rPr>
          <w:rFonts w:ascii="David" w:eastAsia="Trebuchet MS" w:hAnsi="David" w:cs="David" w:hint="cs"/>
          <w:sz w:val="24"/>
          <w:szCs w:val="24"/>
          <w:rtl/>
        </w:rPr>
        <w:t>;</w:t>
      </w:r>
    </w:p>
    <w:p w14:paraId="6B5D650B" w14:textId="77777777" w:rsidR="00F37A11" w:rsidRPr="00343007" w:rsidRDefault="00F37A11" w:rsidP="00343007">
      <w:pPr>
        <w:numPr>
          <w:ilvl w:val="0"/>
          <w:numId w:val="14"/>
        </w:numPr>
        <w:spacing w:after="0" w:line="360" w:lineRule="auto"/>
        <w:ind w:left="1023" w:hanging="283"/>
        <w:jc w:val="both"/>
        <w:rPr>
          <w:rFonts w:ascii="David" w:hAnsi="David"/>
          <w:sz w:val="24"/>
        </w:rPr>
      </w:pPr>
      <w:r w:rsidRPr="00343007">
        <w:rPr>
          <w:rFonts w:ascii="David" w:hAnsi="David" w:cs="David" w:hint="eastAsia"/>
          <w:sz w:val="24"/>
          <w:szCs w:val="24"/>
          <w:rtl/>
        </w:rPr>
        <w:t>תמחור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שירותים</w:t>
      </w:r>
      <w:r w:rsidRPr="00343007">
        <w:rPr>
          <w:rFonts w:ascii="David" w:hAnsi="David" w:cs="David"/>
          <w:sz w:val="24"/>
          <w:szCs w:val="24"/>
          <w:rtl/>
        </w:rPr>
        <w:t xml:space="preserve"> (</w:t>
      </w:r>
      <w:r w:rsidRPr="00343007">
        <w:rPr>
          <w:rFonts w:ascii="David" w:hAnsi="David" w:cs="David" w:hint="eastAsia"/>
          <w:sz w:val="24"/>
          <w:szCs w:val="24"/>
          <w:rtl/>
        </w:rPr>
        <w:t>תמחור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תחרותי</w:t>
      </w:r>
      <w:r w:rsidRPr="00343007">
        <w:rPr>
          <w:rFonts w:ascii="David" w:hAnsi="David" w:cs="David"/>
          <w:sz w:val="24"/>
          <w:szCs w:val="24"/>
          <w:rtl/>
        </w:rPr>
        <w:t>)</w:t>
      </w:r>
      <w:r w:rsidR="00E74159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AD32BB">
        <w:rPr>
          <w:rFonts w:ascii="David" w:eastAsia="Trebuchet MS" w:hAnsi="David" w:cs="David" w:hint="cs"/>
          <w:sz w:val="24"/>
          <w:szCs w:val="24"/>
          <w:rtl/>
        </w:rPr>
        <w:t>-</w:t>
      </w:r>
      <w:r w:rsidR="00E74159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E74159" w:rsidRPr="00343007">
        <w:rPr>
          <w:rFonts w:ascii="David" w:hAnsi="David" w:cs="David" w:hint="eastAsia"/>
          <w:sz w:val="24"/>
          <w:szCs w:val="24"/>
          <w:rtl/>
        </w:rPr>
        <w:t>שמירה</w:t>
      </w:r>
      <w:r w:rsidR="00E74159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E74159" w:rsidRPr="00343007">
        <w:rPr>
          <w:rFonts w:ascii="David" w:hAnsi="David" w:cs="David" w:hint="eastAsia"/>
          <w:sz w:val="24"/>
          <w:szCs w:val="24"/>
          <w:rtl/>
        </w:rPr>
        <w:t>על</w:t>
      </w:r>
      <w:r w:rsidR="009A32DE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9A32DE" w:rsidRPr="00343007">
        <w:rPr>
          <w:rFonts w:ascii="David" w:hAnsi="David" w:cs="David" w:hint="eastAsia"/>
          <w:sz w:val="24"/>
          <w:szCs w:val="24"/>
          <w:rtl/>
        </w:rPr>
        <w:t>כדאיות</w:t>
      </w:r>
      <w:r w:rsidR="009A32DE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9A32DE" w:rsidRPr="00343007">
        <w:rPr>
          <w:rFonts w:ascii="David" w:hAnsi="David" w:cs="David" w:hint="eastAsia"/>
          <w:sz w:val="24"/>
          <w:szCs w:val="24"/>
          <w:rtl/>
        </w:rPr>
        <w:t>כלכלית</w:t>
      </w:r>
      <w:r w:rsidR="001A46A2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1A46A2" w:rsidRPr="00343007">
        <w:rPr>
          <w:rFonts w:ascii="David" w:hAnsi="David" w:cs="David" w:hint="eastAsia"/>
          <w:sz w:val="24"/>
          <w:szCs w:val="24"/>
          <w:rtl/>
        </w:rPr>
        <w:t>בולטת</w:t>
      </w:r>
      <w:r w:rsidR="001A46A2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AD32BB">
        <w:rPr>
          <w:rFonts w:ascii="David" w:eastAsia="Trebuchet MS" w:hAnsi="David" w:cs="David" w:hint="cs"/>
          <w:sz w:val="24"/>
          <w:szCs w:val="24"/>
          <w:rtl/>
        </w:rPr>
        <w:t>ביחס</w:t>
      </w:r>
      <w:r w:rsidR="001A46A2" w:rsidRPr="009249FE">
        <w:rPr>
          <w:rFonts w:ascii="David" w:eastAsia="Trebuchet MS" w:hAnsi="David" w:cs="David"/>
          <w:sz w:val="24"/>
          <w:szCs w:val="24"/>
          <w:rtl/>
        </w:rPr>
        <w:t xml:space="preserve"> </w:t>
      </w:r>
      <w:r w:rsidR="00AD32BB">
        <w:rPr>
          <w:rFonts w:ascii="David" w:eastAsia="Trebuchet MS" w:hAnsi="David" w:cs="David" w:hint="cs"/>
          <w:sz w:val="24"/>
          <w:szCs w:val="24"/>
          <w:rtl/>
        </w:rPr>
        <w:t>ל</w:t>
      </w:r>
      <w:r w:rsidR="001A46A2" w:rsidRPr="009249FE">
        <w:rPr>
          <w:rFonts w:ascii="David" w:eastAsia="Trebuchet MS" w:hAnsi="David" w:cs="David"/>
          <w:sz w:val="24"/>
          <w:szCs w:val="24"/>
          <w:rtl/>
        </w:rPr>
        <w:t>ספקים</w:t>
      </w:r>
      <w:r w:rsidR="001A46A2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1A46A2" w:rsidRPr="00343007">
        <w:rPr>
          <w:rFonts w:ascii="David" w:hAnsi="David" w:cs="David" w:hint="eastAsia"/>
          <w:sz w:val="24"/>
          <w:szCs w:val="24"/>
          <w:rtl/>
        </w:rPr>
        <w:t>אחרים</w:t>
      </w:r>
      <w:r w:rsidR="001A46A2" w:rsidRPr="00343007">
        <w:rPr>
          <w:rFonts w:ascii="David" w:hAnsi="David" w:cs="David"/>
          <w:sz w:val="24"/>
          <w:szCs w:val="24"/>
          <w:rtl/>
        </w:rPr>
        <w:t>.</w:t>
      </w:r>
    </w:p>
    <w:p w14:paraId="78FA53D3" w14:textId="77777777" w:rsidR="0042536E" w:rsidRPr="009249FE" w:rsidRDefault="0042536E" w:rsidP="0042536E">
      <w:pPr>
        <w:spacing w:after="0" w:line="360" w:lineRule="auto"/>
        <w:ind w:left="864"/>
        <w:contextualSpacing/>
        <w:jc w:val="both"/>
        <w:rPr>
          <w:rFonts w:ascii="David" w:eastAsia="Trebuchet MS" w:hAnsi="David" w:cs="David"/>
          <w:sz w:val="24"/>
          <w:szCs w:val="24"/>
        </w:rPr>
      </w:pPr>
    </w:p>
    <w:p w14:paraId="366EB72B" w14:textId="77777777" w:rsidR="00F37A11" w:rsidRPr="00343007" w:rsidRDefault="00F37A11" w:rsidP="00343007">
      <w:pPr>
        <w:keepNext/>
        <w:keepLines/>
        <w:numPr>
          <w:ilvl w:val="0"/>
          <w:numId w:val="18"/>
        </w:numPr>
        <w:spacing w:after="0" w:line="360" w:lineRule="auto"/>
        <w:jc w:val="both"/>
        <w:outlineLvl w:val="0"/>
        <w:rPr>
          <w:rFonts w:ascii="David" w:hAnsi="David" w:cs="David"/>
          <w:b/>
          <w:bCs/>
          <w:color w:val="0062C6"/>
          <w:sz w:val="24"/>
          <w:szCs w:val="24"/>
          <w:rtl/>
        </w:rPr>
      </w:pPr>
      <w:r w:rsidRPr="00343007">
        <w:rPr>
          <w:rFonts w:ascii="David" w:hAnsi="David" w:cs="David" w:hint="eastAsia"/>
          <w:b/>
          <w:bCs/>
          <w:sz w:val="24"/>
          <w:szCs w:val="24"/>
          <w:rtl/>
        </w:rPr>
        <w:t>מודלי</w:t>
      </w:r>
      <w:r w:rsidRPr="0034300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b/>
          <w:bCs/>
          <w:sz w:val="24"/>
          <w:szCs w:val="24"/>
          <w:rtl/>
        </w:rPr>
        <w:t>הקמה</w:t>
      </w:r>
      <w:r w:rsidRPr="00343007">
        <w:rPr>
          <w:rFonts w:ascii="David" w:hAnsi="David" w:cs="David"/>
          <w:b/>
          <w:bCs/>
          <w:sz w:val="24"/>
          <w:szCs w:val="24"/>
          <w:rtl/>
        </w:rPr>
        <w:t xml:space="preserve">, </w:t>
      </w:r>
      <w:r w:rsidRPr="00343007">
        <w:rPr>
          <w:rFonts w:ascii="David" w:hAnsi="David" w:cs="David" w:hint="eastAsia"/>
          <w:b/>
          <w:bCs/>
          <w:sz w:val="24"/>
          <w:szCs w:val="24"/>
          <w:rtl/>
        </w:rPr>
        <w:t>תחזוקה</w:t>
      </w:r>
      <w:r w:rsidRPr="0034300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b/>
          <w:bCs/>
          <w:sz w:val="24"/>
          <w:szCs w:val="24"/>
          <w:rtl/>
        </w:rPr>
        <w:t>ותפעול</w:t>
      </w:r>
      <w:r w:rsidRPr="00343007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5075CDA7" w14:textId="77777777" w:rsidR="008B1CC0" w:rsidRPr="00343007" w:rsidRDefault="00F37A11" w:rsidP="00343007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 w:rsidRPr="00343007">
        <w:rPr>
          <w:rFonts w:ascii="David" w:hAnsi="David" w:cs="David" w:hint="eastAsia"/>
          <w:sz w:val="24"/>
          <w:szCs w:val="24"/>
          <w:rtl/>
        </w:rPr>
        <w:t>מאחר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שהקמת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התשתית</w:t>
      </w:r>
      <w:r w:rsidR="00AD32BB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AD32BB">
        <w:rPr>
          <w:rFonts w:ascii="David" w:eastAsia="Trebuchet MS" w:hAnsi="David" w:cs="David" w:hint="cs"/>
          <w:sz w:val="24"/>
          <w:szCs w:val="24"/>
          <w:rtl/>
        </w:rPr>
        <w:t>הנבחנת</w:t>
      </w:r>
      <w:r w:rsidRPr="009249FE">
        <w:rPr>
          <w:rFonts w:ascii="David" w:eastAsia="Trebuchet MS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דורשת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השקעה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רבה</w:t>
      </w:r>
      <w:r w:rsidRPr="00343007">
        <w:rPr>
          <w:rFonts w:ascii="David" w:hAnsi="David" w:cs="David"/>
          <w:sz w:val="24"/>
          <w:szCs w:val="24"/>
          <w:rtl/>
        </w:rPr>
        <w:t xml:space="preserve">, </w:t>
      </w:r>
      <w:r w:rsidRPr="00343007">
        <w:rPr>
          <w:rFonts w:ascii="David" w:hAnsi="David" w:cs="David" w:hint="eastAsia"/>
          <w:sz w:val="24"/>
          <w:szCs w:val="24"/>
          <w:rtl/>
        </w:rPr>
        <w:t>מימון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מהמדינה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ומימון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ממקים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התשתית</w:t>
      </w:r>
      <w:r w:rsidRPr="00343007">
        <w:rPr>
          <w:rFonts w:ascii="David" w:hAnsi="David" w:cs="David"/>
          <w:sz w:val="24"/>
          <w:szCs w:val="24"/>
          <w:rtl/>
        </w:rPr>
        <w:t xml:space="preserve">, </w:t>
      </w:r>
      <w:r w:rsidR="008B1CC0">
        <w:rPr>
          <w:rFonts w:ascii="David" w:eastAsia="Trebuchet MS" w:hAnsi="David" w:cs="David" w:hint="cs"/>
          <w:sz w:val="24"/>
          <w:szCs w:val="24"/>
          <w:rtl/>
        </w:rPr>
        <w:t>נבחנת האפשרות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למכור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את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השימוש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ושירותים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בתשתית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לצרכים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נוספים</w:t>
      </w:r>
      <w:r w:rsidRPr="00343007">
        <w:rPr>
          <w:rFonts w:ascii="David" w:hAnsi="David" w:cs="David"/>
          <w:sz w:val="24"/>
          <w:szCs w:val="24"/>
          <w:rtl/>
        </w:rPr>
        <w:t xml:space="preserve"> (</w:t>
      </w:r>
      <w:r w:rsidRPr="00343007">
        <w:rPr>
          <w:rFonts w:ascii="David" w:hAnsi="David" w:cs="David" w:hint="eastAsia"/>
          <w:sz w:val="24"/>
          <w:szCs w:val="24"/>
          <w:rtl/>
        </w:rPr>
        <w:t>מעבר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לפרויקטים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רשות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החדשנות</w:t>
      </w:r>
      <w:r w:rsidRPr="00343007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Pr="00343007">
        <w:rPr>
          <w:rFonts w:ascii="David" w:hAnsi="David" w:cs="David" w:hint="eastAsia"/>
          <w:sz w:val="24"/>
          <w:szCs w:val="24"/>
          <w:rtl/>
        </w:rPr>
        <w:t>מפא</w:t>
      </w:r>
      <w:r w:rsidRPr="00343007">
        <w:rPr>
          <w:rFonts w:ascii="David" w:hAnsi="David" w:cs="David"/>
          <w:sz w:val="24"/>
          <w:szCs w:val="24"/>
          <w:rtl/>
        </w:rPr>
        <w:t>"</w:t>
      </w:r>
      <w:r w:rsidRPr="00343007">
        <w:rPr>
          <w:rFonts w:ascii="David" w:hAnsi="David" w:cs="David" w:hint="eastAsia"/>
          <w:sz w:val="24"/>
          <w:szCs w:val="24"/>
          <w:rtl/>
        </w:rPr>
        <w:t>ת</w:t>
      </w:r>
      <w:proofErr w:type="spellEnd"/>
      <w:r w:rsidRPr="0034300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343007">
        <w:rPr>
          <w:rFonts w:ascii="David" w:hAnsi="David" w:cs="David" w:hint="eastAsia"/>
          <w:sz w:val="24"/>
          <w:szCs w:val="24"/>
          <w:rtl/>
        </w:rPr>
        <w:t>וות</w:t>
      </w:r>
      <w:r w:rsidRPr="00343007">
        <w:rPr>
          <w:rFonts w:ascii="David" w:hAnsi="David" w:cs="David"/>
          <w:sz w:val="24"/>
          <w:szCs w:val="24"/>
          <w:rtl/>
        </w:rPr>
        <w:t>"</w:t>
      </w:r>
      <w:r w:rsidRPr="00343007">
        <w:rPr>
          <w:rFonts w:ascii="David" w:hAnsi="David" w:cs="David" w:hint="eastAsia"/>
          <w:sz w:val="24"/>
          <w:szCs w:val="24"/>
          <w:rtl/>
        </w:rPr>
        <w:t>ת</w:t>
      </w:r>
      <w:proofErr w:type="spellEnd"/>
      <w:r w:rsidRPr="00343007">
        <w:rPr>
          <w:rFonts w:ascii="David" w:hAnsi="David" w:cs="David"/>
          <w:sz w:val="24"/>
          <w:szCs w:val="24"/>
          <w:rtl/>
        </w:rPr>
        <w:t xml:space="preserve">) </w:t>
      </w:r>
      <w:r w:rsidRPr="00343007">
        <w:rPr>
          <w:rFonts w:ascii="David" w:hAnsi="David" w:cs="David" w:hint="eastAsia"/>
          <w:sz w:val="24"/>
          <w:szCs w:val="24"/>
          <w:rtl/>
        </w:rPr>
        <w:t>ובלבד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שהמשתמשים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המרכזיים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="008B1CC0">
        <w:rPr>
          <w:rFonts w:ascii="David" w:eastAsia="Trebuchet MS" w:hAnsi="David" w:cs="David" w:hint="cs"/>
          <w:sz w:val="24"/>
          <w:szCs w:val="24"/>
          <w:rtl/>
        </w:rPr>
        <w:t>לא</w:t>
      </w:r>
      <w:r w:rsidRPr="009249FE">
        <w:rPr>
          <w:rFonts w:ascii="David" w:eastAsia="Trebuchet MS" w:hAnsi="David" w:cs="David"/>
          <w:sz w:val="24"/>
          <w:szCs w:val="24"/>
          <w:rtl/>
        </w:rPr>
        <w:t xml:space="preserve"> </w:t>
      </w:r>
      <w:r w:rsidR="008B1CC0">
        <w:rPr>
          <w:rFonts w:ascii="David" w:eastAsia="Trebuchet MS" w:hAnsi="David" w:cs="David" w:hint="cs"/>
          <w:sz w:val="24"/>
          <w:szCs w:val="24"/>
          <w:rtl/>
        </w:rPr>
        <w:t>יפגעו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מפעילות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זאת</w:t>
      </w:r>
      <w:r w:rsidRPr="00343007">
        <w:rPr>
          <w:rFonts w:ascii="David" w:hAnsi="David" w:cs="David"/>
          <w:sz w:val="24"/>
          <w:szCs w:val="24"/>
          <w:rtl/>
        </w:rPr>
        <w:t xml:space="preserve">. </w:t>
      </w:r>
    </w:p>
    <w:p w14:paraId="525F621F" w14:textId="77777777" w:rsidR="00F37A11" w:rsidRPr="009249FE" w:rsidRDefault="00F37A11" w:rsidP="008B1CC0">
      <w:pPr>
        <w:spacing w:after="0" w:line="360" w:lineRule="auto"/>
        <w:ind w:left="720"/>
        <w:jc w:val="both"/>
        <w:rPr>
          <w:rFonts w:ascii="David" w:eastAsia="Times New Roman" w:hAnsi="David" w:cs="David"/>
          <w:color w:val="FF0000"/>
          <w:sz w:val="24"/>
          <w:szCs w:val="24"/>
          <w:rtl/>
        </w:rPr>
      </w:pPr>
      <w:r w:rsidRPr="009249FE">
        <w:rPr>
          <w:rFonts w:ascii="David" w:eastAsia="Trebuchet MS" w:hAnsi="David" w:cs="David"/>
          <w:sz w:val="24"/>
          <w:szCs w:val="24"/>
          <w:rtl/>
        </w:rPr>
        <w:t>בנוסף, לאחר חמש שנים מסיום הקמת</w:t>
      </w:r>
      <w:r w:rsidR="008B1CC0">
        <w:rPr>
          <w:rFonts w:ascii="David" w:eastAsia="Trebuchet MS" w:hAnsi="David" w:cs="David" w:hint="cs"/>
          <w:sz w:val="24"/>
          <w:szCs w:val="24"/>
          <w:rtl/>
        </w:rPr>
        <w:t xml:space="preserve"> התשתית,</w:t>
      </w:r>
      <w:r w:rsidRPr="009249FE">
        <w:rPr>
          <w:rFonts w:ascii="David" w:eastAsia="Trebuchet MS" w:hAnsi="David" w:cs="David"/>
          <w:sz w:val="24"/>
          <w:szCs w:val="24"/>
          <w:rtl/>
        </w:rPr>
        <w:t xml:space="preserve"> </w:t>
      </w:r>
      <w:r w:rsidR="008B1CC0">
        <w:rPr>
          <w:rFonts w:ascii="David" w:eastAsia="Trebuchet MS" w:hAnsi="David" w:cs="David" w:hint="cs"/>
          <w:sz w:val="24"/>
          <w:szCs w:val="24"/>
          <w:rtl/>
        </w:rPr>
        <w:t>י</w:t>
      </w:r>
      <w:r w:rsidRPr="009249FE">
        <w:rPr>
          <w:rFonts w:ascii="David" w:eastAsia="Trebuchet MS" w:hAnsi="David" w:cs="David"/>
          <w:sz w:val="24"/>
          <w:szCs w:val="24"/>
          <w:rtl/>
        </w:rPr>
        <w:t xml:space="preserve">יבחן מודל המשך ההפעלה של התשתית או </w:t>
      </w:r>
      <w:proofErr w:type="spellStart"/>
      <w:r w:rsidRPr="009249FE">
        <w:rPr>
          <w:rFonts w:ascii="David" w:eastAsia="Trebuchet MS" w:hAnsi="David" w:cs="David"/>
          <w:sz w:val="24"/>
          <w:szCs w:val="24"/>
          <w:rtl/>
        </w:rPr>
        <w:t>הפרטתה</w:t>
      </w:r>
      <w:proofErr w:type="spellEnd"/>
      <w:r w:rsidRPr="009249FE">
        <w:rPr>
          <w:rFonts w:ascii="David" w:eastAsia="Trebuchet MS" w:hAnsi="David" w:cs="David"/>
          <w:sz w:val="24"/>
          <w:szCs w:val="24"/>
          <w:rtl/>
        </w:rPr>
        <w:t>.</w:t>
      </w:r>
    </w:p>
    <w:p w14:paraId="30443307" w14:textId="77777777" w:rsidR="00F37A11" w:rsidRDefault="00F37A11" w:rsidP="008B1CC0">
      <w:pPr>
        <w:spacing w:after="0" w:line="360" w:lineRule="auto"/>
        <w:ind w:left="720"/>
        <w:jc w:val="both"/>
        <w:rPr>
          <w:rFonts w:ascii="David" w:eastAsia="Trebuchet MS" w:hAnsi="David" w:cs="David"/>
          <w:sz w:val="24"/>
          <w:szCs w:val="24"/>
          <w:rtl/>
        </w:rPr>
      </w:pPr>
      <w:r w:rsidRPr="00343007">
        <w:rPr>
          <w:rFonts w:ascii="David" w:hAnsi="David" w:cs="David" w:hint="eastAsia"/>
          <w:sz w:val="24"/>
          <w:szCs w:val="24"/>
          <w:rtl/>
        </w:rPr>
        <w:t>להלן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="008B1CC0">
        <w:rPr>
          <w:rFonts w:ascii="David" w:eastAsia="Trebuchet MS" w:hAnsi="David" w:cs="David"/>
          <w:sz w:val="24"/>
          <w:szCs w:val="24"/>
          <w:rtl/>
        </w:rPr>
        <w:t>דוגמאות אפשרי</w:t>
      </w:r>
      <w:r w:rsidR="008B1CC0">
        <w:rPr>
          <w:rFonts w:ascii="David" w:eastAsia="Trebuchet MS" w:hAnsi="David" w:cs="David" w:hint="cs"/>
          <w:sz w:val="24"/>
          <w:szCs w:val="24"/>
          <w:rtl/>
        </w:rPr>
        <w:t>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להקמת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התשתית</w:t>
      </w:r>
      <w:r w:rsidR="008B1CC0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8B1CC0">
        <w:rPr>
          <w:rFonts w:ascii="David" w:eastAsia="Trebuchet MS" w:hAnsi="David" w:cs="David" w:hint="cs"/>
          <w:sz w:val="24"/>
          <w:szCs w:val="24"/>
          <w:rtl/>
        </w:rPr>
        <w:t>הנבחנת</w:t>
      </w:r>
      <w:r w:rsidRPr="009249FE">
        <w:rPr>
          <w:rFonts w:ascii="David" w:eastAsia="Trebuchet MS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ותפעולה</w:t>
      </w:r>
      <w:r w:rsidRPr="00343007">
        <w:rPr>
          <w:rFonts w:ascii="David" w:hAnsi="David" w:cs="David"/>
          <w:sz w:val="24"/>
          <w:szCs w:val="24"/>
          <w:rtl/>
        </w:rPr>
        <w:t>:</w:t>
      </w:r>
    </w:p>
    <w:p w14:paraId="43665F5F" w14:textId="77777777" w:rsidR="0042536E" w:rsidRPr="00343007" w:rsidRDefault="0042536E" w:rsidP="00343007">
      <w:pPr>
        <w:spacing w:after="0" w:line="360" w:lineRule="auto"/>
        <w:ind w:left="720"/>
        <w:jc w:val="both"/>
        <w:rPr>
          <w:rFonts w:ascii="David" w:hAnsi="David"/>
          <w:color w:val="FF0000"/>
          <w:sz w:val="24"/>
        </w:rPr>
      </w:pPr>
    </w:p>
    <w:p w14:paraId="49659275" w14:textId="77777777" w:rsidR="00F37A11" w:rsidRPr="00343007" w:rsidRDefault="00F37A11" w:rsidP="00343007">
      <w:pPr>
        <w:keepNext/>
        <w:keepLines/>
        <w:numPr>
          <w:ilvl w:val="1"/>
          <w:numId w:val="0"/>
        </w:numPr>
        <w:spacing w:after="0" w:line="360" w:lineRule="auto"/>
        <w:ind w:left="431" w:firstLine="289"/>
        <w:jc w:val="both"/>
        <w:outlineLvl w:val="1"/>
        <w:rPr>
          <w:rFonts w:ascii="David" w:hAnsi="David" w:cs="David"/>
          <w:b/>
          <w:bCs/>
          <w:sz w:val="24"/>
          <w:szCs w:val="24"/>
          <w:rtl/>
        </w:rPr>
      </w:pPr>
      <w:r w:rsidRPr="00343007">
        <w:rPr>
          <w:rFonts w:ascii="David" w:hAnsi="David" w:cs="David" w:hint="eastAsia"/>
          <w:b/>
          <w:bCs/>
          <w:sz w:val="24"/>
          <w:szCs w:val="24"/>
          <w:rtl/>
        </w:rPr>
        <w:t>מודל</w:t>
      </w:r>
      <w:r w:rsidRPr="0034300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b/>
          <w:bCs/>
          <w:sz w:val="24"/>
          <w:szCs w:val="24"/>
          <w:rtl/>
        </w:rPr>
        <w:t>הקמה</w:t>
      </w:r>
      <w:r w:rsidRPr="0034300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b/>
          <w:bCs/>
          <w:sz w:val="24"/>
          <w:szCs w:val="24"/>
          <w:rtl/>
        </w:rPr>
        <w:t>ותפעול</w:t>
      </w:r>
    </w:p>
    <w:p w14:paraId="58B06F44" w14:textId="77777777" w:rsidR="00F37A11" w:rsidRPr="00343007" w:rsidRDefault="00F37A11" w:rsidP="00343007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 w:rsidRPr="00343007">
        <w:rPr>
          <w:rFonts w:ascii="David" w:hAnsi="David" w:cs="David" w:hint="eastAsia"/>
          <w:sz w:val="24"/>
          <w:szCs w:val="24"/>
          <w:rtl/>
        </w:rPr>
        <w:t>ישנן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מספר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אופציות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להקמת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התשתית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ותפעולה</w:t>
      </w:r>
      <w:r w:rsidRPr="00343007">
        <w:rPr>
          <w:rFonts w:ascii="David" w:hAnsi="David" w:cs="David"/>
          <w:sz w:val="24"/>
          <w:szCs w:val="24"/>
          <w:rtl/>
        </w:rPr>
        <w:t xml:space="preserve">. </w:t>
      </w:r>
      <w:r w:rsidRPr="00343007">
        <w:rPr>
          <w:rFonts w:ascii="David" w:hAnsi="David" w:cs="David" w:hint="eastAsia"/>
          <w:sz w:val="24"/>
          <w:szCs w:val="24"/>
          <w:rtl/>
        </w:rPr>
        <w:t>להלן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מספר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דוגמאות</w:t>
      </w:r>
      <w:r w:rsidRPr="00343007">
        <w:rPr>
          <w:rFonts w:ascii="David" w:hAnsi="David" w:cs="David"/>
          <w:sz w:val="24"/>
          <w:szCs w:val="24"/>
          <w:rtl/>
        </w:rPr>
        <w:t xml:space="preserve"> (</w:t>
      </w:r>
      <w:r w:rsidRPr="00343007">
        <w:rPr>
          <w:rFonts w:ascii="David" w:hAnsi="David" w:cs="David" w:hint="eastAsia"/>
          <w:sz w:val="24"/>
          <w:szCs w:val="24"/>
          <w:rtl/>
        </w:rPr>
        <w:t>דוגמאות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אלו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אינן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מחייבות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5F5DD9">
        <w:rPr>
          <w:rFonts w:ascii="David" w:eastAsia="Trebuchet MS" w:hAnsi="David" w:cs="David"/>
          <w:sz w:val="24"/>
          <w:szCs w:val="24"/>
          <w:rtl/>
        </w:rPr>
        <w:t>וה</w:t>
      </w:r>
      <w:r w:rsidR="00336C9C" w:rsidRPr="005F5DD9">
        <w:rPr>
          <w:rFonts w:ascii="David" w:eastAsia="Trebuchet MS" w:hAnsi="David" w:cs="David" w:hint="cs"/>
          <w:sz w:val="24"/>
          <w:szCs w:val="24"/>
          <w:rtl/>
        </w:rPr>
        <w:t>מגיבים</w:t>
      </w:r>
      <w:r w:rsidRPr="005F5DD9">
        <w:rPr>
          <w:rFonts w:ascii="David" w:eastAsia="Trebuchet MS" w:hAnsi="David" w:cs="David"/>
          <w:sz w:val="24"/>
          <w:szCs w:val="24"/>
          <w:rtl/>
        </w:rPr>
        <w:t xml:space="preserve"> </w:t>
      </w:r>
      <w:r w:rsidR="005F5DD9">
        <w:rPr>
          <w:rFonts w:ascii="David" w:eastAsia="Trebuchet MS" w:hAnsi="David" w:cs="David" w:hint="cs"/>
          <w:sz w:val="24"/>
          <w:szCs w:val="24"/>
          <w:rtl/>
        </w:rPr>
        <w:t>רשאים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להציע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מודל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הקמה</w:t>
      </w:r>
      <w:r w:rsidRPr="00343007">
        <w:rPr>
          <w:rFonts w:ascii="David" w:hAnsi="David" w:cs="David"/>
          <w:sz w:val="24"/>
          <w:szCs w:val="24"/>
          <w:rtl/>
        </w:rPr>
        <w:t xml:space="preserve">, </w:t>
      </w:r>
      <w:r w:rsidRPr="00343007">
        <w:rPr>
          <w:rFonts w:ascii="David" w:hAnsi="David" w:cs="David" w:hint="eastAsia"/>
          <w:sz w:val="24"/>
          <w:szCs w:val="24"/>
          <w:rtl/>
        </w:rPr>
        <w:t>תפעול</w:t>
      </w:r>
      <w:r w:rsidRPr="00343007">
        <w:rPr>
          <w:rFonts w:ascii="David" w:hAnsi="David" w:cs="David"/>
          <w:sz w:val="24"/>
          <w:szCs w:val="24"/>
          <w:rtl/>
        </w:rPr>
        <w:t xml:space="preserve">, </w:t>
      </w:r>
      <w:r w:rsidRPr="00343007">
        <w:rPr>
          <w:rFonts w:ascii="David" w:hAnsi="David" w:cs="David" w:hint="eastAsia"/>
          <w:sz w:val="24"/>
          <w:szCs w:val="24"/>
          <w:rtl/>
        </w:rPr>
        <w:t>פיתוח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וחידוש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משקי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על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פי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ראות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עיניהם</w:t>
      </w:r>
      <w:r w:rsidRPr="00343007">
        <w:rPr>
          <w:rFonts w:ascii="David" w:hAnsi="David" w:cs="David"/>
          <w:sz w:val="24"/>
          <w:szCs w:val="24"/>
          <w:rtl/>
        </w:rPr>
        <w:t>):</w:t>
      </w:r>
    </w:p>
    <w:p w14:paraId="03A9589A" w14:textId="77777777" w:rsidR="00F37A11" w:rsidRPr="00343007" w:rsidRDefault="00F37A11" w:rsidP="00343007">
      <w:pPr>
        <w:numPr>
          <w:ilvl w:val="0"/>
          <w:numId w:val="15"/>
        </w:numPr>
        <w:spacing w:after="0" w:line="360" w:lineRule="auto"/>
        <w:ind w:left="1023" w:hanging="283"/>
        <w:contextualSpacing/>
        <w:jc w:val="both"/>
        <w:rPr>
          <w:rFonts w:ascii="David" w:hAnsi="David"/>
          <w:sz w:val="24"/>
        </w:rPr>
      </w:pPr>
      <w:r w:rsidRPr="00343007">
        <w:rPr>
          <w:rFonts w:ascii="David" w:hAnsi="David" w:cs="David" w:hint="eastAsia"/>
          <w:b/>
          <w:bCs/>
          <w:sz w:val="24"/>
          <w:szCs w:val="24"/>
          <w:rtl/>
        </w:rPr>
        <w:t>תאגיד</w:t>
      </w:r>
      <w:r w:rsidRPr="0034300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b/>
          <w:bCs/>
          <w:sz w:val="24"/>
          <w:szCs w:val="24"/>
          <w:rtl/>
        </w:rPr>
        <w:t>יחיד</w:t>
      </w:r>
      <w:r w:rsidRPr="00343007">
        <w:rPr>
          <w:rFonts w:ascii="David" w:hAnsi="David" w:cs="David"/>
          <w:b/>
          <w:bCs/>
          <w:sz w:val="24"/>
          <w:szCs w:val="24"/>
          <w:rtl/>
        </w:rPr>
        <w:t xml:space="preserve"> (</w:t>
      </w:r>
      <w:proofErr w:type="spellStart"/>
      <w:r w:rsidRPr="00343007">
        <w:rPr>
          <w:rFonts w:ascii="David" w:hAnsi="David" w:cs="David" w:hint="eastAsia"/>
          <w:b/>
          <w:bCs/>
          <w:sz w:val="24"/>
          <w:szCs w:val="24"/>
          <w:rtl/>
        </w:rPr>
        <w:t>אינטגרטור</w:t>
      </w:r>
      <w:proofErr w:type="spellEnd"/>
      <w:r w:rsidRPr="00343007">
        <w:rPr>
          <w:rFonts w:ascii="David" w:hAnsi="David" w:cs="David"/>
          <w:b/>
          <w:bCs/>
          <w:sz w:val="24"/>
          <w:szCs w:val="24"/>
          <w:rtl/>
        </w:rPr>
        <w:t xml:space="preserve">) </w:t>
      </w:r>
      <w:r w:rsidRPr="00343007">
        <w:rPr>
          <w:rFonts w:ascii="David" w:hAnsi="David" w:cs="David" w:hint="eastAsia"/>
          <w:sz w:val="24"/>
          <w:szCs w:val="24"/>
          <w:rtl/>
        </w:rPr>
        <w:t>מקים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את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התשתית</w:t>
      </w:r>
      <w:r w:rsidRPr="00343007">
        <w:rPr>
          <w:rFonts w:ascii="David" w:hAnsi="David" w:cs="David"/>
          <w:sz w:val="24"/>
          <w:szCs w:val="24"/>
          <w:rtl/>
        </w:rPr>
        <w:t xml:space="preserve">, </w:t>
      </w:r>
      <w:r w:rsidRPr="00343007">
        <w:rPr>
          <w:rFonts w:ascii="David" w:hAnsi="David" w:cs="David" w:hint="eastAsia"/>
          <w:sz w:val="24"/>
          <w:szCs w:val="24"/>
          <w:rtl/>
        </w:rPr>
        <w:t>מתחזק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אותה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ונותן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את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השרות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למשתמשים</w:t>
      </w:r>
      <w:r w:rsidRPr="00343007">
        <w:rPr>
          <w:rFonts w:ascii="David" w:hAnsi="David" w:cs="David"/>
          <w:sz w:val="24"/>
          <w:szCs w:val="24"/>
          <w:rtl/>
        </w:rPr>
        <w:t xml:space="preserve"> (</w:t>
      </w:r>
      <w:r w:rsidRPr="00343007">
        <w:rPr>
          <w:rFonts w:ascii="David" w:hAnsi="David" w:cs="David" w:hint="eastAsia"/>
          <w:sz w:val="24"/>
          <w:szCs w:val="24"/>
          <w:rtl/>
        </w:rPr>
        <w:t>ניתן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כמובן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להיעזר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בקבלני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משנה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לטובת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רכש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הציוד</w:t>
      </w:r>
      <w:r w:rsidRPr="00343007">
        <w:rPr>
          <w:rFonts w:ascii="David" w:hAnsi="David" w:cs="David"/>
          <w:sz w:val="24"/>
          <w:szCs w:val="24"/>
          <w:rtl/>
        </w:rPr>
        <w:t xml:space="preserve">, </w:t>
      </w:r>
      <w:r w:rsidRPr="00343007">
        <w:rPr>
          <w:rFonts w:ascii="David" w:hAnsi="David" w:cs="David" w:hint="eastAsia"/>
          <w:sz w:val="24"/>
          <w:szCs w:val="24"/>
          <w:rtl/>
        </w:rPr>
        <w:t>הקמת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התשתית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הפיזית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וכו</w:t>
      </w:r>
      <w:r w:rsidRPr="00343007">
        <w:rPr>
          <w:rFonts w:ascii="David" w:hAnsi="David" w:cs="David"/>
          <w:sz w:val="24"/>
          <w:szCs w:val="24"/>
          <w:rtl/>
        </w:rPr>
        <w:t xml:space="preserve">'). </w:t>
      </w:r>
    </w:p>
    <w:p w14:paraId="12B8B7B5" w14:textId="77777777" w:rsidR="00F37A11" w:rsidRPr="00343007" w:rsidRDefault="00F37A11" w:rsidP="00343007">
      <w:pPr>
        <w:numPr>
          <w:ilvl w:val="0"/>
          <w:numId w:val="15"/>
        </w:numPr>
        <w:spacing w:after="0" w:line="360" w:lineRule="auto"/>
        <w:ind w:left="1023" w:hanging="283"/>
        <w:contextualSpacing/>
        <w:jc w:val="both"/>
        <w:rPr>
          <w:rFonts w:ascii="David" w:hAnsi="David"/>
          <w:sz w:val="24"/>
        </w:rPr>
      </w:pP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b/>
          <w:bCs/>
          <w:sz w:val="24"/>
          <w:szCs w:val="24"/>
          <w:rtl/>
        </w:rPr>
        <w:t>קונסורציום</w:t>
      </w:r>
      <w:r w:rsidRPr="0034300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43007">
        <w:rPr>
          <w:rFonts w:ascii="David" w:hAnsi="David" w:cs="David"/>
          <w:sz w:val="24"/>
          <w:szCs w:val="24"/>
          <w:rtl/>
        </w:rPr>
        <w:t>(</w:t>
      </w:r>
      <w:r w:rsidRPr="00343007">
        <w:rPr>
          <w:rFonts w:ascii="David" w:hAnsi="David" w:cs="David" w:hint="eastAsia"/>
          <w:sz w:val="24"/>
          <w:szCs w:val="24"/>
          <w:rtl/>
        </w:rPr>
        <w:t>מספר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תאגידים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המגישים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את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הבקשה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יחד</w:t>
      </w:r>
      <w:r w:rsidRPr="00343007">
        <w:rPr>
          <w:rFonts w:ascii="David" w:hAnsi="David" w:cs="David"/>
          <w:sz w:val="24"/>
          <w:szCs w:val="24"/>
          <w:rtl/>
        </w:rPr>
        <w:t xml:space="preserve">) </w:t>
      </w:r>
      <w:r w:rsidRPr="00343007">
        <w:rPr>
          <w:rFonts w:ascii="David" w:hAnsi="David" w:cs="David" w:hint="eastAsia"/>
          <w:sz w:val="24"/>
          <w:szCs w:val="24"/>
          <w:rtl/>
        </w:rPr>
        <w:t>כאשר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כל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תאגיד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יכול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לספק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חלק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אחר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ממרכיב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התשתית</w:t>
      </w:r>
      <w:r w:rsidRPr="00343007">
        <w:rPr>
          <w:rFonts w:ascii="David" w:hAnsi="David" w:cs="David"/>
          <w:sz w:val="24"/>
          <w:szCs w:val="24"/>
          <w:rtl/>
        </w:rPr>
        <w:t xml:space="preserve">. </w:t>
      </w:r>
      <w:r w:rsidRPr="00343007">
        <w:rPr>
          <w:rFonts w:ascii="David" w:hAnsi="David" w:cs="David" w:hint="eastAsia"/>
          <w:sz w:val="24"/>
          <w:szCs w:val="24"/>
          <w:rtl/>
        </w:rPr>
        <w:t>הקונסורציום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יחדיו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אחראי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להקמה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ותפעול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התשתית</w:t>
      </w:r>
      <w:r w:rsidRPr="00343007">
        <w:rPr>
          <w:rFonts w:ascii="David" w:hAnsi="David" w:cs="David"/>
          <w:sz w:val="24"/>
          <w:szCs w:val="24"/>
          <w:rtl/>
        </w:rPr>
        <w:t>.</w:t>
      </w:r>
    </w:p>
    <w:p w14:paraId="536C513A" w14:textId="77777777" w:rsidR="008B1CC0" w:rsidRPr="009249FE" w:rsidRDefault="008B1CC0" w:rsidP="008B1CC0">
      <w:pPr>
        <w:spacing w:after="0" w:line="360" w:lineRule="auto"/>
        <w:ind w:left="1296"/>
        <w:contextualSpacing/>
        <w:jc w:val="both"/>
        <w:rPr>
          <w:rFonts w:ascii="David" w:eastAsia="Trebuchet MS" w:hAnsi="David" w:cs="David"/>
          <w:sz w:val="24"/>
          <w:szCs w:val="24"/>
        </w:rPr>
      </w:pPr>
    </w:p>
    <w:p w14:paraId="7D74F9EE" w14:textId="77777777" w:rsidR="00F37A11" w:rsidRPr="00343007" w:rsidRDefault="00F37A11" w:rsidP="00343007">
      <w:pPr>
        <w:keepNext/>
        <w:keepLines/>
        <w:numPr>
          <w:ilvl w:val="1"/>
          <w:numId w:val="0"/>
        </w:numPr>
        <w:spacing w:after="0" w:line="360" w:lineRule="auto"/>
        <w:ind w:left="431" w:firstLine="289"/>
        <w:jc w:val="both"/>
        <w:outlineLvl w:val="1"/>
        <w:rPr>
          <w:rFonts w:ascii="David" w:hAnsi="David" w:cs="David"/>
          <w:b/>
          <w:bCs/>
          <w:sz w:val="24"/>
          <w:szCs w:val="24"/>
          <w:rtl/>
        </w:rPr>
      </w:pPr>
      <w:r w:rsidRPr="00343007">
        <w:rPr>
          <w:rFonts w:ascii="David" w:hAnsi="David" w:cs="David" w:hint="eastAsia"/>
          <w:b/>
          <w:bCs/>
          <w:sz w:val="24"/>
          <w:szCs w:val="24"/>
          <w:rtl/>
        </w:rPr>
        <w:t>מודל</w:t>
      </w:r>
      <w:r w:rsidRPr="0034300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b/>
          <w:bCs/>
          <w:sz w:val="24"/>
          <w:szCs w:val="24"/>
          <w:rtl/>
        </w:rPr>
        <w:t>מימון</w:t>
      </w:r>
    </w:p>
    <w:p w14:paraId="0BA513D4" w14:textId="77777777" w:rsidR="00F37A11" w:rsidRPr="00343007" w:rsidRDefault="00544FC3" w:rsidP="00343007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eastAsia="Trebuchet MS" w:hAnsi="David" w:cs="David" w:hint="cs"/>
          <w:sz w:val="24"/>
          <w:szCs w:val="24"/>
          <w:rtl/>
        </w:rPr>
        <w:t>נבחנת האפשרות ש</w:t>
      </w:r>
      <w:r w:rsidR="00F37A11" w:rsidRPr="009249FE">
        <w:rPr>
          <w:rFonts w:ascii="David" w:eastAsia="Trebuchet MS" w:hAnsi="David" w:cs="David"/>
          <w:sz w:val="24"/>
          <w:szCs w:val="24"/>
          <w:rtl/>
        </w:rPr>
        <w:t>התשתית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תיתמך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כלכלית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לאורך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שלבי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ההקמה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והתפעול</w:t>
      </w:r>
      <w:r>
        <w:rPr>
          <w:rFonts w:ascii="David" w:eastAsia="Trebuchet MS" w:hAnsi="David" w:cs="David" w:hint="cs"/>
          <w:sz w:val="24"/>
          <w:szCs w:val="24"/>
          <w:rtl/>
        </w:rPr>
        <w:t>,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אך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יש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לשים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דגש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על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תפעול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התשתית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עם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אוריינטציה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תעשייתית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,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שיווקית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ועסקית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על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מנת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להוביל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את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eastAsia="Trebuchet MS" w:hAnsi="David" w:cs="David" w:hint="cs"/>
          <w:sz w:val="24"/>
          <w:szCs w:val="24"/>
          <w:rtl/>
        </w:rPr>
        <w:t>ה</w:t>
      </w:r>
      <w:r w:rsidR="00F37A11" w:rsidRPr="009249FE">
        <w:rPr>
          <w:rFonts w:ascii="David" w:eastAsia="Trebuchet MS" w:hAnsi="David" w:cs="David"/>
          <w:sz w:val="24"/>
          <w:szCs w:val="24"/>
          <w:rtl/>
        </w:rPr>
        <w:t xml:space="preserve">תשתית </w:t>
      </w:r>
      <w:r>
        <w:rPr>
          <w:rFonts w:ascii="David" w:eastAsia="Trebuchet MS" w:hAnsi="David" w:cs="David" w:hint="cs"/>
          <w:sz w:val="24"/>
          <w:szCs w:val="24"/>
          <w:rtl/>
        </w:rPr>
        <w:t>הנבחנת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לעצמאות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כלכלית</w:t>
      </w:r>
      <w:r w:rsidR="00F37A11" w:rsidRPr="00343007">
        <w:rPr>
          <w:rFonts w:ascii="David" w:hAnsi="David" w:cs="David"/>
          <w:sz w:val="24"/>
          <w:szCs w:val="24"/>
          <w:rtl/>
        </w:rPr>
        <w:t>.</w:t>
      </w:r>
    </w:p>
    <w:p w14:paraId="56F662F0" w14:textId="77777777" w:rsidR="00F37A11" w:rsidRPr="00343007" w:rsidRDefault="00F37A11" w:rsidP="00343007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 w:rsidRPr="00343007">
        <w:rPr>
          <w:rFonts w:ascii="David" w:hAnsi="David" w:cs="David" w:hint="eastAsia"/>
          <w:sz w:val="24"/>
          <w:szCs w:val="24"/>
          <w:rtl/>
        </w:rPr>
        <w:t>להלן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רעיונות</w:t>
      </w:r>
      <w:r w:rsidR="00544FC3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544FC3">
        <w:rPr>
          <w:rFonts w:ascii="David" w:eastAsia="Trebuchet MS" w:hAnsi="David" w:cs="David" w:hint="cs"/>
          <w:sz w:val="24"/>
          <w:szCs w:val="24"/>
          <w:rtl/>
        </w:rPr>
        <w:t>אפשריים</w:t>
      </w:r>
      <w:r w:rsidRPr="00544FC3">
        <w:rPr>
          <w:rFonts w:ascii="David" w:eastAsia="Trebuchet MS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למודל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מימון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להקמת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התשתית</w:t>
      </w:r>
      <w:r w:rsidRPr="00343007">
        <w:rPr>
          <w:rFonts w:ascii="David" w:hAnsi="David" w:cs="David"/>
          <w:sz w:val="24"/>
          <w:szCs w:val="24"/>
          <w:rtl/>
        </w:rPr>
        <w:t xml:space="preserve"> (</w:t>
      </w:r>
      <w:r w:rsidRPr="00343007">
        <w:rPr>
          <w:rFonts w:ascii="David" w:hAnsi="David" w:cs="David" w:hint="eastAsia"/>
          <w:sz w:val="24"/>
          <w:szCs w:val="24"/>
          <w:rtl/>
        </w:rPr>
        <w:t>בדומה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לסעיף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הקודם</w:t>
      </w:r>
      <w:r w:rsidRPr="00343007">
        <w:rPr>
          <w:rFonts w:ascii="David" w:hAnsi="David" w:cs="David"/>
          <w:sz w:val="24"/>
          <w:szCs w:val="24"/>
          <w:rtl/>
        </w:rPr>
        <w:t xml:space="preserve">, </w:t>
      </w:r>
      <w:r w:rsidRPr="00343007">
        <w:rPr>
          <w:rFonts w:ascii="David" w:hAnsi="David" w:cs="David" w:hint="eastAsia"/>
          <w:sz w:val="24"/>
          <w:szCs w:val="24"/>
          <w:rtl/>
        </w:rPr>
        <w:t>אנו</w:t>
      </w:r>
      <w:r w:rsidR="00544FC3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544FC3" w:rsidRPr="00343007">
        <w:rPr>
          <w:rFonts w:ascii="David" w:hAnsi="David" w:cs="David" w:hint="eastAsia"/>
          <w:sz w:val="24"/>
          <w:szCs w:val="24"/>
          <w:rtl/>
        </w:rPr>
        <w:t>מבקשים</w:t>
      </w:r>
      <w:r w:rsidR="00544FC3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544FC3">
        <w:rPr>
          <w:rFonts w:ascii="David" w:eastAsia="Trebuchet MS" w:hAnsi="David" w:cs="David"/>
          <w:sz w:val="24"/>
          <w:szCs w:val="24"/>
          <w:rtl/>
        </w:rPr>
        <w:t>מה</w:t>
      </w:r>
      <w:r w:rsidR="00544FC3">
        <w:rPr>
          <w:rFonts w:ascii="David" w:eastAsia="Trebuchet MS" w:hAnsi="David" w:cs="David" w:hint="cs"/>
          <w:sz w:val="24"/>
          <w:szCs w:val="24"/>
          <w:rtl/>
        </w:rPr>
        <w:t>פונים</w:t>
      </w:r>
      <w:r w:rsidRPr="00544FC3">
        <w:rPr>
          <w:rFonts w:ascii="David" w:eastAsia="Trebuchet MS" w:hAnsi="David" w:cs="David"/>
          <w:sz w:val="24"/>
          <w:szCs w:val="24"/>
          <w:rtl/>
        </w:rPr>
        <w:t xml:space="preserve"> ל</w:t>
      </w:r>
      <w:r w:rsidR="00544FC3">
        <w:rPr>
          <w:rFonts w:ascii="David" w:eastAsia="Trebuchet MS" w:hAnsi="David" w:cs="David" w:hint="cs"/>
          <w:sz w:val="24"/>
          <w:szCs w:val="24"/>
          <w:rtl/>
        </w:rPr>
        <w:t>התייחס</w:t>
      </w:r>
      <w:r w:rsidRPr="00544FC3">
        <w:rPr>
          <w:rFonts w:ascii="David" w:eastAsia="Trebuchet MS" w:hAnsi="David" w:cs="David"/>
          <w:sz w:val="24"/>
          <w:szCs w:val="24"/>
          <w:rtl/>
        </w:rPr>
        <w:t xml:space="preserve"> </w:t>
      </w:r>
      <w:r w:rsidR="00544FC3">
        <w:rPr>
          <w:rFonts w:ascii="David" w:eastAsia="Trebuchet MS" w:hAnsi="David" w:cs="David" w:hint="cs"/>
          <w:sz w:val="24"/>
          <w:szCs w:val="24"/>
          <w:rtl/>
        </w:rPr>
        <w:t>ל</w:t>
      </w:r>
      <w:r w:rsidRPr="00544FC3">
        <w:rPr>
          <w:rFonts w:ascii="David" w:eastAsia="Trebuchet MS" w:hAnsi="David" w:cs="David"/>
          <w:sz w:val="24"/>
          <w:szCs w:val="24"/>
          <w:rtl/>
        </w:rPr>
        <w:t>מספר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מודלי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מימון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אפשריים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כולל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ניתוח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עלויות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צפוי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בכל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אחד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מהמודלי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מימון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שהציעו</w:t>
      </w:r>
      <w:r w:rsidRPr="00343007">
        <w:rPr>
          <w:rFonts w:ascii="David" w:hAnsi="David" w:cs="David"/>
          <w:sz w:val="24"/>
          <w:szCs w:val="24"/>
          <w:rtl/>
        </w:rPr>
        <w:t>):</w:t>
      </w:r>
    </w:p>
    <w:p w14:paraId="453E707F" w14:textId="77777777" w:rsidR="005F5DD9" w:rsidRDefault="005F5DD9" w:rsidP="0042536E">
      <w:pPr>
        <w:keepNext/>
        <w:keepLines/>
        <w:numPr>
          <w:ilvl w:val="2"/>
          <w:numId w:val="0"/>
        </w:numPr>
        <w:spacing w:after="0" w:line="360" w:lineRule="auto"/>
        <w:ind w:left="431" w:hanging="431"/>
        <w:jc w:val="both"/>
        <w:outlineLvl w:val="2"/>
        <w:rPr>
          <w:rFonts w:ascii="David" w:eastAsia="Times New Roman" w:hAnsi="David" w:cs="David"/>
          <w:color w:val="004183"/>
          <w:sz w:val="24"/>
          <w:szCs w:val="24"/>
          <w:rtl/>
        </w:rPr>
      </w:pPr>
    </w:p>
    <w:p w14:paraId="076E93C7" w14:textId="77777777" w:rsidR="00F37A11" w:rsidRPr="00343007" w:rsidRDefault="00F37A11" w:rsidP="00343007">
      <w:pPr>
        <w:pStyle w:val="ListParagraph"/>
        <w:keepNext/>
        <w:keepLines/>
        <w:numPr>
          <w:ilvl w:val="0"/>
          <w:numId w:val="19"/>
        </w:numPr>
        <w:spacing w:after="0" w:line="360" w:lineRule="auto"/>
        <w:jc w:val="both"/>
        <w:outlineLvl w:val="2"/>
        <w:rPr>
          <w:rFonts w:ascii="David" w:hAnsi="David"/>
          <w:sz w:val="24"/>
        </w:rPr>
      </w:pPr>
      <w:bookmarkStart w:id="10" w:name="_Ref66106118"/>
      <w:r w:rsidRPr="00343007">
        <w:rPr>
          <w:rFonts w:ascii="David" w:hAnsi="David" w:cs="David" w:hint="eastAsia"/>
          <w:sz w:val="24"/>
          <w:szCs w:val="24"/>
          <w:rtl/>
        </w:rPr>
        <w:t>השתתפות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ממשלתית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במימון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הקמת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התשתית</w:t>
      </w:r>
      <w:bookmarkEnd w:id="10"/>
    </w:p>
    <w:p w14:paraId="3827F264" w14:textId="77777777" w:rsidR="00F37A11" w:rsidRPr="00343007" w:rsidRDefault="00F37A11" w:rsidP="00343007">
      <w:pPr>
        <w:spacing w:after="0" w:line="360" w:lineRule="auto"/>
        <w:ind w:left="740"/>
        <w:jc w:val="both"/>
        <w:rPr>
          <w:rFonts w:ascii="David" w:hAnsi="David" w:cs="David"/>
          <w:sz w:val="24"/>
          <w:szCs w:val="24"/>
          <w:rtl/>
        </w:rPr>
      </w:pPr>
      <w:r w:rsidRPr="00343007">
        <w:rPr>
          <w:rFonts w:ascii="David" w:hAnsi="David" w:cs="David" w:hint="eastAsia"/>
          <w:sz w:val="24"/>
          <w:szCs w:val="24"/>
          <w:rtl/>
        </w:rPr>
        <w:t>במודל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="00544FC3">
        <w:rPr>
          <w:rFonts w:ascii="David" w:eastAsia="Trebuchet MS" w:hAnsi="David" w:cs="David" w:hint="cs"/>
          <w:sz w:val="24"/>
          <w:szCs w:val="24"/>
          <w:rtl/>
        </w:rPr>
        <w:t xml:space="preserve">נבחן </w:t>
      </w:r>
      <w:r w:rsidRPr="00343007">
        <w:rPr>
          <w:rFonts w:ascii="David" w:hAnsi="David" w:cs="David" w:hint="eastAsia"/>
          <w:sz w:val="24"/>
          <w:szCs w:val="24"/>
          <w:rtl/>
        </w:rPr>
        <w:t>זה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ישנה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תמיכה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בהקמת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התשתית</w:t>
      </w:r>
      <w:r w:rsidRPr="00343007">
        <w:rPr>
          <w:rFonts w:ascii="David" w:hAnsi="David" w:cs="David"/>
          <w:sz w:val="24"/>
          <w:szCs w:val="24"/>
          <w:rtl/>
        </w:rPr>
        <w:t xml:space="preserve">. </w:t>
      </w:r>
      <w:r w:rsidRPr="00343007">
        <w:rPr>
          <w:rFonts w:ascii="David" w:hAnsi="David" w:cs="David" w:hint="eastAsia"/>
          <w:sz w:val="24"/>
          <w:szCs w:val="24"/>
          <w:rtl/>
        </w:rPr>
        <w:t>תפעול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התשתית</w:t>
      </w:r>
      <w:r w:rsidRPr="00343007">
        <w:rPr>
          <w:rFonts w:ascii="David" w:hAnsi="David" w:cs="David"/>
          <w:sz w:val="24"/>
          <w:szCs w:val="24"/>
          <w:rtl/>
        </w:rPr>
        <w:t xml:space="preserve"> (</w:t>
      </w:r>
      <w:r w:rsidRPr="00343007">
        <w:rPr>
          <w:rFonts w:ascii="David" w:hAnsi="David" w:cs="David" w:hint="eastAsia"/>
          <w:sz w:val="24"/>
          <w:szCs w:val="24"/>
          <w:rtl/>
        </w:rPr>
        <w:t>מתן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השירותים</w:t>
      </w:r>
      <w:r w:rsidRPr="00343007">
        <w:rPr>
          <w:rFonts w:ascii="David" w:hAnsi="David" w:cs="David"/>
          <w:sz w:val="24"/>
          <w:szCs w:val="24"/>
          <w:rtl/>
        </w:rPr>
        <w:t xml:space="preserve">, </w:t>
      </w:r>
      <w:r w:rsidRPr="00343007">
        <w:rPr>
          <w:rFonts w:ascii="David" w:hAnsi="David" w:cs="David" w:hint="eastAsia"/>
          <w:sz w:val="24"/>
          <w:szCs w:val="24"/>
          <w:rtl/>
        </w:rPr>
        <w:t>תחזוקה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ושדרוג</w:t>
      </w:r>
      <w:r w:rsidRPr="00343007">
        <w:rPr>
          <w:rFonts w:ascii="David" w:hAnsi="David" w:cs="David"/>
          <w:sz w:val="24"/>
          <w:szCs w:val="24"/>
          <w:rtl/>
        </w:rPr>
        <w:t xml:space="preserve">) </w:t>
      </w:r>
      <w:r w:rsidRPr="009249FE">
        <w:rPr>
          <w:rFonts w:ascii="David" w:eastAsia="Trebuchet MS" w:hAnsi="David" w:cs="David"/>
          <w:sz w:val="24"/>
          <w:szCs w:val="24"/>
          <w:rtl/>
        </w:rPr>
        <w:t>י</w:t>
      </w:r>
      <w:r w:rsidR="00F7112D">
        <w:rPr>
          <w:rFonts w:ascii="David" w:eastAsia="Trebuchet MS" w:hAnsi="David" w:cs="David" w:hint="cs"/>
          <w:sz w:val="24"/>
          <w:szCs w:val="24"/>
          <w:rtl/>
        </w:rPr>
        <w:t>י</w:t>
      </w:r>
      <w:r w:rsidRPr="009249FE">
        <w:rPr>
          <w:rFonts w:ascii="David" w:eastAsia="Trebuchet MS" w:hAnsi="David" w:cs="David"/>
          <w:sz w:val="24"/>
          <w:szCs w:val="24"/>
          <w:rtl/>
        </w:rPr>
        <w:t>עשה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מתוך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הכנסות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על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מתן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שירותים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על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גבי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התשתית</w:t>
      </w:r>
      <w:r w:rsidRPr="00343007">
        <w:rPr>
          <w:rFonts w:ascii="David" w:hAnsi="David" w:cs="David"/>
          <w:sz w:val="24"/>
          <w:szCs w:val="24"/>
          <w:rtl/>
        </w:rPr>
        <w:t xml:space="preserve">. </w:t>
      </w:r>
      <w:r w:rsidRPr="00343007">
        <w:rPr>
          <w:rFonts w:ascii="David" w:hAnsi="David" w:cs="David" w:hint="eastAsia"/>
          <w:sz w:val="24"/>
          <w:szCs w:val="24"/>
          <w:rtl/>
        </w:rPr>
        <w:t>כאשר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חלק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משרותי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התשתית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/>
          <w:sz w:val="24"/>
          <w:szCs w:val="24"/>
          <w:rtl/>
        </w:rPr>
        <w:lastRenderedPageBreak/>
        <w:t>(</w:t>
      </w:r>
      <w:r w:rsidRPr="00343007">
        <w:rPr>
          <w:rFonts w:ascii="David" w:hAnsi="David" w:cs="David" w:hint="eastAsia"/>
          <w:sz w:val="24"/>
          <w:szCs w:val="24"/>
          <w:rtl/>
        </w:rPr>
        <w:t>שימוש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בתשתית</w:t>
      </w:r>
      <w:r w:rsidRPr="00343007">
        <w:rPr>
          <w:rFonts w:ascii="David" w:hAnsi="David" w:cs="David"/>
          <w:sz w:val="24"/>
          <w:szCs w:val="24"/>
          <w:rtl/>
        </w:rPr>
        <w:t xml:space="preserve">, </w:t>
      </w:r>
      <w:r w:rsidRPr="00343007">
        <w:rPr>
          <w:rFonts w:ascii="David" w:hAnsi="David" w:cs="David" w:hint="eastAsia"/>
          <w:sz w:val="24"/>
          <w:szCs w:val="24"/>
          <w:rtl/>
        </w:rPr>
        <w:t>שעות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תמיכה</w:t>
      </w:r>
      <w:r w:rsidRPr="00343007">
        <w:rPr>
          <w:rFonts w:ascii="David" w:hAnsi="David" w:cs="David"/>
          <w:sz w:val="24"/>
          <w:szCs w:val="24"/>
          <w:rtl/>
        </w:rPr>
        <w:t xml:space="preserve">) </w:t>
      </w:r>
      <w:r w:rsidRPr="00343007">
        <w:rPr>
          <w:rFonts w:ascii="David" w:hAnsi="David" w:cs="David" w:hint="eastAsia"/>
          <w:sz w:val="24"/>
          <w:szCs w:val="24"/>
          <w:rtl/>
        </w:rPr>
        <w:t>יוקצה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למשתמשים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ידועים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מראש</w:t>
      </w:r>
      <w:r w:rsidRPr="00343007">
        <w:rPr>
          <w:rFonts w:ascii="David" w:hAnsi="David" w:cs="David"/>
          <w:sz w:val="24"/>
          <w:szCs w:val="24"/>
          <w:rtl/>
        </w:rPr>
        <w:t xml:space="preserve"> (</w:t>
      </w:r>
      <w:r w:rsidRPr="00343007">
        <w:rPr>
          <w:rFonts w:ascii="David" w:hAnsi="David" w:cs="David" w:hint="eastAsia"/>
          <w:sz w:val="24"/>
          <w:szCs w:val="24"/>
          <w:rtl/>
        </w:rPr>
        <w:t>שאינם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משלמים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ישירות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על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השימוש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בתשתית</w:t>
      </w:r>
      <w:r w:rsidRPr="00343007">
        <w:rPr>
          <w:rFonts w:ascii="David" w:hAnsi="David" w:cs="David"/>
          <w:sz w:val="24"/>
          <w:szCs w:val="24"/>
          <w:rtl/>
        </w:rPr>
        <w:t xml:space="preserve">). </w:t>
      </w:r>
      <w:r w:rsidRPr="00343007">
        <w:rPr>
          <w:rFonts w:ascii="David" w:hAnsi="David" w:cs="David" w:hint="eastAsia"/>
          <w:sz w:val="24"/>
          <w:szCs w:val="24"/>
          <w:rtl/>
        </w:rPr>
        <w:t>התיעדופים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בין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משתמשים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אלו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תעשה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ע</w:t>
      </w:r>
      <w:r w:rsidRPr="00343007">
        <w:rPr>
          <w:rFonts w:ascii="David" w:hAnsi="David" w:cs="David"/>
          <w:sz w:val="24"/>
          <w:szCs w:val="24"/>
          <w:rtl/>
        </w:rPr>
        <w:t>"</w:t>
      </w:r>
      <w:r w:rsidRPr="00343007">
        <w:rPr>
          <w:rFonts w:ascii="David" w:hAnsi="David" w:cs="David" w:hint="eastAsia"/>
          <w:sz w:val="24"/>
          <w:szCs w:val="24"/>
          <w:rtl/>
        </w:rPr>
        <w:t>י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כל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גוף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ב</w:t>
      </w:r>
      <w:r w:rsidR="00544FC3" w:rsidRPr="00343007">
        <w:rPr>
          <w:rFonts w:ascii="David" w:hAnsi="David" w:cs="David" w:hint="eastAsia"/>
          <w:sz w:val="24"/>
          <w:szCs w:val="24"/>
          <w:rtl/>
        </w:rPr>
        <w:t>נפרד</w:t>
      </w:r>
      <w:r w:rsidR="00544FC3" w:rsidRPr="00343007">
        <w:rPr>
          <w:rFonts w:ascii="David" w:hAnsi="David" w:cs="David"/>
          <w:sz w:val="24"/>
          <w:szCs w:val="24"/>
          <w:rtl/>
        </w:rPr>
        <w:t xml:space="preserve"> (</w:t>
      </w:r>
      <w:proofErr w:type="spellStart"/>
      <w:r w:rsidR="00544FC3" w:rsidRPr="00343007">
        <w:rPr>
          <w:rFonts w:ascii="David" w:hAnsi="David" w:cs="David" w:hint="eastAsia"/>
          <w:sz w:val="24"/>
          <w:szCs w:val="24"/>
          <w:rtl/>
        </w:rPr>
        <w:t>מפא</w:t>
      </w:r>
      <w:r w:rsidR="00544FC3" w:rsidRPr="00343007">
        <w:rPr>
          <w:rFonts w:ascii="David" w:hAnsi="David" w:cs="David"/>
          <w:sz w:val="24"/>
          <w:szCs w:val="24"/>
          <w:rtl/>
        </w:rPr>
        <w:t>"</w:t>
      </w:r>
      <w:r w:rsidR="00544FC3" w:rsidRPr="00343007">
        <w:rPr>
          <w:rFonts w:ascii="David" w:hAnsi="David" w:cs="David" w:hint="eastAsia"/>
          <w:sz w:val="24"/>
          <w:szCs w:val="24"/>
          <w:rtl/>
        </w:rPr>
        <w:t>ת</w:t>
      </w:r>
      <w:proofErr w:type="spellEnd"/>
      <w:r w:rsidR="00544FC3" w:rsidRPr="00343007">
        <w:rPr>
          <w:rFonts w:ascii="David" w:hAnsi="David" w:cs="David"/>
          <w:sz w:val="24"/>
          <w:szCs w:val="24"/>
          <w:rtl/>
        </w:rPr>
        <w:t xml:space="preserve">, </w:t>
      </w:r>
      <w:r w:rsidR="00544FC3" w:rsidRPr="00343007">
        <w:rPr>
          <w:rFonts w:ascii="David" w:hAnsi="David" w:cs="David" w:hint="eastAsia"/>
          <w:sz w:val="24"/>
          <w:szCs w:val="24"/>
          <w:rtl/>
        </w:rPr>
        <w:t>רשות</w:t>
      </w:r>
      <w:r w:rsidR="00544FC3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544FC3" w:rsidRPr="00343007">
        <w:rPr>
          <w:rFonts w:ascii="David" w:hAnsi="David" w:cs="David" w:hint="eastAsia"/>
          <w:sz w:val="24"/>
          <w:szCs w:val="24"/>
          <w:rtl/>
        </w:rPr>
        <w:t>החדשנות</w:t>
      </w:r>
      <w:r w:rsidR="00544FC3" w:rsidRPr="00343007">
        <w:rPr>
          <w:rFonts w:ascii="David" w:hAnsi="David" w:cs="David"/>
          <w:sz w:val="24"/>
          <w:szCs w:val="24"/>
          <w:rtl/>
        </w:rPr>
        <w:t xml:space="preserve">, </w:t>
      </w:r>
      <w:r w:rsidR="00544FC3" w:rsidRPr="00343007">
        <w:rPr>
          <w:rFonts w:ascii="David" w:hAnsi="David" w:cs="David" w:hint="eastAsia"/>
          <w:sz w:val="24"/>
          <w:szCs w:val="24"/>
          <w:rtl/>
        </w:rPr>
        <w:t>ות</w:t>
      </w:r>
      <w:r w:rsidR="00544FC3" w:rsidRPr="00343007">
        <w:rPr>
          <w:rFonts w:ascii="David" w:hAnsi="David" w:cs="David"/>
          <w:sz w:val="24"/>
          <w:szCs w:val="24"/>
          <w:rtl/>
        </w:rPr>
        <w:t>"</w:t>
      </w:r>
      <w:r w:rsidR="00544FC3" w:rsidRPr="00343007">
        <w:rPr>
          <w:rFonts w:ascii="David" w:hAnsi="David" w:cs="David" w:hint="eastAsia"/>
          <w:sz w:val="24"/>
          <w:szCs w:val="24"/>
          <w:rtl/>
        </w:rPr>
        <w:t>ת</w:t>
      </w:r>
      <w:r w:rsidRPr="009249FE">
        <w:rPr>
          <w:rFonts w:ascii="David" w:eastAsia="Trebuchet MS" w:hAnsi="David" w:cs="David"/>
          <w:sz w:val="24"/>
          <w:szCs w:val="24"/>
          <w:rtl/>
        </w:rPr>
        <w:t xml:space="preserve"> </w:t>
      </w:r>
      <w:r w:rsidR="00544FC3">
        <w:rPr>
          <w:rFonts w:ascii="David" w:eastAsia="Trebuchet MS" w:hAnsi="David" w:cs="David" w:hint="cs"/>
          <w:sz w:val="24"/>
          <w:szCs w:val="24"/>
          <w:rtl/>
        </w:rPr>
        <w:t>ו</w:t>
      </w:r>
      <w:r w:rsidRPr="009249FE">
        <w:rPr>
          <w:rFonts w:ascii="David" w:eastAsia="Trebuchet MS" w:hAnsi="David" w:cs="David"/>
          <w:sz w:val="24"/>
          <w:szCs w:val="24"/>
          <w:rtl/>
        </w:rPr>
        <w:t>משרד ה</w:t>
      </w:r>
      <w:r w:rsidR="00544FC3">
        <w:rPr>
          <w:rFonts w:ascii="David" w:eastAsia="Trebuchet MS" w:hAnsi="David" w:cs="David" w:hint="cs"/>
          <w:sz w:val="24"/>
          <w:szCs w:val="24"/>
          <w:rtl/>
        </w:rPr>
        <w:t>חדשנות וה</w:t>
      </w:r>
      <w:r w:rsidRPr="009249FE">
        <w:rPr>
          <w:rFonts w:ascii="David" w:eastAsia="Trebuchet MS" w:hAnsi="David" w:cs="David"/>
          <w:sz w:val="24"/>
          <w:szCs w:val="24"/>
          <w:rtl/>
        </w:rPr>
        <w:t>מדע</w:t>
      </w:r>
      <w:r w:rsidRPr="00343007">
        <w:rPr>
          <w:rFonts w:ascii="David" w:hAnsi="David" w:cs="David"/>
          <w:sz w:val="24"/>
          <w:szCs w:val="24"/>
          <w:rtl/>
        </w:rPr>
        <w:t xml:space="preserve">): </w:t>
      </w:r>
    </w:p>
    <w:p w14:paraId="6F8AA989" w14:textId="77777777" w:rsidR="00F37A11" w:rsidRPr="00343007" w:rsidRDefault="00F37A11" w:rsidP="00343007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 w:rsidRPr="00343007">
        <w:rPr>
          <w:rFonts w:ascii="David" w:hAnsi="David" w:cs="David" w:hint="eastAsia"/>
          <w:sz w:val="24"/>
          <w:szCs w:val="24"/>
          <w:rtl/>
        </w:rPr>
        <w:t>צריכת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התשתית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תתחלק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באופן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הבא</w:t>
      </w:r>
      <w:r w:rsidRPr="00343007">
        <w:rPr>
          <w:rFonts w:ascii="David" w:hAnsi="David" w:cs="David"/>
          <w:sz w:val="24"/>
          <w:szCs w:val="24"/>
          <w:rtl/>
        </w:rPr>
        <w:t>:</w:t>
      </w:r>
    </w:p>
    <w:p w14:paraId="3596EA5A" w14:textId="77777777" w:rsidR="00F37A11" w:rsidRPr="00343007" w:rsidRDefault="00F37A11" w:rsidP="00343007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 w:rsidRPr="00343007">
        <w:rPr>
          <w:rFonts w:ascii="David" w:hAnsi="David" w:cs="David"/>
          <w:sz w:val="24"/>
          <w:szCs w:val="24"/>
          <w:rtl/>
        </w:rPr>
        <w:t xml:space="preserve">% </w:t>
      </w:r>
      <w:r w:rsidRPr="00343007">
        <w:rPr>
          <w:rFonts w:ascii="David" w:hAnsi="David"/>
          <w:sz w:val="24"/>
        </w:rPr>
        <w:t>X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לצרכי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="00B8433B" w:rsidRPr="00343007">
        <w:rPr>
          <w:rFonts w:ascii="David" w:hAnsi="David" w:cs="David" w:hint="eastAsia"/>
          <w:sz w:val="24"/>
          <w:szCs w:val="24"/>
          <w:rtl/>
        </w:rPr>
        <w:t>משרד</w:t>
      </w:r>
      <w:r w:rsidR="00B8433B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B8433B" w:rsidRPr="00343007">
        <w:rPr>
          <w:rFonts w:ascii="David" w:hAnsi="David" w:cs="David" w:hint="eastAsia"/>
          <w:sz w:val="24"/>
          <w:szCs w:val="24"/>
          <w:rtl/>
        </w:rPr>
        <w:t>הביטחון</w:t>
      </w:r>
      <w:r w:rsidR="00544FC3">
        <w:rPr>
          <w:rFonts w:ascii="David" w:eastAsia="Trebuchet MS" w:hAnsi="David" w:cs="David" w:hint="cs"/>
          <w:sz w:val="24"/>
          <w:szCs w:val="24"/>
          <w:rtl/>
        </w:rPr>
        <w:t>;</w:t>
      </w:r>
    </w:p>
    <w:p w14:paraId="79A942A7" w14:textId="77777777" w:rsidR="00F37A11" w:rsidRPr="00343007" w:rsidRDefault="00F37A11" w:rsidP="00343007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 w:rsidRPr="00343007">
        <w:rPr>
          <w:rFonts w:ascii="David" w:hAnsi="David" w:cs="David"/>
          <w:sz w:val="24"/>
          <w:szCs w:val="24"/>
          <w:rtl/>
        </w:rPr>
        <w:t xml:space="preserve">% </w:t>
      </w:r>
      <w:r w:rsidRPr="00343007">
        <w:rPr>
          <w:rFonts w:ascii="David" w:hAnsi="David"/>
          <w:sz w:val="24"/>
        </w:rPr>
        <w:t>Y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לפרויקטים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הממומנים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ע</w:t>
      </w:r>
      <w:r w:rsidRPr="00343007">
        <w:rPr>
          <w:rFonts w:ascii="David" w:hAnsi="David" w:cs="David"/>
          <w:sz w:val="24"/>
          <w:szCs w:val="24"/>
          <w:rtl/>
        </w:rPr>
        <w:t>"</w:t>
      </w:r>
      <w:r w:rsidRPr="00343007">
        <w:rPr>
          <w:rFonts w:ascii="David" w:hAnsi="David" w:cs="David" w:hint="eastAsia"/>
          <w:sz w:val="24"/>
          <w:szCs w:val="24"/>
          <w:rtl/>
        </w:rPr>
        <w:t>י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רשות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החדשנות</w:t>
      </w:r>
      <w:r w:rsidR="00544FC3">
        <w:rPr>
          <w:rFonts w:ascii="David" w:eastAsia="Trebuchet MS" w:hAnsi="David" w:cs="David" w:hint="cs"/>
          <w:sz w:val="24"/>
          <w:szCs w:val="24"/>
          <w:rtl/>
        </w:rPr>
        <w:t>;</w:t>
      </w:r>
    </w:p>
    <w:p w14:paraId="6D6EF734" w14:textId="77777777" w:rsidR="00F37A11" w:rsidRPr="00343007" w:rsidRDefault="00F37A11" w:rsidP="00343007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 w:rsidRPr="00343007">
        <w:rPr>
          <w:rFonts w:ascii="David" w:hAnsi="David" w:cs="David"/>
          <w:sz w:val="24"/>
          <w:szCs w:val="24"/>
          <w:rtl/>
        </w:rPr>
        <w:t xml:space="preserve">% </w:t>
      </w:r>
      <w:r w:rsidRPr="00343007">
        <w:rPr>
          <w:rFonts w:ascii="David" w:hAnsi="David"/>
          <w:sz w:val="24"/>
        </w:rPr>
        <w:t>Z</w:t>
      </w:r>
      <w:r w:rsidR="00544FC3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544FC3" w:rsidRPr="00343007">
        <w:rPr>
          <w:rFonts w:ascii="David" w:hAnsi="David" w:cs="David" w:hint="eastAsia"/>
          <w:sz w:val="24"/>
          <w:szCs w:val="24"/>
          <w:rtl/>
        </w:rPr>
        <w:t>לצרכי</w:t>
      </w:r>
      <w:r w:rsidR="00544FC3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544FC3" w:rsidRPr="00343007">
        <w:rPr>
          <w:rFonts w:ascii="David" w:hAnsi="David" w:cs="David" w:hint="eastAsia"/>
          <w:sz w:val="24"/>
          <w:szCs w:val="24"/>
          <w:rtl/>
        </w:rPr>
        <w:t>ות</w:t>
      </w:r>
      <w:r w:rsidR="00544FC3" w:rsidRPr="00343007">
        <w:rPr>
          <w:rFonts w:ascii="David" w:hAnsi="David" w:cs="David"/>
          <w:sz w:val="24"/>
          <w:szCs w:val="24"/>
          <w:rtl/>
        </w:rPr>
        <w:t>"</w:t>
      </w:r>
      <w:r w:rsidR="00544FC3" w:rsidRPr="00343007">
        <w:rPr>
          <w:rFonts w:ascii="David" w:hAnsi="David" w:cs="David" w:hint="eastAsia"/>
          <w:sz w:val="24"/>
          <w:szCs w:val="24"/>
          <w:rtl/>
        </w:rPr>
        <w:t>ת</w:t>
      </w:r>
      <w:r w:rsidR="00544FC3">
        <w:rPr>
          <w:rFonts w:ascii="David" w:eastAsia="Trebuchet MS" w:hAnsi="David" w:cs="David" w:hint="cs"/>
          <w:sz w:val="24"/>
          <w:szCs w:val="24"/>
          <w:rtl/>
        </w:rPr>
        <w:t>;</w:t>
      </w:r>
    </w:p>
    <w:p w14:paraId="550E6D84" w14:textId="77777777" w:rsidR="00F37A11" w:rsidRPr="00343007" w:rsidRDefault="00F37A11" w:rsidP="00343007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 w:rsidRPr="00343007">
        <w:rPr>
          <w:rFonts w:ascii="David" w:hAnsi="David" w:cs="David"/>
          <w:sz w:val="24"/>
          <w:szCs w:val="24"/>
          <w:rtl/>
        </w:rPr>
        <w:t xml:space="preserve">% </w:t>
      </w:r>
      <w:r w:rsidRPr="00343007">
        <w:rPr>
          <w:rFonts w:ascii="David" w:hAnsi="David" w:cs="David" w:hint="eastAsia"/>
          <w:sz w:val="24"/>
          <w:szCs w:val="24"/>
          <w:rtl/>
        </w:rPr>
        <w:t>שנותר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פתוח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לצרכי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התעש</w:t>
      </w:r>
      <w:r w:rsidR="00FE5C50">
        <w:rPr>
          <w:rFonts w:ascii="David" w:hAnsi="David" w:cs="David" w:hint="cs"/>
          <w:sz w:val="24"/>
          <w:szCs w:val="24"/>
          <w:rtl/>
        </w:rPr>
        <w:t>י</w:t>
      </w:r>
      <w:r w:rsidRPr="00343007">
        <w:rPr>
          <w:rFonts w:ascii="David" w:hAnsi="David" w:cs="David" w:hint="eastAsia"/>
          <w:sz w:val="24"/>
          <w:szCs w:val="24"/>
          <w:rtl/>
        </w:rPr>
        <w:t>יה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ולטובת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="00544FC3" w:rsidRPr="00343007">
        <w:rPr>
          <w:rFonts w:ascii="David" w:hAnsi="David" w:cs="David" w:hint="eastAsia"/>
          <w:sz w:val="24"/>
          <w:szCs w:val="24"/>
          <w:rtl/>
        </w:rPr>
        <w:t>מכירת</w:t>
      </w:r>
      <w:r w:rsidR="00544FC3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544FC3" w:rsidRPr="00343007">
        <w:rPr>
          <w:rFonts w:ascii="David" w:hAnsi="David" w:cs="David" w:hint="eastAsia"/>
          <w:sz w:val="24"/>
          <w:szCs w:val="24"/>
          <w:rtl/>
        </w:rPr>
        <w:t>השירותים</w:t>
      </w:r>
      <w:r w:rsidR="00544FC3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544FC3" w:rsidRPr="00343007">
        <w:rPr>
          <w:rFonts w:ascii="David" w:hAnsi="David" w:cs="David" w:hint="eastAsia"/>
          <w:sz w:val="24"/>
          <w:szCs w:val="24"/>
          <w:rtl/>
        </w:rPr>
        <w:t>לתעשייה</w:t>
      </w:r>
      <w:r w:rsidR="00544FC3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544FC3" w:rsidRPr="00343007">
        <w:rPr>
          <w:rFonts w:ascii="David" w:hAnsi="David" w:cs="David" w:hint="eastAsia"/>
          <w:sz w:val="24"/>
          <w:szCs w:val="24"/>
          <w:rtl/>
        </w:rPr>
        <w:t>הישראלית</w:t>
      </w:r>
      <w:r w:rsidR="00544FC3">
        <w:rPr>
          <w:rFonts w:ascii="David" w:eastAsia="Trebuchet MS" w:hAnsi="David" w:cs="David" w:hint="cs"/>
          <w:sz w:val="24"/>
          <w:szCs w:val="24"/>
          <w:rtl/>
        </w:rPr>
        <w:t>.</w:t>
      </w:r>
    </w:p>
    <w:p w14:paraId="258C42E3" w14:textId="77777777" w:rsidR="005F5DD9" w:rsidRPr="009249FE" w:rsidRDefault="005F5DD9" w:rsidP="0042536E">
      <w:pPr>
        <w:spacing w:after="0" w:line="360" w:lineRule="auto"/>
        <w:ind w:left="720"/>
        <w:jc w:val="both"/>
        <w:rPr>
          <w:rFonts w:ascii="David" w:eastAsia="Trebuchet MS" w:hAnsi="David" w:cs="David"/>
          <w:sz w:val="24"/>
          <w:szCs w:val="24"/>
          <w:rtl/>
        </w:rPr>
      </w:pPr>
    </w:p>
    <w:p w14:paraId="10EEC174" w14:textId="77777777" w:rsidR="00F37A11" w:rsidRPr="00343007" w:rsidRDefault="00F37A11" w:rsidP="00343007">
      <w:pPr>
        <w:pStyle w:val="ListParagraph"/>
        <w:keepNext/>
        <w:keepLines/>
        <w:numPr>
          <w:ilvl w:val="0"/>
          <w:numId w:val="19"/>
        </w:numPr>
        <w:spacing w:after="0" w:line="360" w:lineRule="auto"/>
        <w:jc w:val="both"/>
        <w:outlineLvl w:val="2"/>
        <w:rPr>
          <w:rFonts w:ascii="David" w:hAnsi="David" w:cs="David"/>
          <w:sz w:val="24"/>
          <w:szCs w:val="24"/>
          <w:rtl/>
        </w:rPr>
      </w:pPr>
      <w:r w:rsidRPr="00343007">
        <w:rPr>
          <w:rFonts w:ascii="David" w:hAnsi="David" w:cs="David" w:hint="eastAsia"/>
          <w:sz w:val="24"/>
          <w:szCs w:val="24"/>
          <w:rtl/>
        </w:rPr>
        <w:t>השתתפות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ממשלתית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בהבטחת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שימוש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מינימלי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/>
          <w:sz w:val="24"/>
        </w:rPr>
        <w:t>X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שנים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הראשונות</w:t>
      </w:r>
    </w:p>
    <w:p w14:paraId="32804174" w14:textId="77777777" w:rsidR="00F37A11" w:rsidRPr="00343007" w:rsidRDefault="00C52A33" w:rsidP="00343007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eastAsia="Trebuchet MS" w:hAnsi="David" w:cs="David" w:hint="cs"/>
          <w:sz w:val="24"/>
          <w:szCs w:val="24"/>
          <w:rtl/>
        </w:rPr>
        <w:t>ב</w:t>
      </w:r>
      <w:r w:rsidR="00F37A11" w:rsidRPr="00544FC3">
        <w:rPr>
          <w:rFonts w:ascii="David" w:eastAsia="Trebuchet MS" w:hAnsi="David" w:cs="David"/>
          <w:sz w:val="24"/>
          <w:szCs w:val="24"/>
          <w:rtl/>
        </w:rPr>
        <w:t>מודל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/>
          <w:sz w:val="24"/>
        </w:rPr>
        <w:t>PPP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(</w:t>
      </w:r>
      <w:r w:rsidR="00F37A11" w:rsidRPr="00343007">
        <w:rPr>
          <w:rFonts w:ascii="David" w:hAnsi="David"/>
          <w:sz w:val="24"/>
        </w:rPr>
        <w:t>Public Private Partnership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) </w:t>
      </w:r>
      <w:r>
        <w:rPr>
          <w:rFonts w:ascii="David" w:eastAsia="Trebuchet MS" w:hAnsi="David" w:cs="David" w:hint="cs"/>
          <w:sz w:val="24"/>
          <w:szCs w:val="24"/>
          <w:rtl/>
        </w:rPr>
        <w:t>הנבחן</w:t>
      </w:r>
      <w:r w:rsidR="00DA37FA">
        <w:rPr>
          <w:rFonts w:ascii="David" w:eastAsia="Trebuchet MS" w:hAnsi="David" w:cs="David" w:hint="cs"/>
          <w:sz w:val="24"/>
          <w:szCs w:val="24"/>
          <w:rtl/>
        </w:rPr>
        <w:t>,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התשתית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DA37FA">
        <w:rPr>
          <w:rFonts w:ascii="David" w:eastAsia="Trebuchet MS" w:hAnsi="David" w:cs="David" w:hint="cs"/>
          <w:sz w:val="24"/>
          <w:szCs w:val="24"/>
          <w:rtl/>
        </w:rPr>
        <w:t>תוקם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באופן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פרטי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DA37FA">
        <w:rPr>
          <w:rFonts w:ascii="David" w:eastAsia="Trebuchet MS" w:hAnsi="David" w:cs="David" w:hint="cs"/>
          <w:sz w:val="24"/>
          <w:szCs w:val="24"/>
          <w:rtl/>
        </w:rPr>
        <w:t>ו</w:t>
      </w:r>
      <w:r w:rsidR="00F37A11" w:rsidRPr="009249FE">
        <w:rPr>
          <w:rFonts w:ascii="David" w:eastAsia="Trebuchet MS" w:hAnsi="David" w:cs="David"/>
          <w:sz w:val="24"/>
          <w:szCs w:val="24"/>
          <w:rtl/>
        </w:rPr>
        <w:t>ללא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תמיכה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ממשלתית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,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עם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התחייבות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ממשלתית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לשימוש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מינימלי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בתשתית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לתקופה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של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5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שנים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. </w:t>
      </w:r>
    </w:p>
    <w:p w14:paraId="7D5BCF76" w14:textId="5632E364" w:rsidR="00F37A11" w:rsidRPr="00343007" w:rsidRDefault="00F37A11" w:rsidP="00343007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 w:rsidRPr="00343007">
        <w:rPr>
          <w:rFonts w:ascii="David" w:hAnsi="David" w:cs="David" w:hint="eastAsia"/>
          <w:sz w:val="24"/>
          <w:szCs w:val="24"/>
          <w:rtl/>
        </w:rPr>
        <w:t>כמו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בדוגמא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91554">
        <w:rPr>
          <w:rFonts w:ascii="David" w:hAnsi="David" w:cs="David" w:hint="cs"/>
          <w:sz w:val="24"/>
          <w:szCs w:val="24"/>
          <w:rtl/>
        </w:rPr>
        <w:t>הנ"ל</w:t>
      </w:r>
      <w:r w:rsidRPr="00343007">
        <w:rPr>
          <w:rFonts w:ascii="David" w:hAnsi="David" w:cs="David"/>
          <w:sz w:val="24"/>
          <w:szCs w:val="24"/>
          <w:rtl/>
        </w:rPr>
        <w:t xml:space="preserve">, </w:t>
      </w:r>
      <w:r w:rsidRPr="00343007">
        <w:rPr>
          <w:rFonts w:ascii="David" w:hAnsi="David" w:cs="David" w:hint="eastAsia"/>
          <w:sz w:val="24"/>
          <w:szCs w:val="24"/>
          <w:rtl/>
        </w:rPr>
        <w:t>התשתית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מחולקת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לסוגי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משתמשים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שונים</w:t>
      </w:r>
      <w:r w:rsidRPr="00343007">
        <w:rPr>
          <w:rFonts w:ascii="David" w:hAnsi="David" w:cs="David"/>
          <w:sz w:val="24"/>
          <w:szCs w:val="24"/>
          <w:rtl/>
        </w:rPr>
        <w:t xml:space="preserve">. </w:t>
      </w:r>
      <w:r w:rsidRPr="00343007">
        <w:rPr>
          <w:rFonts w:ascii="David" w:hAnsi="David" w:cs="David" w:hint="eastAsia"/>
          <w:sz w:val="24"/>
          <w:szCs w:val="24"/>
          <w:rtl/>
        </w:rPr>
        <w:t>כאשר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יש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התחייבות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ממשלתית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שנתית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לתשלום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עבור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התשתית</w:t>
      </w:r>
      <w:r w:rsidR="00F7112D">
        <w:rPr>
          <w:rFonts w:ascii="David" w:eastAsia="Trebuchet MS" w:hAnsi="David" w:cs="David" w:hint="cs"/>
          <w:sz w:val="24"/>
          <w:szCs w:val="24"/>
          <w:rtl/>
        </w:rPr>
        <w:t>,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תמורת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קבלת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אחוזים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לצריכת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התשתית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עבור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פרויקטים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של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343007">
        <w:rPr>
          <w:rFonts w:ascii="David" w:hAnsi="David" w:cs="David" w:hint="eastAsia"/>
          <w:sz w:val="24"/>
          <w:szCs w:val="24"/>
          <w:rtl/>
        </w:rPr>
        <w:t>מפא</w:t>
      </w:r>
      <w:r w:rsidRPr="00343007">
        <w:rPr>
          <w:rFonts w:ascii="David" w:hAnsi="David" w:cs="David"/>
          <w:sz w:val="24"/>
          <w:szCs w:val="24"/>
          <w:rtl/>
        </w:rPr>
        <w:t>"</w:t>
      </w:r>
      <w:r w:rsidRPr="00343007">
        <w:rPr>
          <w:rFonts w:ascii="David" w:hAnsi="David" w:cs="David" w:hint="eastAsia"/>
          <w:sz w:val="24"/>
          <w:szCs w:val="24"/>
          <w:rtl/>
        </w:rPr>
        <w:t>ת</w:t>
      </w:r>
      <w:proofErr w:type="spellEnd"/>
      <w:r w:rsidRPr="00343007">
        <w:rPr>
          <w:rFonts w:ascii="David" w:hAnsi="David" w:cs="David"/>
          <w:sz w:val="24"/>
          <w:szCs w:val="24"/>
          <w:rtl/>
        </w:rPr>
        <w:t xml:space="preserve">, </w:t>
      </w:r>
      <w:r w:rsidRPr="00343007">
        <w:rPr>
          <w:rFonts w:ascii="David" w:hAnsi="David" w:cs="David" w:hint="eastAsia"/>
          <w:sz w:val="24"/>
          <w:szCs w:val="24"/>
          <w:rtl/>
        </w:rPr>
        <w:t>רשות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r w:rsidRPr="00343007">
        <w:rPr>
          <w:rFonts w:ascii="David" w:hAnsi="David" w:cs="David" w:hint="eastAsia"/>
          <w:sz w:val="24"/>
          <w:szCs w:val="24"/>
          <w:rtl/>
        </w:rPr>
        <w:t>החדשנות</w:t>
      </w:r>
      <w:r w:rsidRPr="0034300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343007">
        <w:rPr>
          <w:rFonts w:ascii="David" w:hAnsi="David" w:cs="David" w:hint="eastAsia"/>
          <w:sz w:val="24"/>
          <w:szCs w:val="24"/>
          <w:rtl/>
        </w:rPr>
        <w:t>וות</w:t>
      </w:r>
      <w:r w:rsidRPr="00343007">
        <w:rPr>
          <w:rFonts w:ascii="David" w:hAnsi="David" w:cs="David"/>
          <w:sz w:val="24"/>
          <w:szCs w:val="24"/>
          <w:rtl/>
        </w:rPr>
        <w:t>"</w:t>
      </w:r>
      <w:r w:rsidRPr="00343007">
        <w:rPr>
          <w:rFonts w:ascii="David" w:hAnsi="David" w:cs="David" w:hint="eastAsia"/>
          <w:sz w:val="24"/>
          <w:szCs w:val="24"/>
          <w:rtl/>
        </w:rPr>
        <w:t>ת</w:t>
      </w:r>
      <w:proofErr w:type="spellEnd"/>
      <w:r w:rsidRPr="00343007">
        <w:rPr>
          <w:rFonts w:ascii="David" w:hAnsi="David" w:cs="David"/>
          <w:sz w:val="24"/>
          <w:szCs w:val="24"/>
          <w:rtl/>
        </w:rPr>
        <w:t xml:space="preserve">.  </w:t>
      </w:r>
    </w:p>
    <w:p w14:paraId="4632D748" w14:textId="77777777" w:rsidR="00F37A11" w:rsidRPr="00343007" w:rsidRDefault="00C52A33" w:rsidP="00343007">
      <w:pPr>
        <w:spacing w:after="0" w:line="360" w:lineRule="auto"/>
        <w:ind w:left="720"/>
        <w:jc w:val="both"/>
        <w:rPr>
          <w:rFonts w:ascii="David" w:hAnsi="David"/>
          <w:sz w:val="24"/>
        </w:rPr>
      </w:pPr>
      <w:r>
        <w:rPr>
          <w:rFonts w:ascii="David" w:eastAsia="Trebuchet MS" w:hAnsi="David" w:cs="David" w:hint="cs"/>
          <w:sz w:val="24"/>
          <w:szCs w:val="24"/>
          <w:rtl/>
        </w:rPr>
        <w:t xml:space="preserve">המפעיל יוכל לשווק ולמכור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את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האחוז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הנותר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מהתשתית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כשירותים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ושימוש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בתשתית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לחברות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ישראליות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במחירי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שוק</w:t>
      </w:r>
      <w:r w:rsidR="00F37A11" w:rsidRPr="00343007">
        <w:rPr>
          <w:rFonts w:ascii="David" w:hAnsi="David" w:cs="David"/>
          <w:sz w:val="24"/>
          <w:szCs w:val="24"/>
          <w:rtl/>
        </w:rPr>
        <w:t xml:space="preserve"> </w:t>
      </w:r>
      <w:r w:rsidR="00F37A11" w:rsidRPr="00343007">
        <w:rPr>
          <w:rFonts w:ascii="David" w:hAnsi="David" w:cs="David" w:hint="eastAsia"/>
          <w:sz w:val="24"/>
          <w:szCs w:val="24"/>
          <w:rtl/>
        </w:rPr>
        <w:t>תחרותיים</w:t>
      </w:r>
      <w:r w:rsidR="00F37A11" w:rsidRPr="00343007">
        <w:rPr>
          <w:rFonts w:ascii="David" w:hAnsi="David" w:cs="David"/>
          <w:sz w:val="24"/>
          <w:szCs w:val="24"/>
          <w:rtl/>
        </w:rPr>
        <w:t>.</w:t>
      </w:r>
    </w:p>
    <w:p w14:paraId="2779B0E9" w14:textId="77777777" w:rsidR="00F37A11" w:rsidRPr="00F37A11" w:rsidRDefault="00F37A11" w:rsidP="00343007">
      <w:pPr>
        <w:spacing w:after="0" w:line="360" w:lineRule="auto"/>
        <w:jc w:val="left"/>
        <w:rPr>
          <w:rFonts w:ascii="Arial" w:eastAsia="Trebuchet MS" w:hAnsi="Arial" w:cs="Arial"/>
          <w:rtl/>
        </w:rPr>
      </w:pPr>
    </w:p>
    <w:p w14:paraId="0284A6A0" w14:textId="77777777" w:rsidR="009C2FD8" w:rsidRPr="009C2FD8" w:rsidRDefault="009C2FD8" w:rsidP="00966573">
      <w:pPr>
        <w:spacing w:after="0" w:line="360" w:lineRule="auto"/>
        <w:ind w:right="-142"/>
        <w:jc w:val="left"/>
        <w:rPr>
          <w:rFonts w:ascii="David" w:hAnsi="David" w:cs="David"/>
          <w:sz w:val="24"/>
          <w:szCs w:val="24"/>
          <w:rtl/>
        </w:rPr>
      </w:pPr>
    </w:p>
    <w:sectPr w:rsidR="009C2FD8" w:rsidRPr="009C2FD8" w:rsidSect="0034300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989" w:right="1286" w:bottom="1440" w:left="1800" w:header="720" w:footer="62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B5A55" w14:textId="77777777" w:rsidR="00805BFC" w:rsidRDefault="00805BFC" w:rsidP="00264C06">
      <w:pPr>
        <w:spacing w:after="0" w:line="240" w:lineRule="auto"/>
      </w:pPr>
      <w:r>
        <w:separator/>
      </w:r>
    </w:p>
  </w:endnote>
  <w:endnote w:type="continuationSeparator" w:id="0">
    <w:p w14:paraId="720AE0C0" w14:textId="77777777" w:rsidR="00805BFC" w:rsidRDefault="00805BFC" w:rsidP="00264C06">
      <w:pPr>
        <w:spacing w:after="0" w:line="240" w:lineRule="auto"/>
      </w:pPr>
      <w:r>
        <w:continuationSeparator/>
      </w:r>
    </w:p>
  </w:endnote>
  <w:endnote w:type="continuationNotice" w:id="1">
    <w:p w14:paraId="5A782226" w14:textId="77777777" w:rsidR="00805BFC" w:rsidRDefault="00805B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113390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F4E284" w14:textId="77777777" w:rsidR="00833833" w:rsidRDefault="0083383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1923">
          <w:rPr>
            <w:noProof/>
            <w:rtl/>
          </w:rPr>
          <w:t>14</w:t>
        </w:r>
        <w:r>
          <w:rPr>
            <w:noProof/>
          </w:rPr>
          <w:fldChar w:fldCharType="end"/>
        </w:r>
      </w:p>
    </w:sdtContent>
  </w:sdt>
  <w:p w14:paraId="64A29C18" w14:textId="77777777" w:rsidR="00833833" w:rsidRDefault="008338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E37D5" w14:textId="77777777" w:rsidR="00805BFC" w:rsidRDefault="00805BFC" w:rsidP="00264C06">
      <w:pPr>
        <w:spacing w:after="0" w:line="240" w:lineRule="auto"/>
      </w:pPr>
      <w:r>
        <w:separator/>
      </w:r>
    </w:p>
  </w:footnote>
  <w:footnote w:type="continuationSeparator" w:id="0">
    <w:p w14:paraId="68CF409E" w14:textId="77777777" w:rsidR="00805BFC" w:rsidRDefault="00805BFC" w:rsidP="00264C06">
      <w:pPr>
        <w:spacing w:after="0" w:line="240" w:lineRule="auto"/>
      </w:pPr>
      <w:r>
        <w:continuationSeparator/>
      </w:r>
    </w:p>
  </w:footnote>
  <w:footnote w:type="continuationNotice" w:id="1">
    <w:p w14:paraId="74F30C10" w14:textId="77777777" w:rsidR="00805BFC" w:rsidRDefault="00805B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D8B1" w14:textId="77777777" w:rsidR="00833833" w:rsidRDefault="008338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7EE5684" wp14:editId="2D79CDB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תיבת טקסט 2" descr="- בלמ&quot;ס -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15E52" w14:textId="77777777" w:rsidR="00833833" w:rsidRPr="002F617D" w:rsidRDefault="00833833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F617D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- </w:t>
                          </w:r>
                          <w:r w:rsidRPr="002F617D">
                            <w:rPr>
                              <w:rFonts w:ascii="Calibri" w:eastAsia="Calibri" w:hAnsi="Calibri" w:cs="Times New Roman"/>
                              <w:color w:val="000000"/>
                              <w:sz w:val="20"/>
                              <w:szCs w:val="20"/>
                              <w:rtl/>
                            </w:rPr>
                            <w:t>בלמ</w:t>
                          </w:r>
                          <w:r w:rsidRPr="002F617D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rtl/>
                            </w:rPr>
                            <w:t>"</w:t>
                          </w:r>
                          <w:r w:rsidRPr="002F617D">
                            <w:rPr>
                              <w:rFonts w:ascii="Calibri" w:eastAsia="Calibri" w:hAnsi="Calibri" w:cs="Times New Roman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ס </w:t>
                          </w:r>
                          <w:r w:rsidRPr="002F617D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rtl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4172A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alt="- בלמ&quot;ס -" style="position:absolute;margin-left:0;margin-top:.05pt;width:34.95pt;height:34.95pt;z-index:25165977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" filled="f" stroked="f">
              <v:textbox style="mso-fit-shape-to-text:t" inset="0,0,0,0">
                <w:txbxContent>
                  <w:p w:rsidR="00833833" w:rsidRPr="002F617D" w:rsidRDefault="00833833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F617D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rtl/>
                      </w:rPr>
                      <w:t xml:space="preserve">- </w:t>
                    </w:r>
                    <w:r w:rsidRPr="002F617D">
                      <w:rPr>
                        <w:rFonts w:ascii="Calibri" w:eastAsia="Calibri" w:hAnsi="Calibri" w:cs="Times New Roman"/>
                        <w:color w:val="000000"/>
                        <w:sz w:val="20"/>
                        <w:szCs w:val="20"/>
                        <w:rtl/>
                      </w:rPr>
                      <w:t>בלמ</w:t>
                    </w:r>
                    <w:r w:rsidRPr="002F617D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rtl/>
                      </w:rPr>
                      <w:t>"</w:t>
                    </w:r>
                    <w:r w:rsidRPr="002F617D">
                      <w:rPr>
                        <w:rFonts w:ascii="Calibri" w:eastAsia="Calibri" w:hAnsi="Calibri" w:cs="Times New Roman"/>
                        <w:color w:val="000000"/>
                        <w:sz w:val="20"/>
                        <w:szCs w:val="20"/>
                        <w:rtl/>
                      </w:rPr>
                      <w:t xml:space="preserve">ס </w:t>
                    </w:r>
                    <w:r w:rsidRPr="002F617D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rtl/>
                      </w:rPr>
                      <w:t>-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D3FD704" w14:textId="77777777" w:rsidR="00833833" w:rsidRDefault="00833833"/>
  <w:p w14:paraId="552890B0" w14:textId="77777777" w:rsidR="00833833" w:rsidRDefault="008338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BE144" w14:textId="77777777" w:rsidR="00833833" w:rsidRDefault="00833833" w:rsidP="00D9513D">
    <w:pPr>
      <w:pStyle w:val="Header"/>
      <w:jc w:val="left"/>
      <w:rPr>
        <w:rtl/>
      </w:rPr>
    </w:pPr>
    <w:r w:rsidRPr="00664FDA">
      <w:rPr>
        <w:noProof/>
      </w:rPr>
      <w:drawing>
        <wp:anchor distT="0" distB="0" distL="114300" distR="114300" simplePos="0" relativeHeight="251655680" behindDoc="0" locked="0" layoutInCell="1" allowOverlap="1" wp14:anchorId="34D67F96" wp14:editId="23E9729D">
          <wp:simplePos x="0" y="0"/>
          <wp:positionH relativeFrom="margin">
            <wp:posOffset>-208119</wp:posOffset>
          </wp:positionH>
          <wp:positionV relativeFrom="paragraph">
            <wp:posOffset>-171450</wp:posOffset>
          </wp:positionV>
          <wp:extent cx="1952625" cy="781050"/>
          <wp:effectExtent l="0" t="0" r="9525" b="0"/>
          <wp:wrapNone/>
          <wp:docPr id="212" name="Picture 2" descr="Graphical user interface,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24F5777-78EA-FB4C-814D-B37C5F87E6B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Graphical user interface, text&#10;&#10;Description automatically generated">
                    <a:extLst>
                      <a:ext uri="{FF2B5EF4-FFF2-40B4-BE49-F238E27FC236}">
                        <a16:creationId xmlns:a16="http://schemas.microsoft.com/office/drawing/2014/main" id="{A24F5777-78EA-FB4C-814D-B37C5F87E6B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4DDEB1B3" wp14:editId="7353F07F">
          <wp:simplePos x="0" y="0"/>
          <wp:positionH relativeFrom="column">
            <wp:posOffset>5259705</wp:posOffset>
          </wp:positionH>
          <wp:positionV relativeFrom="paragraph">
            <wp:posOffset>-1270</wp:posOffset>
          </wp:positionV>
          <wp:extent cx="509270" cy="502285"/>
          <wp:effectExtent l="0" t="0" r="5080" b="0"/>
          <wp:wrapNone/>
          <wp:docPr id="213" name="תמונה 213" descr="משרד הביטחון – ויקיפדי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משרד הביטחון – ויקיפדיה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4FDA">
      <w:rPr>
        <w:noProof/>
      </w:rPr>
      <w:drawing>
        <wp:anchor distT="0" distB="0" distL="114300" distR="114300" simplePos="0" relativeHeight="251656704" behindDoc="0" locked="0" layoutInCell="1" allowOverlap="1" wp14:anchorId="763E3B7C" wp14:editId="4C7CEDEC">
          <wp:simplePos x="0" y="0"/>
          <wp:positionH relativeFrom="margin">
            <wp:posOffset>4735124</wp:posOffset>
          </wp:positionH>
          <wp:positionV relativeFrom="paragraph">
            <wp:posOffset>-67169</wp:posOffset>
          </wp:positionV>
          <wp:extent cx="439560" cy="621000"/>
          <wp:effectExtent l="0" t="0" r="5080" b="1905"/>
          <wp:wrapNone/>
          <wp:docPr id="214" name="Picture 10" descr="A red and blue logo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EF59977D-D7D0-5C49-82B5-E410D7BB8AD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A red and blue logo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EF59977D-D7D0-5C49-82B5-E410D7BB8AD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560" cy="62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>\</w:t>
    </w:r>
    <w:r w:rsidRPr="00D9513D">
      <w:t xml:space="preserve"> </w:t>
    </w:r>
  </w:p>
  <w:p w14:paraId="647DA18D" w14:textId="77777777" w:rsidR="00833833" w:rsidRDefault="00833833"/>
  <w:p w14:paraId="42AB92BC" w14:textId="77777777" w:rsidR="00833833" w:rsidRDefault="0083383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E682" w14:textId="77777777" w:rsidR="00833833" w:rsidRDefault="008338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6FC04389" wp14:editId="3DEBBF9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תיבת טקסט 1" descr="- בלמ&quot;ס -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4ED981" w14:textId="77777777" w:rsidR="00833833" w:rsidRPr="002F617D" w:rsidRDefault="00833833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F617D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- </w:t>
                          </w:r>
                          <w:r w:rsidRPr="002F617D">
                            <w:rPr>
                              <w:rFonts w:ascii="Calibri" w:eastAsia="Calibri" w:hAnsi="Calibri" w:cs="Times New Roman"/>
                              <w:color w:val="000000"/>
                              <w:sz w:val="20"/>
                              <w:szCs w:val="20"/>
                              <w:rtl/>
                            </w:rPr>
                            <w:t>בלמ</w:t>
                          </w:r>
                          <w:r w:rsidRPr="002F617D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rtl/>
                            </w:rPr>
                            <w:t>"</w:t>
                          </w:r>
                          <w:r w:rsidRPr="002F617D">
                            <w:rPr>
                              <w:rFonts w:ascii="Calibri" w:eastAsia="Calibri" w:hAnsi="Calibri" w:cs="Times New Roman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ס </w:t>
                          </w:r>
                          <w:r w:rsidRPr="002F617D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rtl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C7197"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7" type="#_x0000_t202" alt="- בלמ&quot;ס -" style="position:absolute;margin-left:0;margin-top:.05pt;width:34.95pt;height:34.95pt;z-index:25165875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" filled="f" stroked="f">
              <v:textbox style="mso-fit-shape-to-text:t" inset="0,0,0,0">
                <w:txbxContent>
                  <w:p w:rsidR="00833833" w:rsidRPr="002F617D" w:rsidRDefault="00833833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F617D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rtl/>
                      </w:rPr>
                      <w:t xml:space="preserve">- </w:t>
                    </w:r>
                    <w:r w:rsidRPr="002F617D">
                      <w:rPr>
                        <w:rFonts w:ascii="Calibri" w:eastAsia="Calibri" w:hAnsi="Calibri" w:cs="Times New Roman"/>
                        <w:color w:val="000000"/>
                        <w:sz w:val="20"/>
                        <w:szCs w:val="20"/>
                        <w:rtl/>
                      </w:rPr>
                      <w:t>בלמ</w:t>
                    </w:r>
                    <w:r w:rsidRPr="002F617D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rtl/>
                      </w:rPr>
                      <w:t>"</w:t>
                    </w:r>
                    <w:r w:rsidRPr="002F617D">
                      <w:rPr>
                        <w:rFonts w:ascii="Calibri" w:eastAsia="Calibri" w:hAnsi="Calibri" w:cs="Times New Roman"/>
                        <w:color w:val="000000"/>
                        <w:sz w:val="20"/>
                        <w:szCs w:val="20"/>
                        <w:rtl/>
                      </w:rPr>
                      <w:t xml:space="preserve">ס </w:t>
                    </w:r>
                    <w:r w:rsidRPr="002F617D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rtl/>
                      </w:rPr>
                      <w:t>-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65.75pt;height:95.5pt" o:bullet="t">
        <v:imagedata r:id="rId1" o:title="artEFB1"/>
      </v:shape>
    </w:pict>
  </w:numPicBullet>
  <w:abstractNum w:abstractNumId="0" w15:restartNumberingAfterBreak="0">
    <w:nsid w:val="015961BC"/>
    <w:multiLevelType w:val="multilevel"/>
    <w:tmpl w:val="806A08EA"/>
    <w:lvl w:ilvl="0">
      <w:start w:val="1"/>
      <w:numFmt w:val="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"/>
      <w:lvlJc w:val="left"/>
      <w:pPr>
        <w:ind w:left="115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1" w15:restartNumberingAfterBreak="0">
    <w:nsid w:val="020D63AB"/>
    <w:multiLevelType w:val="hybridMultilevel"/>
    <w:tmpl w:val="D4182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422DE"/>
    <w:multiLevelType w:val="hybridMultilevel"/>
    <w:tmpl w:val="57221B6E"/>
    <w:lvl w:ilvl="0" w:tplc="994A41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61CFB"/>
    <w:multiLevelType w:val="hybridMultilevel"/>
    <w:tmpl w:val="F1ECA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14F3D"/>
    <w:multiLevelType w:val="multilevel"/>
    <w:tmpl w:val="F7C4CB4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8F0379"/>
    <w:multiLevelType w:val="hybridMultilevel"/>
    <w:tmpl w:val="DF1CB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80216"/>
    <w:multiLevelType w:val="hybridMultilevel"/>
    <w:tmpl w:val="BD8E8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31351"/>
    <w:multiLevelType w:val="multilevel"/>
    <w:tmpl w:val="F97A71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hebrew1"/>
      <w:lvlText w:val="%2."/>
      <w:lvlJc w:val="center"/>
      <w:pPr>
        <w:ind w:left="792" w:hanging="432"/>
      </w:pPr>
      <w:rPr>
        <w:rFonts w:hint="default"/>
        <w:sz w:val="2"/>
        <w:szCs w:val="22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BC6F64"/>
    <w:multiLevelType w:val="multilevel"/>
    <w:tmpl w:val="927AF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hebrew1"/>
      <w:lvlText w:val="%2."/>
      <w:lvlJc w:val="center"/>
      <w:pPr>
        <w:ind w:left="792" w:hanging="432"/>
      </w:pPr>
      <w:rPr>
        <w:rFonts w:hint="default"/>
        <w:sz w:val="2"/>
        <w:szCs w:val="22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C391674"/>
    <w:multiLevelType w:val="hybridMultilevel"/>
    <w:tmpl w:val="88A0F8EA"/>
    <w:lvl w:ilvl="0" w:tplc="AB8A5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David" w:hAnsi="David" w:cs="David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736C74"/>
    <w:multiLevelType w:val="hybridMultilevel"/>
    <w:tmpl w:val="0680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02F2D"/>
    <w:multiLevelType w:val="hybridMultilevel"/>
    <w:tmpl w:val="A5820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A4BF2"/>
    <w:multiLevelType w:val="multilevel"/>
    <w:tmpl w:val="5A502F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4BDB65BD"/>
    <w:multiLevelType w:val="hybridMultilevel"/>
    <w:tmpl w:val="CE30AF40"/>
    <w:lvl w:ilvl="0" w:tplc="71DA4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29741B"/>
    <w:multiLevelType w:val="hybridMultilevel"/>
    <w:tmpl w:val="0D5A9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6242D"/>
    <w:multiLevelType w:val="multilevel"/>
    <w:tmpl w:val="806A08EA"/>
    <w:lvl w:ilvl="0">
      <w:start w:val="1"/>
      <w:numFmt w:val="bullet"/>
      <w:lvlText w:val=""/>
      <w:lvlJc w:val="left"/>
      <w:pPr>
        <w:ind w:left="1296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576"/>
      </w:pPr>
    </w:lvl>
    <w:lvl w:ilvl="2">
      <w:start w:val="1"/>
      <w:numFmt w:val="bullet"/>
      <w:lvlText w:val=""/>
      <w:lvlJc w:val="left"/>
      <w:pPr>
        <w:ind w:left="1584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728" w:hanging="864"/>
      </w:pPr>
    </w:lvl>
    <w:lvl w:ilvl="4">
      <w:start w:val="1"/>
      <w:numFmt w:val="decimal"/>
      <w:lvlText w:val="%1.%2.%3.%4.%5"/>
      <w:lvlJc w:val="left"/>
      <w:pPr>
        <w:ind w:left="1872" w:hanging="1008"/>
      </w:pPr>
    </w:lvl>
    <w:lvl w:ilvl="5">
      <w:start w:val="1"/>
      <w:numFmt w:val="decimal"/>
      <w:lvlText w:val="%1.%2.%3.%4.%5.%6"/>
      <w:lvlJc w:val="left"/>
      <w:pPr>
        <w:ind w:left="2016" w:hanging="1152"/>
      </w:pPr>
    </w:lvl>
    <w:lvl w:ilvl="6">
      <w:start w:val="1"/>
      <w:numFmt w:val="decimal"/>
      <w:lvlText w:val="%1.%2.%3.%4.%5.%6.%7"/>
      <w:lvlJc w:val="left"/>
      <w:pPr>
        <w:ind w:left="2160" w:hanging="1296"/>
      </w:pPr>
    </w:lvl>
    <w:lvl w:ilvl="7">
      <w:start w:val="1"/>
      <w:numFmt w:val="decimal"/>
      <w:lvlText w:val="%1.%2.%3.%4.%5.%6.%7.%8"/>
      <w:lvlJc w:val="left"/>
      <w:pPr>
        <w:ind w:left="2304" w:hanging="1440"/>
      </w:pPr>
    </w:lvl>
    <w:lvl w:ilvl="8">
      <w:start w:val="1"/>
      <w:numFmt w:val="decimal"/>
      <w:lvlText w:val="%1.%2.%3.%4.%5.%6.%7.%8.%9"/>
      <w:lvlJc w:val="left"/>
      <w:pPr>
        <w:ind w:left="2448" w:hanging="1584"/>
      </w:pPr>
    </w:lvl>
  </w:abstractNum>
  <w:abstractNum w:abstractNumId="16" w15:restartNumberingAfterBreak="0">
    <w:nsid w:val="638128B3"/>
    <w:multiLevelType w:val="hybridMultilevel"/>
    <w:tmpl w:val="49662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432FE9"/>
    <w:multiLevelType w:val="multilevel"/>
    <w:tmpl w:val="2B8E3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hebrew1"/>
      <w:lvlText w:val="%2."/>
      <w:lvlJc w:val="center"/>
      <w:pPr>
        <w:ind w:left="1152" w:hanging="432"/>
      </w:pPr>
      <w:rPr>
        <w:rFonts w:hint="default"/>
        <w:b w:val="0"/>
        <w:bCs w:val="0"/>
        <w:sz w:val="2"/>
        <w:szCs w:val="22"/>
      </w:rPr>
    </w:lvl>
    <w:lvl w:ilvl="2">
      <w:start w:val="1"/>
      <w:numFmt w:val="bullet"/>
      <w:lvlText w:val=""/>
      <w:lvlPicBulletId w:val="0"/>
      <w:lvlJc w:val="left"/>
      <w:pPr>
        <w:ind w:left="158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731429A4"/>
    <w:multiLevelType w:val="multilevel"/>
    <w:tmpl w:val="E8140762"/>
    <w:lvl w:ilvl="0">
      <w:start w:val="1"/>
      <w:numFmt w:val="decimal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asciiTheme="majorBidi" w:hAnsiTheme="majorBidi" w:cstheme="majorBid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10"/>
  </w:num>
  <w:num w:numId="6">
    <w:abstractNumId w:val="17"/>
  </w:num>
  <w:num w:numId="7">
    <w:abstractNumId w:val="11"/>
  </w:num>
  <w:num w:numId="8">
    <w:abstractNumId w:val="6"/>
  </w:num>
  <w:num w:numId="9">
    <w:abstractNumId w:val="1"/>
  </w:num>
  <w:num w:numId="10">
    <w:abstractNumId w:val="12"/>
  </w:num>
  <w:num w:numId="11">
    <w:abstractNumId w:val="18"/>
  </w:num>
  <w:num w:numId="12">
    <w:abstractNumId w:val="3"/>
  </w:num>
  <w:num w:numId="13">
    <w:abstractNumId w:val="5"/>
  </w:num>
  <w:num w:numId="14">
    <w:abstractNumId w:val="0"/>
  </w:num>
  <w:num w:numId="15">
    <w:abstractNumId w:val="15"/>
  </w:num>
  <w:num w:numId="16">
    <w:abstractNumId w:val="14"/>
  </w:num>
  <w:num w:numId="17">
    <w:abstractNumId w:val="16"/>
  </w:num>
  <w:num w:numId="18">
    <w:abstractNumId w:val="2"/>
  </w:num>
  <w:num w:numId="1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B05"/>
    <w:rsid w:val="00007562"/>
    <w:rsid w:val="00011F4B"/>
    <w:rsid w:val="0001414A"/>
    <w:rsid w:val="0001537D"/>
    <w:rsid w:val="000170D6"/>
    <w:rsid w:val="00017652"/>
    <w:rsid w:val="0002474F"/>
    <w:rsid w:val="00025365"/>
    <w:rsid w:val="0002584B"/>
    <w:rsid w:val="000276FC"/>
    <w:rsid w:val="000348B8"/>
    <w:rsid w:val="00036B23"/>
    <w:rsid w:val="0003703B"/>
    <w:rsid w:val="00037B05"/>
    <w:rsid w:val="00041A43"/>
    <w:rsid w:val="000448B9"/>
    <w:rsid w:val="00046814"/>
    <w:rsid w:val="000478E1"/>
    <w:rsid w:val="00051EEA"/>
    <w:rsid w:val="00053077"/>
    <w:rsid w:val="00053EC6"/>
    <w:rsid w:val="00060BB7"/>
    <w:rsid w:val="00061128"/>
    <w:rsid w:val="000649F7"/>
    <w:rsid w:val="00070B32"/>
    <w:rsid w:val="0007440E"/>
    <w:rsid w:val="0007758A"/>
    <w:rsid w:val="00080F10"/>
    <w:rsid w:val="00085C40"/>
    <w:rsid w:val="00087798"/>
    <w:rsid w:val="000A541D"/>
    <w:rsid w:val="000A66B8"/>
    <w:rsid w:val="000B1A81"/>
    <w:rsid w:val="000B4E51"/>
    <w:rsid w:val="000B7B78"/>
    <w:rsid w:val="000C0B7A"/>
    <w:rsid w:val="000C23F4"/>
    <w:rsid w:val="000C315C"/>
    <w:rsid w:val="000C67EA"/>
    <w:rsid w:val="000D1050"/>
    <w:rsid w:val="000D191A"/>
    <w:rsid w:val="000D6E63"/>
    <w:rsid w:val="000D7284"/>
    <w:rsid w:val="000E04A7"/>
    <w:rsid w:val="000E2634"/>
    <w:rsid w:val="000E77F1"/>
    <w:rsid w:val="00106FB9"/>
    <w:rsid w:val="00110B22"/>
    <w:rsid w:val="00121E79"/>
    <w:rsid w:val="00122302"/>
    <w:rsid w:val="001249C1"/>
    <w:rsid w:val="001279DE"/>
    <w:rsid w:val="00130431"/>
    <w:rsid w:val="00140FBF"/>
    <w:rsid w:val="0014237F"/>
    <w:rsid w:val="0014276A"/>
    <w:rsid w:val="00146D43"/>
    <w:rsid w:val="001525CD"/>
    <w:rsid w:val="001553CE"/>
    <w:rsid w:val="00162B26"/>
    <w:rsid w:val="0016714C"/>
    <w:rsid w:val="001679EC"/>
    <w:rsid w:val="00167E51"/>
    <w:rsid w:val="001747E6"/>
    <w:rsid w:val="0017671B"/>
    <w:rsid w:val="001803DD"/>
    <w:rsid w:val="00180E85"/>
    <w:rsid w:val="00181FC0"/>
    <w:rsid w:val="00183736"/>
    <w:rsid w:val="001850D0"/>
    <w:rsid w:val="0018558A"/>
    <w:rsid w:val="0018701F"/>
    <w:rsid w:val="001914AC"/>
    <w:rsid w:val="00191955"/>
    <w:rsid w:val="00197AA9"/>
    <w:rsid w:val="001A3AA7"/>
    <w:rsid w:val="001A44F3"/>
    <w:rsid w:val="001A46A2"/>
    <w:rsid w:val="001A62AA"/>
    <w:rsid w:val="001B4BC1"/>
    <w:rsid w:val="001B4D95"/>
    <w:rsid w:val="001B532F"/>
    <w:rsid w:val="001B7FD6"/>
    <w:rsid w:val="001C766A"/>
    <w:rsid w:val="001D0A82"/>
    <w:rsid w:val="001D3267"/>
    <w:rsid w:val="001D32BD"/>
    <w:rsid w:val="001D3A35"/>
    <w:rsid w:val="001D68F6"/>
    <w:rsid w:val="001E3378"/>
    <w:rsid w:val="001E64FC"/>
    <w:rsid w:val="001F0436"/>
    <w:rsid w:val="001F19FE"/>
    <w:rsid w:val="001F5125"/>
    <w:rsid w:val="001F7F1D"/>
    <w:rsid w:val="002004D2"/>
    <w:rsid w:val="002027EF"/>
    <w:rsid w:val="00202E0B"/>
    <w:rsid w:val="00205DB9"/>
    <w:rsid w:val="00212B3B"/>
    <w:rsid w:val="00215EB8"/>
    <w:rsid w:val="0021737D"/>
    <w:rsid w:val="00223116"/>
    <w:rsid w:val="00223410"/>
    <w:rsid w:val="00223ACC"/>
    <w:rsid w:val="002249A9"/>
    <w:rsid w:val="00227C65"/>
    <w:rsid w:val="002327DC"/>
    <w:rsid w:val="00235FC4"/>
    <w:rsid w:val="0023620F"/>
    <w:rsid w:val="002376BB"/>
    <w:rsid w:val="00237D67"/>
    <w:rsid w:val="00241F71"/>
    <w:rsid w:val="00242C73"/>
    <w:rsid w:val="002511FA"/>
    <w:rsid w:val="0025230A"/>
    <w:rsid w:val="00255F08"/>
    <w:rsid w:val="00260E48"/>
    <w:rsid w:val="00263839"/>
    <w:rsid w:val="00264C06"/>
    <w:rsid w:val="00265744"/>
    <w:rsid w:val="0026666A"/>
    <w:rsid w:val="002666C9"/>
    <w:rsid w:val="002704C5"/>
    <w:rsid w:val="0027221E"/>
    <w:rsid w:val="0027275B"/>
    <w:rsid w:val="00272AF4"/>
    <w:rsid w:val="00275379"/>
    <w:rsid w:val="00277138"/>
    <w:rsid w:val="0028029C"/>
    <w:rsid w:val="00282936"/>
    <w:rsid w:val="00282A75"/>
    <w:rsid w:val="00282AEB"/>
    <w:rsid w:val="00283487"/>
    <w:rsid w:val="00286848"/>
    <w:rsid w:val="00287654"/>
    <w:rsid w:val="00287B4C"/>
    <w:rsid w:val="00297326"/>
    <w:rsid w:val="002A036F"/>
    <w:rsid w:val="002A416A"/>
    <w:rsid w:val="002A6B38"/>
    <w:rsid w:val="002B104E"/>
    <w:rsid w:val="002B157A"/>
    <w:rsid w:val="002B33E5"/>
    <w:rsid w:val="002B65C7"/>
    <w:rsid w:val="002B6FA6"/>
    <w:rsid w:val="002C316C"/>
    <w:rsid w:val="002C3A5D"/>
    <w:rsid w:val="002D1CAE"/>
    <w:rsid w:val="002D22CB"/>
    <w:rsid w:val="002D4E2E"/>
    <w:rsid w:val="002D6034"/>
    <w:rsid w:val="002D620B"/>
    <w:rsid w:val="002E05BC"/>
    <w:rsid w:val="002E3927"/>
    <w:rsid w:val="002E3C1A"/>
    <w:rsid w:val="002E5616"/>
    <w:rsid w:val="002E6516"/>
    <w:rsid w:val="002E7F3B"/>
    <w:rsid w:val="002F4A22"/>
    <w:rsid w:val="002F5189"/>
    <w:rsid w:val="002F617D"/>
    <w:rsid w:val="00300ECC"/>
    <w:rsid w:val="00303DBA"/>
    <w:rsid w:val="00304272"/>
    <w:rsid w:val="00304ED3"/>
    <w:rsid w:val="003050AC"/>
    <w:rsid w:val="00306D9D"/>
    <w:rsid w:val="00307F94"/>
    <w:rsid w:val="00314E39"/>
    <w:rsid w:val="0031659A"/>
    <w:rsid w:val="003201C0"/>
    <w:rsid w:val="003259D4"/>
    <w:rsid w:val="00332066"/>
    <w:rsid w:val="003339F1"/>
    <w:rsid w:val="0033506B"/>
    <w:rsid w:val="00336B10"/>
    <w:rsid w:val="00336C9C"/>
    <w:rsid w:val="00337F32"/>
    <w:rsid w:val="00340289"/>
    <w:rsid w:val="00343007"/>
    <w:rsid w:val="00343CF8"/>
    <w:rsid w:val="00347C26"/>
    <w:rsid w:val="00351B0E"/>
    <w:rsid w:val="0035384D"/>
    <w:rsid w:val="003565B7"/>
    <w:rsid w:val="00356D35"/>
    <w:rsid w:val="00357076"/>
    <w:rsid w:val="003609DA"/>
    <w:rsid w:val="00361227"/>
    <w:rsid w:val="00363A21"/>
    <w:rsid w:val="00367C58"/>
    <w:rsid w:val="003728EA"/>
    <w:rsid w:val="00374865"/>
    <w:rsid w:val="0038102E"/>
    <w:rsid w:val="00382192"/>
    <w:rsid w:val="0038384F"/>
    <w:rsid w:val="003846CA"/>
    <w:rsid w:val="003875A8"/>
    <w:rsid w:val="003908E5"/>
    <w:rsid w:val="003974C4"/>
    <w:rsid w:val="003A0E89"/>
    <w:rsid w:val="003A152A"/>
    <w:rsid w:val="003A3C79"/>
    <w:rsid w:val="003A4148"/>
    <w:rsid w:val="003A43E9"/>
    <w:rsid w:val="003A4796"/>
    <w:rsid w:val="003A65A9"/>
    <w:rsid w:val="003A7E76"/>
    <w:rsid w:val="003B2BE9"/>
    <w:rsid w:val="003B382C"/>
    <w:rsid w:val="003B383E"/>
    <w:rsid w:val="003B59EE"/>
    <w:rsid w:val="003B7FE9"/>
    <w:rsid w:val="003C3BD5"/>
    <w:rsid w:val="003C59F4"/>
    <w:rsid w:val="003C5D4B"/>
    <w:rsid w:val="003C7300"/>
    <w:rsid w:val="003D28B9"/>
    <w:rsid w:val="003D3687"/>
    <w:rsid w:val="003D46D1"/>
    <w:rsid w:val="003E6EE6"/>
    <w:rsid w:val="003F1BF9"/>
    <w:rsid w:val="003F1CBF"/>
    <w:rsid w:val="003F283A"/>
    <w:rsid w:val="003F7B3D"/>
    <w:rsid w:val="003F7DCF"/>
    <w:rsid w:val="00402633"/>
    <w:rsid w:val="00402EF8"/>
    <w:rsid w:val="004041D9"/>
    <w:rsid w:val="00406EB8"/>
    <w:rsid w:val="00410199"/>
    <w:rsid w:val="00410C6C"/>
    <w:rsid w:val="00414675"/>
    <w:rsid w:val="00416D69"/>
    <w:rsid w:val="004217A3"/>
    <w:rsid w:val="0042193A"/>
    <w:rsid w:val="00422C4F"/>
    <w:rsid w:val="0042388D"/>
    <w:rsid w:val="00423CE3"/>
    <w:rsid w:val="0042536E"/>
    <w:rsid w:val="00432F2C"/>
    <w:rsid w:val="00433A29"/>
    <w:rsid w:val="00435CDA"/>
    <w:rsid w:val="00441586"/>
    <w:rsid w:val="00446B62"/>
    <w:rsid w:val="004542A6"/>
    <w:rsid w:val="004543C3"/>
    <w:rsid w:val="004578E0"/>
    <w:rsid w:val="00460C7A"/>
    <w:rsid w:val="00462467"/>
    <w:rsid w:val="004644B1"/>
    <w:rsid w:val="00465FB4"/>
    <w:rsid w:val="00471068"/>
    <w:rsid w:val="00490ED6"/>
    <w:rsid w:val="00493C77"/>
    <w:rsid w:val="00496259"/>
    <w:rsid w:val="004962E2"/>
    <w:rsid w:val="00497E15"/>
    <w:rsid w:val="004A357A"/>
    <w:rsid w:val="004A44B3"/>
    <w:rsid w:val="004A6855"/>
    <w:rsid w:val="004A6A5D"/>
    <w:rsid w:val="004A7A6F"/>
    <w:rsid w:val="004B0365"/>
    <w:rsid w:val="004B35B5"/>
    <w:rsid w:val="004B5102"/>
    <w:rsid w:val="004B7532"/>
    <w:rsid w:val="004B77D6"/>
    <w:rsid w:val="004C0EA9"/>
    <w:rsid w:val="004C147C"/>
    <w:rsid w:val="004C1AEE"/>
    <w:rsid w:val="004C1AF7"/>
    <w:rsid w:val="004C47E6"/>
    <w:rsid w:val="004C5A8A"/>
    <w:rsid w:val="004C7612"/>
    <w:rsid w:val="004D2C3D"/>
    <w:rsid w:val="004D5A3C"/>
    <w:rsid w:val="004D637D"/>
    <w:rsid w:val="004D792B"/>
    <w:rsid w:val="004E0113"/>
    <w:rsid w:val="004E2726"/>
    <w:rsid w:val="004E3284"/>
    <w:rsid w:val="004E4926"/>
    <w:rsid w:val="004E50F5"/>
    <w:rsid w:val="004F1022"/>
    <w:rsid w:val="004F27A0"/>
    <w:rsid w:val="004F7881"/>
    <w:rsid w:val="00500402"/>
    <w:rsid w:val="0050195D"/>
    <w:rsid w:val="00506088"/>
    <w:rsid w:val="00507BAD"/>
    <w:rsid w:val="00511D03"/>
    <w:rsid w:val="0051268B"/>
    <w:rsid w:val="00514610"/>
    <w:rsid w:val="00515A60"/>
    <w:rsid w:val="0052588A"/>
    <w:rsid w:val="005318F8"/>
    <w:rsid w:val="0053191A"/>
    <w:rsid w:val="00532A31"/>
    <w:rsid w:val="0053619C"/>
    <w:rsid w:val="0054179E"/>
    <w:rsid w:val="005447E4"/>
    <w:rsid w:val="00544FC3"/>
    <w:rsid w:val="005455E8"/>
    <w:rsid w:val="0054576D"/>
    <w:rsid w:val="0056323F"/>
    <w:rsid w:val="00563C21"/>
    <w:rsid w:val="00564217"/>
    <w:rsid w:val="005642C9"/>
    <w:rsid w:val="005656F5"/>
    <w:rsid w:val="00570A5A"/>
    <w:rsid w:val="005710B0"/>
    <w:rsid w:val="005713CC"/>
    <w:rsid w:val="00571768"/>
    <w:rsid w:val="00574DC0"/>
    <w:rsid w:val="00582915"/>
    <w:rsid w:val="00585C1A"/>
    <w:rsid w:val="00585F4F"/>
    <w:rsid w:val="00587B06"/>
    <w:rsid w:val="00590D13"/>
    <w:rsid w:val="0059116F"/>
    <w:rsid w:val="00593D01"/>
    <w:rsid w:val="005A2D06"/>
    <w:rsid w:val="005A3465"/>
    <w:rsid w:val="005A643A"/>
    <w:rsid w:val="005B00E1"/>
    <w:rsid w:val="005B0119"/>
    <w:rsid w:val="005B0601"/>
    <w:rsid w:val="005C00F9"/>
    <w:rsid w:val="005C1852"/>
    <w:rsid w:val="005C4B91"/>
    <w:rsid w:val="005D67B5"/>
    <w:rsid w:val="005E3A56"/>
    <w:rsid w:val="005E5DFB"/>
    <w:rsid w:val="005F0B05"/>
    <w:rsid w:val="005F1052"/>
    <w:rsid w:val="005F16A6"/>
    <w:rsid w:val="005F2AC9"/>
    <w:rsid w:val="005F3C66"/>
    <w:rsid w:val="005F3CA0"/>
    <w:rsid w:val="005F5DD9"/>
    <w:rsid w:val="005F7737"/>
    <w:rsid w:val="0060454A"/>
    <w:rsid w:val="00606E27"/>
    <w:rsid w:val="00611013"/>
    <w:rsid w:val="00611801"/>
    <w:rsid w:val="00612E57"/>
    <w:rsid w:val="00615EB6"/>
    <w:rsid w:val="00620D3D"/>
    <w:rsid w:val="00623EC7"/>
    <w:rsid w:val="00627590"/>
    <w:rsid w:val="00632C33"/>
    <w:rsid w:val="0064430F"/>
    <w:rsid w:val="00644A41"/>
    <w:rsid w:val="0064535D"/>
    <w:rsid w:val="00645E36"/>
    <w:rsid w:val="0064626C"/>
    <w:rsid w:val="00646CE6"/>
    <w:rsid w:val="006541D9"/>
    <w:rsid w:val="00660BAE"/>
    <w:rsid w:val="00660D8C"/>
    <w:rsid w:val="0066380E"/>
    <w:rsid w:val="00664DAF"/>
    <w:rsid w:val="00665655"/>
    <w:rsid w:val="0066641A"/>
    <w:rsid w:val="00666B1B"/>
    <w:rsid w:val="006737E3"/>
    <w:rsid w:val="00677C1E"/>
    <w:rsid w:val="0068178E"/>
    <w:rsid w:val="006821A9"/>
    <w:rsid w:val="00682752"/>
    <w:rsid w:val="00694E4A"/>
    <w:rsid w:val="006A3C83"/>
    <w:rsid w:val="006A4511"/>
    <w:rsid w:val="006A6748"/>
    <w:rsid w:val="006B08CA"/>
    <w:rsid w:val="006B273A"/>
    <w:rsid w:val="006B36CE"/>
    <w:rsid w:val="006B589B"/>
    <w:rsid w:val="006C0D9F"/>
    <w:rsid w:val="006C2DE2"/>
    <w:rsid w:val="006C4ABD"/>
    <w:rsid w:val="006C57C1"/>
    <w:rsid w:val="006C6651"/>
    <w:rsid w:val="006C6DDD"/>
    <w:rsid w:val="006D3CAC"/>
    <w:rsid w:val="006D47AB"/>
    <w:rsid w:val="006D48AB"/>
    <w:rsid w:val="006D6CF3"/>
    <w:rsid w:val="006E1224"/>
    <w:rsid w:val="006F11BC"/>
    <w:rsid w:val="006F1CCD"/>
    <w:rsid w:val="006F31CE"/>
    <w:rsid w:val="007002EA"/>
    <w:rsid w:val="00704E1D"/>
    <w:rsid w:val="00712784"/>
    <w:rsid w:val="0071280E"/>
    <w:rsid w:val="00713522"/>
    <w:rsid w:val="00713EB9"/>
    <w:rsid w:val="007156EF"/>
    <w:rsid w:val="00717CAA"/>
    <w:rsid w:val="0072057C"/>
    <w:rsid w:val="007205EF"/>
    <w:rsid w:val="00720F05"/>
    <w:rsid w:val="0072681E"/>
    <w:rsid w:val="00726E33"/>
    <w:rsid w:val="0073071B"/>
    <w:rsid w:val="00731B57"/>
    <w:rsid w:val="00733807"/>
    <w:rsid w:val="00734C59"/>
    <w:rsid w:val="00737B16"/>
    <w:rsid w:val="00740E24"/>
    <w:rsid w:val="007432B5"/>
    <w:rsid w:val="007570C4"/>
    <w:rsid w:val="00757374"/>
    <w:rsid w:val="00765703"/>
    <w:rsid w:val="00767C88"/>
    <w:rsid w:val="007712C4"/>
    <w:rsid w:val="00773BC5"/>
    <w:rsid w:val="00774E06"/>
    <w:rsid w:val="007751D1"/>
    <w:rsid w:val="00775F7F"/>
    <w:rsid w:val="007778C4"/>
    <w:rsid w:val="007834BB"/>
    <w:rsid w:val="00783773"/>
    <w:rsid w:val="00792BC4"/>
    <w:rsid w:val="00794780"/>
    <w:rsid w:val="00795852"/>
    <w:rsid w:val="00797E63"/>
    <w:rsid w:val="007A016A"/>
    <w:rsid w:val="007A10FB"/>
    <w:rsid w:val="007A2265"/>
    <w:rsid w:val="007A248F"/>
    <w:rsid w:val="007A2D0F"/>
    <w:rsid w:val="007A3BE7"/>
    <w:rsid w:val="007A4D3D"/>
    <w:rsid w:val="007B147F"/>
    <w:rsid w:val="007B2B56"/>
    <w:rsid w:val="007C272D"/>
    <w:rsid w:val="007C36BF"/>
    <w:rsid w:val="007C4B33"/>
    <w:rsid w:val="007C581C"/>
    <w:rsid w:val="007C698C"/>
    <w:rsid w:val="007D087D"/>
    <w:rsid w:val="007D1430"/>
    <w:rsid w:val="007D4723"/>
    <w:rsid w:val="007D65BF"/>
    <w:rsid w:val="007E1254"/>
    <w:rsid w:val="007E25EE"/>
    <w:rsid w:val="007E3AFD"/>
    <w:rsid w:val="007E712A"/>
    <w:rsid w:val="007E78EC"/>
    <w:rsid w:val="007F2EE2"/>
    <w:rsid w:val="007F3C6E"/>
    <w:rsid w:val="0080000F"/>
    <w:rsid w:val="008017F6"/>
    <w:rsid w:val="00801DE8"/>
    <w:rsid w:val="00805BFC"/>
    <w:rsid w:val="00805D20"/>
    <w:rsid w:val="00807089"/>
    <w:rsid w:val="008157FA"/>
    <w:rsid w:val="00816927"/>
    <w:rsid w:val="00821BD0"/>
    <w:rsid w:val="00824034"/>
    <w:rsid w:val="008315E1"/>
    <w:rsid w:val="00833833"/>
    <w:rsid w:val="00834617"/>
    <w:rsid w:val="00837942"/>
    <w:rsid w:val="00837E10"/>
    <w:rsid w:val="00843C82"/>
    <w:rsid w:val="008456F1"/>
    <w:rsid w:val="00846B8E"/>
    <w:rsid w:val="0085223C"/>
    <w:rsid w:val="0085546E"/>
    <w:rsid w:val="00855E43"/>
    <w:rsid w:val="00860EE1"/>
    <w:rsid w:val="008642EF"/>
    <w:rsid w:val="008711D7"/>
    <w:rsid w:val="00872DC3"/>
    <w:rsid w:val="0087646E"/>
    <w:rsid w:val="008824DA"/>
    <w:rsid w:val="0088494E"/>
    <w:rsid w:val="00885666"/>
    <w:rsid w:val="00885FBD"/>
    <w:rsid w:val="00887A4D"/>
    <w:rsid w:val="00891C70"/>
    <w:rsid w:val="00896B24"/>
    <w:rsid w:val="008B13C7"/>
    <w:rsid w:val="008B1CC0"/>
    <w:rsid w:val="008B3AFC"/>
    <w:rsid w:val="008B7F2D"/>
    <w:rsid w:val="008C0D0F"/>
    <w:rsid w:val="008C17EB"/>
    <w:rsid w:val="008C3468"/>
    <w:rsid w:val="008C60C1"/>
    <w:rsid w:val="008C7DC5"/>
    <w:rsid w:val="008D00FD"/>
    <w:rsid w:val="008D0760"/>
    <w:rsid w:val="008D1D18"/>
    <w:rsid w:val="008D3E9C"/>
    <w:rsid w:val="008D4AA4"/>
    <w:rsid w:val="008D61D0"/>
    <w:rsid w:val="008D75F8"/>
    <w:rsid w:val="008E4C58"/>
    <w:rsid w:val="008E5E8C"/>
    <w:rsid w:val="008E63D4"/>
    <w:rsid w:val="008F270F"/>
    <w:rsid w:val="008F7F2E"/>
    <w:rsid w:val="00900BDC"/>
    <w:rsid w:val="009025FD"/>
    <w:rsid w:val="00905ED8"/>
    <w:rsid w:val="00906AEF"/>
    <w:rsid w:val="00907358"/>
    <w:rsid w:val="00916AB8"/>
    <w:rsid w:val="009214E2"/>
    <w:rsid w:val="009216C8"/>
    <w:rsid w:val="00921C49"/>
    <w:rsid w:val="009248E9"/>
    <w:rsid w:val="009249FE"/>
    <w:rsid w:val="00930DB2"/>
    <w:rsid w:val="00937130"/>
    <w:rsid w:val="0094086C"/>
    <w:rsid w:val="00943946"/>
    <w:rsid w:val="00945185"/>
    <w:rsid w:val="00947272"/>
    <w:rsid w:val="00947B84"/>
    <w:rsid w:val="009510E7"/>
    <w:rsid w:val="00957679"/>
    <w:rsid w:val="00962D22"/>
    <w:rsid w:val="00966573"/>
    <w:rsid w:val="00967F10"/>
    <w:rsid w:val="00975884"/>
    <w:rsid w:val="00981E2A"/>
    <w:rsid w:val="00981EAC"/>
    <w:rsid w:val="0098273F"/>
    <w:rsid w:val="00982FF1"/>
    <w:rsid w:val="009863C4"/>
    <w:rsid w:val="00986420"/>
    <w:rsid w:val="009879B7"/>
    <w:rsid w:val="009939C1"/>
    <w:rsid w:val="009A1423"/>
    <w:rsid w:val="009A32DE"/>
    <w:rsid w:val="009A408A"/>
    <w:rsid w:val="009A5B40"/>
    <w:rsid w:val="009A7555"/>
    <w:rsid w:val="009B21C7"/>
    <w:rsid w:val="009B5D0B"/>
    <w:rsid w:val="009B6420"/>
    <w:rsid w:val="009C161F"/>
    <w:rsid w:val="009C2FD8"/>
    <w:rsid w:val="009C581F"/>
    <w:rsid w:val="009E1087"/>
    <w:rsid w:val="009E16F8"/>
    <w:rsid w:val="009E65AD"/>
    <w:rsid w:val="009F43D2"/>
    <w:rsid w:val="00A03876"/>
    <w:rsid w:val="00A04217"/>
    <w:rsid w:val="00A0528D"/>
    <w:rsid w:val="00A112A0"/>
    <w:rsid w:val="00A119F2"/>
    <w:rsid w:val="00A17A39"/>
    <w:rsid w:val="00A218DD"/>
    <w:rsid w:val="00A24037"/>
    <w:rsid w:val="00A2467D"/>
    <w:rsid w:val="00A249BD"/>
    <w:rsid w:val="00A24C32"/>
    <w:rsid w:val="00A25627"/>
    <w:rsid w:val="00A261FA"/>
    <w:rsid w:val="00A32D39"/>
    <w:rsid w:val="00A32F9B"/>
    <w:rsid w:val="00A330F9"/>
    <w:rsid w:val="00A33A71"/>
    <w:rsid w:val="00A33F7B"/>
    <w:rsid w:val="00A45A5A"/>
    <w:rsid w:val="00A4653E"/>
    <w:rsid w:val="00A50BFA"/>
    <w:rsid w:val="00A563E1"/>
    <w:rsid w:val="00A56436"/>
    <w:rsid w:val="00A60E09"/>
    <w:rsid w:val="00A61DBD"/>
    <w:rsid w:val="00A66F55"/>
    <w:rsid w:val="00A732F6"/>
    <w:rsid w:val="00A74DD1"/>
    <w:rsid w:val="00A75566"/>
    <w:rsid w:val="00A84531"/>
    <w:rsid w:val="00A852B4"/>
    <w:rsid w:val="00A860A1"/>
    <w:rsid w:val="00A879C8"/>
    <w:rsid w:val="00A92331"/>
    <w:rsid w:val="00A93890"/>
    <w:rsid w:val="00A939F3"/>
    <w:rsid w:val="00A94C57"/>
    <w:rsid w:val="00A95E11"/>
    <w:rsid w:val="00A96C87"/>
    <w:rsid w:val="00AA104F"/>
    <w:rsid w:val="00AA1B9D"/>
    <w:rsid w:val="00AA3462"/>
    <w:rsid w:val="00AA6E86"/>
    <w:rsid w:val="00AB38CE"/>
    <w:rsid w:val="00AB5DC8"/>
    <w:rsid w:val="00AB5DE5"/>
    <w:rsid w:val="00AC0015"/>
    <w:rsid w:val="00AC40C4"/>
    <w:rsid w:val="00AC7727"/>
    <w:rsid w:val="00AD06B3"/>
    <w:rsid w:val="00AD15E4"/>
    <w:rsid w:val="00AD2612"/>
    <w:rsid w:val="00AD32BB"/>
    <w:rsid w:val="00AD5CA2"/>
    <w:rsid w:val="00AE0A68"/>
    <w:rsid w:val="00AE303F"/>
    <w:rsid w:val="00AE32DC"/>
    <w:rsid w:val="00AF068B"/>
    <w:rsid w:val="00B004F0"/>
    <w:rsid w:val="00B02783"/>
    <w:rsid w:val="00B0321C"/>
    <w:rsid w:val="00B03AFB"/>
    <w:rsid w:val="00B06B38"/>
    <w:rsid w:val="00B12A10"/>
    <w:rsid w:val="00B160BC"/>
    <w:rsid w:val="00B20271"/>
    <w:rsid w:val="00B2196C"/>
    <w:rsid w:val="00B2307E"/>
    <w:rsid w:val="00B25B7E"/>
    <w:rsid w:val="00B2685F"/>
    <w:rsid w:val="00B2785A"/>
    <w:rsid w:val="00B31E3B"/>
    <w:rsid w:val="00B5424D"/>
    <w:rsid w:val="00B6491A"/>
    <w:rsid w:val="00B659C0"/>
    <w:rsid w:val="00B66D41"/>
    <w:rsid w:val="00B717F6"/>
    <w:rsid w:val="00B749C7"/>
    <w:rsid w:val="00B76902"/>
    <w:rsid w:val="00B82A7C"/>
    <w:rsid w:val="00B8433B"/>
    <w:rsid w:val="00B85869"/>
    <w:rsid w:val="00B866E6"/>
    <w:rsid w:val="00B86EA4"/>
    <w:rsid w:val="00B90748"/>
    <w:rsid w:val="00B931E5"/>
    <w:rsid w:val="00B93998"/>
    <w:rsid w:val="00BA1923"/>
    <w:rsid w:val="00BA2B8F"/>
    <w:rsid w:val="00BA73F5"/>
    <w:rsid w:val="00BB14C2"/>
    <w:rsid w:val="00BB3297"/>
    <w:rsid w:val="00BB4929"/>
    <w:rsid w:val="00BB5009"/>
    <w:rsid w:val="00BD097A"/>
    <w:rsid w:val="00BD1DB0"/>
    <w:rsid w:val="00BD3E7E"/>
    <w:rsid w:val="00BD4442"/>
    <w:rsid w:val="00BD4A06"/>
    <w:rsid w:val="00BD6518"/>
    <w:rsid w:val="00BD77FB"/>
    <w:rsid w:val="00BE12C6"/>
    <w:rsid w:val="00BE2CF5"/>
    <w:rsid w:val="00BE5126"/>
    <w:rsid w:val="00BF4543"/>
    <w:rsid w:val="00BF684D"/>
    <w:rsid w:val="00BF6944"/>
    <w:rsid w:val="00C00EA7"/>
    <w:rsid w:val="00C0787D"/>
    <w:rsid w:val="00C10355"/>
    <w:rsid w:val="00C103D4"/>
    <w:rsid w:val="00C113E1"/>
    <w:rsid w:val="00C16B2F"/>
    <w:rsid w:val="00C26943"/>
    <w:rsid w:val="00C27EE2"/>
    <w:rsid w:val="00C30A0E"/>
    <w:rsid w:val="00C329AF"/>
    <w:rsid w:val="00C32C3A"/>
    <w:rsid w:val="00C331EE"/>
    <w:rsid w:val="00C3726F"/>
    <w:rsid w:val="00C43156"/>
    <w:rsid w:val="00C44481"/>
    <w:rsid w:val="00C46CDC"/>
    <w:rsid w:val="00C514DB"/>
    <w:rsid w:val="00C521D4"/>
    <w:rsid w:val="00C529D4"/>
    <w:rsid w:val="00C52A33"/>
    <w:rsid w:val="00C52F58"/>
    <w:rsid w:val="00C54B50"/>
    <w:rsid w:val="00C570A8"/>
    <w:rsid w:val="00C64AD7"/>
    <w:rsid w:val="00C67F8B"/>
    <w:rsid w:val="00C81A3C"/>
    <w:rsid w:val="00C829AA"/>
    <w:rsid w:val="00C8322E"/>
    <w:rsid w:val="00C83B7E"/>
    <w:rsid w:val="00C848B8"/>
    <w:rsid w:val="00C87E40"/>
    <w:rsid w:val="00C9180D"/>
    <w:rsid w:val="00C9412C"/>
    <w:rsid w:val="00C9524F"/>
    <w:rsid w:val="00CA0417"/>
    <w:rsid w:val="00CA0F41"/>
    <w:rsid w:val="00CA20A5"/>
    <w:rsid w:val="00CA4BB5"/>
    <w:rsid w:val="00CA57A5"/>
    <w:rsid w:val="00CA7773"/>
    <w:rsid w:val="00CA7954"/>
    <w:rsid w:val="00CB0735"/>
    <w:rsid w:val="00CB23E1"/>
    <w:rsid w:val="00CB4617"/>
    <w:rsid w:val="00CB6335"/>
    <w:rsid w:val="00CB6C1B"/>
    <w:rsid w:val="00CB7698"/>
    <w:rsid w:val="00CC5DDD"/>
    <w:rsid w:val="00CD06A0"/>
    <w:rsid w:val="00CD464C"/>
    <w:rsid w:val="00CD4BFC"/>
    <w:rsid w:val="00CD648F"/>
    <w:rsid w:val="00CE0279"/>
    <w:rsid w:val="00CE056E"/>
    <w:rsid w:val="00CE238E"/>
    <w:rsid w:val="00CE366E"/>
    <w:rsid w:val="00CE40F0"/>
    <w:rsid w:val="00CE667E"/>
    <w:rsid w:val="00CE69FA"/>
    <w:rsid w:val="00CF3170"/>
    <w:rsid w:val="00CF3A3D"/>
    <w:rsid w:val="00CF4D26"/>
    <w:rsid w:val="00CF4F1B"/>
    <w:rsid w:val="00CF76A2"/>
    <w:rsid w:val="00D02C2E"/>
    <w:rsid w:val="00D065B7"/>
    <w:rsid w:val="00D10D0B"/>
    <w:rsid w:val="00D1654C"/>
    <w:rsid w:val="00D205BC"/>
    <w:rsid w:val="00D21686"/>
    <w:rsid w:val="00D216FF"/>
    <w:rsid w:val="00D24F4A"/>
    <w:rsid w:val="00D30DCE"/>
    <w:rsid w:val="00D32855"/>
    <w:rsid w:val="00D3300E"/>
    <w:rsid w:val="00D3717B"/>
    <w:rsid w:val="00D43424"/>
    <w:rsid w:val="00D44A80"/>
    <w:rsid w:val="00D46CF5"/>
    <w:rsid w:val="00D52FD9"/>
    <w:rsid w:val="00D559FB"/>
    <w:rsid w:val="00D56369"/>
    <w:rsid w:val="00D56B85"/>
    <w:rsid w:val="00D61816"/>
    <w:rsid w:val="00D61E56"/>
    <w:rsid w:val="00D64150"/>
    <w:rsid w:val="00D6437A"/>
    <w:rsid w:val="00D64A7F"/>
    <w:rsid w:val="00D67C01"/>
    <w:rsid w:val="00D70473"/>
    <w:rsid w:val="00D70966"/>
    <w:rsid w:val="00D73D99"/>
    <w:rsid w:val="00D7496B"/>
    <w:rsid w:val="00D77A2B"/>
    <w:rsid w:val="00D81A63"/>
    <w:rsid w:val="00D83E51"/>
    <w:rsid w:val="00D9309A"/>
    <w:rsid w:val="00D9513D"/>
    <w:rsid w:val="00D96E40"/>
    <w:rsid w:val="00D97462"/>
    <w:rsid w:val="00DA3599"/>
    <w:rsid w:val="00DA35D0"/>
    <w:rsid w:val="00DA37FA"/>
    <w:rsid w:val="00DA3A84"/>
    <w:rsid w:val="00DA4C78"/>
    <w:rsid w:val="00DA614D"/>
    <w:rsid w:val="00DA6790"/>
    <w:rsid w:val="00DA72B1"/>
    <w:rsid w:val="00DA7795"/>
    <w:rsid w:val="00DB273D"/>
    <w:rsid w:val="00DB5050"/>
    <w:rsid w:val="00DB6274"/>
    <w:rsid w:val="00DB712B"/>
    <w:rsid w:val="00DC1222"/>
    <w:rsid w:val="00DC3278"/>
    <w:rsid w:val="00DC48FF"/>
    <w:rsid w:val="00DD201F"/>
    <w:rsid w:val="00DE3137"/>
    <w:rsid w:val="00DE4DE0"/>
    <w:rsid w:val="00DE5C01"/>
    <w:rsid w:val="00E003CC"/>
    <w:rsid w:val="00E00ECD"/>
    <w:rsid w:val="00E01402"/>
    <w:rsid w:val="00E05C26"/>
    <w:rsid w:val="00E07A1A"/>
    <w:rsid w:val="00E11DEB"/>
    <w:rsid w:val="00E12772"/>
    <w:rsid w:val="00E21BC8"/>
    <w:rsid w:val="00E220A1"/>
    <w:rsid w:val="00E222A8"/>
    <w:rsid w:val="00E22321"/>
    <w:rsid w:val="00E349FD"/>
    <w:rsid w:val="00E34EB3"/>
    <w:rsid w:val="00E36A6E"/>
    <w:rsid w:val="00E37667"/>
    <w:rsid w:val="00E37D75"/>
    <w:rsid w:val="00E416A1"/>
    <w:rsid w:val="00E442C1"/>
    <w:rsid w:val="00E4469F"/>
    <w:rsid w:val="00E47A7B"/>
    <w:rsid w:val="00E47F9E"/>
    <w:rsid w:val="00E51A02"/>
    <w:rsid w:val="00E51AA0"/>
    <w:rsid w:val="00E57105"/>
    <w:rsid w:val="00E61A76"/>
    <w:rsid w:val="00E62728"/>
    <w:rsid w:val="00E65D88"/>
    <w:rsid w:val="00E6686A"/>
    <w:rsid w:val="00E66B20"/>
    <w:rsid w:val="00E70EE9"/>
    <w:rsid w:val="00E71DFD"/>
    <w:rsid w:val="00E74159"/>
    <w:rsid w:val="00E74E80"/>
    <w:rsid w:val="00E85169"/>
    <w:rsid w:val="00E86809"/>
    <w:rsid w:val="00E87C79"/>
    <w:rsid w:val="00E90B45"/>
    <w:rsid w:val="00E911AE"/>
    <w:rsid w:val="00E955B8"/>
    <w:rsid w:val="00EA0C4E"/>
    <w:rsid w:val="00EA2BB8"/>
    <w:rsid w:val="00EA3C38"/>
    <w:rsid w:val="00EA421F"/>
    <w:rsid w:val="00EA51A1"/>
    <w:rsid w:val="00EB1F4A"/>
    <w:rsid w:val="00EB4029"/>
    <w:rsid w:val="00EB47B1"/>
    <w:rsid w:val="00EB61A2"/>
    <w:rsid w:val="00EC27E1"/>
    <w:rsid w:val="00EC5750"/>
    <w:rsid w:val="00EC6FE6"/>
    <w:rsid w:val="00EC7C75"/>
    <w:rsid w:val="00ED07E4"/>
    <w:rsid w:val="00ED3191"/>
    <w:rsid w:val="00ED4465"/>
    <w:rsid w:val="00EE22A2"/>
    <w:rsid w:val="00EE532D"/>
    <w:rsid w:val="00EE60AA"/>
    <w:rsid w:val="00EF3A7F"/>
    <w:rsid w:val="00EF54DE"/>
    <w:rsid w:val="00EF5F8F"/>
    <w:rsid w:val="00F04587"/>
    <w:rsid w:val="00F0764B"/>
    <w:rsid w:val="00F077DF"/>
    <w:rsid w:val="00F07D77"/>
    <w:rsid w:val="00F117CD"/>
    <w:rsid w:val="00F13393"/>
    <w:rsid w:val="00F201F0"/>
    <w:rsid w:val="00F23B1B"/>
    <w:rsid w:val="00F24437"/>
    <w:rsid w:val="00F312BA"/>
    <w:rsid w:val="00F32D13"/>
    <w:rsid w:val="00F35F00"/>
    <w:rsid w:val="00F37A11"/>
    <w:rsid w:val="00F37F7E"/>
    <w:rsid w:val="00F4083A"/>
    <w:rsid w:val="00F419C8"/>
    <w:rsid w:val="00F43740"/>
    <w:rsid w:val="00F44A4C"/>
    <w:rsid w:val="00F46B0E"/>
    <w:rsid w:val="00F46E56"/>
    <w:rsid w:val="00F52198"/>
    <w:rsid w:val="00F53C15"/>
    <w:rsid w:val="00F559E8"/>
    <w:rsid w:val="00F62693"/>
    <w:rsid w:val="00F66C72"/>
    <w:rsid w:val="00F67085"/>
    <w:rsid w:val="00F7008A"/>
    <w:rsid w:val="00F7112D"/>
    <w:rsid w:val="00F73CCD"/>
    <w:rsid w:val="00F76BE9"/>
    <w:rsid w:val="00F819EC"/>
    <w:rsid w:val="00F90BBE"/>
    <w:rsid w:val="00F91554"/>
    <w:rsid w:val="00F97550"/>
    <w:rsid w:val="00FA0087"/>
    <w:rsid w:val="00FA098E"/>
    <w:rsid w:val="00FA0C6D"/>
    <w:rsid w:val="00FA30DA"/>
    <w:rsid w:val="00FB1915"/>
    <w:rsid w:val="00FB3AE0"/>
    <w:rsid w:val="00FB6F8E"/>
    <w:rsid w:val="00FC30C6"/>
    <w:rsid w:val="00FE3F6C"/>
    <w:rsid w:val="00FE5C50"/>
    <w:rsid w:val="00FE6A4D"/>
    <w:rsid w:val="00FF05CA"/>
    <w:rsid w:val="00FF5AF6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327EC"/>
  <w15:docId w15:val="{775DA3C0-40D0-40BD-A68F-5DE571D8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3E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A3AA7"/>
    <w:pPr>
      <w:numPr>
        <w:numId w:val="1"/>
      </w:numPr>
      <w:spacing w:after="120"/>
      <w:jc w:val="both"/>
      <w:outlineLvl w:val="0"/>
    </w:pPr>
    <w:rPr>
      <w:rFonts w:asciiTheme="minorBidi" w:hAnsiTheme="min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5E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70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C06"/>
  </w:style>
  <w:style w:type="paragraph" w:styleId="Footer">
    <w:name w:val="footer"/>
    <w:basedOn w:val="Normal"/>
    <w:link w:val="FooterChar"/>
    <w:uiPriority w:val="99"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C06"/>
  </w:style>
  <w:style w:type="paragraph" w:styleId="BalloonText">
    <w:name w:val="Balloon Text"/>
    <w:basedOn w:val="Normal"/>
    <w:link w:val="BalloonTextChar"/>
    <w:uiPriority w:val="99"/>
    <w:semiHidden/>
    <w:unhideWhenUsed/>
    <w:rsid w:val="0026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36B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3807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F7DCF"/>
  </w:style>
  <w:style w:type="character" w:styleId="Hyperlink">
    <w:name w:val="Hyperlink"/>
    <w:basedOn w:val="DefaultParagraphFont"/>
    <w:uiPriority w:val="99"/>
    <w:unhideWhenUsed/>
    <w:rsid w:val="00347C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7C26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D77FB"/>
  </w:style>
  <w:style w:type="table" w:styleId="TableGrid">
    <w:name w:val="Table Grid"/>
    <w:basedOn w:val="TableNormal"/>
    <w:uiPriority w:val="59"/>
    <w:rsid w:val="00BD7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BD77FB"/>
    <w:pPr>
      <w:spacing w:after="0" w:line="240" w:lineRule="auto"/>
      <w:jc w:val="left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911AE"/>
  </w:style>
  <w:style w:type="character" w:styleId="CommentReference">
    <w:name w:val="annotation reference"/>
    <w:basedOn w:val="DefaultParagraphFont"/>
    <w:uiPriority w:val="99"/>
    <w:semiHidden/>
    <w:unhideWhenUsed/>
    <w:rsid w:val="001F5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1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1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12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A3AA7"/>
    <w:rPr>
      <w:rFonts w:asciiTheme="minorBidi" w:hAnsiTheme="min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E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3-31">
    <w:name w:val="טבלת רשת 3 - הדגשה 31"/>
    <w:basedOn w:val="TableNormal"/>
    <w:uiPriority w:val="48"/>
    <w:rsid w:val="000C315C"/>
    <w:pPr>
      <w:spacing w:after="0" w:line="240" w:lineRule="auto"/>
      <w:jc w:val="left"/>
    </w:pPr>
    <w:rPr>
      <w:lang w:bidi="ar-SA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76BB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44A41"/>
    <w:pPr>
      <w:spacing w:after="0" w:line="240" w:lineRule="auto"/>
      <w:jc w:val="left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44A41"/>
    <w:rPr>
      <w:rFonts w:eastAsiaTheme="minorEastAsia"/>
      <w:lang w:bidi="ar-SA"/>
    </w:rPr>
  </w:style>
  <w:style w:type="paragraph" w:styleId="Revision">
    <w:name w:val="Revision"/>
    <w:hidden/>
    <w:uiPriority w:val="99"/>
    <w:semiHidden/>
    <w:rsid w:val="0085546E"/>
    <w:pPr>
      <w:spacing w:after="0" w:line="240" w:lineRule="auto"/>
      <w:jc w:val="lef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7C6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0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41">
    <w:name w:val="כותרת 41"/>
    <w:basedOn w:val="Normal"/>
    <w:next w:val="Normal"/>
    <w:uiPriority w:val="9"/>
    <w:unhideWhenUsed/>
    <w:qFormat/>
    <w:rsid w:val="00F37A11"/>
    <w:pPr>
      <w:keepNext/>
      <w:keepLines/>
      <w:bidi w:val="0"/>
      <w:spacing w:before="120" w:after="120" w:line="259" w:lineRule="auto"/>
      <w:ind w:left="1728" w:hanging="648"/>
      <w:jc w:val="left"/>
      <w:outlineLvl w:val="3"/>
    </w:pPr>
    <w:rPr>
      <w:rFonts w:ascii="Trebuchet MS" w:eastAsia="Times New Roman" w:hAnsi="Trebuchet MS" w:cs="Arial"/>
      <w:i/>
      <w:iCs/>
      <w:color w:val="0062C6"/>
    </w:rPr>
  </w:style>
  <w:style w:type="paragraph" w:customStyle="1" w:styleId="51">
    <w:name w:val="כותרת 51"/>
    <w:basedOn w:val="Normal"/>
    <w:next w:val="Normal"/>
    <w:uiPriority w:val="9"/>
    <w:unhideWhenUsed/>
    <w:qFormat/>
    <w:rsid w:val="00F37A11"/>
    <w:pPr>
      <w:keepNext/>
      <w:keepLines/>
      <w:bidi w:val="0"/>
      <w:spacing w:before="120" w:after="120" w:line="259" w:lineRule="auto"/>
      <w:ind w:left="2232" w:hanging="792"/>
      <w:jc w:val="left"/>
      <w:outlineLvl w:val="4"/>
    </w:pPr>
    <w:rPr>
      <w:rFonts w:ascii="Trebuchet MS" w:eastAsia="Times New Roman" w:hAnsi="Trebuchet MS" w:cs="Arial"/>
      <w:i/>
      <w:iCs/>
      <w:color w:val="0062C6"/>
    </w:rPr>
  </w:style>
  <w:style w:type="paragraph" w:customStyle="1" w:styleId="61">
    <w:name w:val="כותרת 61"/>
    <w:basedOn w:val="Normal"/>
    <w:next w:val="Normal"/>
    <w:uiPriority w:val="9"/>
    <w:semiHidden/>
    <w:unhideWhenUsed/>
    <w:qFormat/>
    <w:rsid w:val="00F37A11"/>
    <w:pPr>
      <w:keepNext/>
      <w:keepLines/>
      <w:bidi w:val="0"/>
      <w:spacing w:before="40" w:after="0" w:line="259" w:lineRule="auto"/>
      <w:ind w:left="2736" w:hanging="936"/>
      <w:jc w:val="left"/>
      <w:outlineLvl w:val="5"/>
    </w:pPr>
    <w:rPr>
      <w:rFonts w:ascii="Trebuchet MS" w:eastAsia="Times New Roman" w:hAnsi="Trebuchet MS" w:cs="Arial"/>
      <w:color w:val="004183"/>
    </w:rPr>
  </w:style>
  <w:style w:type="paragraph" w:customStyle="1" w:styleId="71">
    <w:name w:val="כותרת 71"/>
    <w:basedOn w:val="Normal"/>
    <w:next w:val="Normal"/>
    <w:uiPriority w:val="9"/>
    <w:semiHidden/>
    <w:unhideWhenUsed/>
    <w:qFormat/>
    <w:rsid w:val="00F37A11"/>
    <w:pPr>
      <w:keepNext/>
      <w:keepLines/>
      <w:bidi w:val="0"/>
      <w:spacing w:before="40" w:after="0" w:line="259" w:lineRule="auto"/>
      <w:ind w:left="3240" w:hanging="1080"/>
      <w:jc w:val="left"/>
      <w:outlineLvl w:val="6"/>
    </w:pPr>
    <w:rPr>
      <w:rFonts w:ascii="Trebuchet MS" w:eastAsia="Times New Roman" w:hAnsi="Trebuchet MS" w:cs="Arial"/>
      <w:i/>
      <w:iCs/>
      <w:color w:val="004183"/>
    </w:rPr>
  </w:style>
  <w:style w:type="paragraph" w:customStyle="1" w:styleId="81">
    <w:name w:val="כותרת 81"/>
    <w:basedOn w:val="Normal"/>
    <w:next w:val="Normal"/>
    <w:uiPriority w:val="9"/>
    <w:semiHidden/>
    <w:unhideWhenUsed/>
    <w:qFormat/>
    <w:rsid w:val="00F37A11"/>
    <w:pPr>
      <w:keepNext/>
      <w:keepLines/>
      <w:bidi w:val="0"/>
      <w:spacing w:before="40" w:after="0" w:line="259" w:lineRule="auto"/>
      <w:ind w:left="3744" w:hanging="1224"/>
      <w:jc w:val="left"/>
      <w:outlineLvl w:val="7"/>
    </w:pPr>
    <w:rPr>
      <w:rFonts w:ascii="Trebuchet MS" w:eastAsia="Times New Roman" w:hAnsi="Trebuchet MS" w:cs="Arial"/>
      <w:color w:val="515151"/>
      <w:sz w:val="21"/>
      <w:szCs w:val="21"/>
    </w:rPr>
  </w:style>
  <w:style w:type="paragraph" w:customStyle="1" w:styleId="91">
    <w:name w:val="כותרת 91"/>
    <w:basedOn w:val="Normal"/>
    <w:next w:val="Normal"/>
    <w:uiPriority w:val="9"/>
    <w:semiHidden/>
    <w:unhideWhenUsed/>
    <w:qFormat/>
    <w:rsid w:val="00F37A11"/>
    <w:pPr>
      <w:keepNext/>
      <w:keepLines/>
      <w:bidi w:val="0"/>
      <w:spacing w:before="40" w:after="0" w:line="259" w:lineRule="auto"/>
      <w:ind w:left="4320" w:hanging="1440"/>
      <w:jc w:val="left"/>
      <w:outlineLvl w:val="8"/>
    </w:pPr>
    <w:rPr>
      <w:rFonts w:ascii="Trebuchet MS" w:eastAsia="Times New Roman" w:hAnsi="Trebuchet MS" w:cs="Arial"/>
      <w:i/>
      <w:iCs/>
      <w:color w:val="515151"/>
      <w:sz w:val="21"/>
      <w:szCs w:val="21"/>
    </w:rPr>
  </w:style>
  <w:style w:type="table" w:customStyle="1" w:styleId="4-31">
    <w:name w:val="טבלת רשת 4 - הדגשה 31"/>
    <w:basedOn w:val="TableNormal"/>
    <w:next w:val="4-32"/>
    <w:uiPriority w:val="49"/>
    <w:rsid w:val="00F37A11"/>
    <w:pPr>
      <w:spacing w:after="0" w:line="240" w:lineRule="auto"/>
      <w:jc w:val="left"/>
    </w:pPr>
    <w:rPr>
      <w:lang w:bidi="ar-SA"/>
    </w:rPr>
    <w:tblPr>
      <w:tblStyleRowBandSize w:val="1"/>
      <w:tblStyleColBandSize w:val="1"/>
      <w:tblBorders>
        <w:top w:val="single" w:sz="4" w:space="0" w:color="6CB4FF"/>
        <w:left w:val="single" w:sz="4" w:space="0" w:color="6CB4FF"/>
        <w:bottom w:val="single" w:sz="4" w:space="0" w:color="6CB4FF"/>
        <w:right w:val="single" w:sz="4" w:space="0" w:color="6CB4FF"/>
        <w:insideH w:val="single" w:sz="4" w:space="0" w:color="6CB4FF"/>
        <w:insideV w:val="single" w:sz="4" w:space="0" w:color="6CB4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A84FF"/>
          <w:left w:val="single" w:sz="4" w:space="0" w:color="0A84FF"/>
          <w:bottom w:val="single" w:sz="4" w:space="0" w:color="0A84FF"/>
          <w:right w:val="single" w:sz="4" w:space="0" w:color="0A84FF"/>
          <w:insideH w:val="nil"/>
          <w:insideV w:val="nil"/>
        </w:tcBorders>
        <w:shd w:val="clear" w:color="auto" w:fill="0A84FF"/>
      </w:tcPr>
    </w:tblStylePr>
    <w:tblStylePr w:type="lastRow">
      <w:rPr>
        <w:b/>
        <w:bCs/>
      </w:rPr>
      <w:tblPr/>
      <w:tcPr>
        <w:tcBorders>
          <w:top w:val="double" w:sz="4" w:space="0" w:color="0A84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/>
      </w:tcPr>
    </w:tblStylePr>
    <w:tblStylePr w:type="band1Horz">
      <w:tblPr/>
      <w:tcPr>
        <w:shd w:val="clear" w:color="auto" w:fill="CEE6FF"/>
      </w:tcPr>
    </w:tblStylePr>
  </w:style>
  <w:style w:type="table" w:customStyle="1" w:styleId="4-32">
    <w:name w:val="טבלת רשת 4 - הדגשה 32"/>
    <w:basedOn w:val="TableNormal"/>
    <w:uiPriority w:val="49"/>
    <w:rsid w:val="00F37A1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2162">
          <w:marLeft w:val="0"/>
          <w:marRight w:val="7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2680">
          <w:marLeft w:val="0"/>
          <w:marRight w:val="7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63">
          <w:marLeft w:val="0"/>
          <w:marRight w:val="7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3430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6640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5074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9047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862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8361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2764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5578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402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9764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065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1803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7530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123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246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0797">
          <w:marLeft w:val="0"/>
          <w:marRight w:val="562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5145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2801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1690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507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8164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226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749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473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693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4751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99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8211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514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6028">
          <w:marLeft w:val="0"/>
          <w:marRight w:val="70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735">
          <w:marLeft w:val="0"/>
          <w:marRight w:val="70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9461">
          <w:marLeft w:val="0"/>
          <w:marRight w:val="70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4297">
          <w:marLeft w:val="0"/>
          <w:marRight w:val="70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8761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1313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636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115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4440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8672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793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10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899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835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21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8753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879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29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1056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936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675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0004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867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352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770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2553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298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557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323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775">
          <w:marLeft w:val="0"/>
          <w:marRight w:val="70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0254">
          <w:marLeft w:val="0"/>
          <w:marRight w:val="70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279">
          <w:marLeft w:val="0"/>
          <w:marRight w:val="70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166">
          <w:marLeft w:val="0"/>
          <w:marRight w:val="70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32">
          <w:marLeft w:val="0"/>
          <w:marRight w:val="70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678">
          <w:marLeft w:val="0"/>
          <w:marRight w:val="70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7767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564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827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7306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534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5761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1345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850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43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2058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87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89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283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748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30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449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768">
          <w:marLeft w:val="0"/>
          <w:marRight w:val="14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171">
          <w:marLeft w:val="0"/>
          <w:marRight w:val="14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5291">
          <w:marLeft w:val="0"/>
          <w:marRight w:val="14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9848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761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8460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90665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475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6585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4908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782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3866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886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0629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289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271">
          <w:marLeft w:val="0"/>
          <w:marRight w:val="7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729">
          <w:marLeft w:val="0"/>
          <w:marRight w:val="7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607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763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616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902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671">
          <w:marLeft w:val="0"/>
          <w:marRight w:val="70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008">
          <w:marLeft w:val="0"/>
          <w:marRight w:val="70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474">
          <w:marLeft w:val="0"/>
          <w:marRight w:val="70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6909">
          <w:marLeft w:val="0"/>
          <w:marRight w:val="70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0314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784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2736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551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2210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4342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241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353">
          <w:marLeft w:val="0"/>
          <w:marRight w:val="54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6801">
          <w:marLeft w:val="0"/>
          <w:marRight w:val="70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916">
          <w:marLeft w:val="0"/>
          <w:marRight w:val="70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5017">
          <w:marLeft w:val="0"/>
          <w:marRight w:val="70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88">
          <w:marLeft w:val="0"/>
          <w:marRight w:val="70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205">
          <w:marLeft w:val="0"/>
          <w:marRight w:val="70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208">
          <w:marLeft w:val="0"/>
          <w:marRight w:val="70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6281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8131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7180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3232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7071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6951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257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663">
          <w:marLeft w:val="0"/>
          <w:marRight w:val="1138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9392">
          <w:marLeft w:val="0"/>
          <w:marRight w:val="1138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0436">
          <w:marLeft w:val="0"/>
          <w:marRight w:val="1138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813">
          <w:marLeft w:val="0"/>
          <w:marRight w:val="1138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500.org/projec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15C68-3B94-4867-BD3A-5DDCFA5A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4081</Words>
  <Characters>20405</Characters>
  <Application>Microsoft Office Word</Application>
  <DocSecurity>0</DocSecurity>
  <Lines>170</Lines>
  <Paragraphs>48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24438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Yael Rosenberg</cp:lastModifiedBy>
  <cp:revision>3</cp:revision>
  <cp:lastPrinted>2021-05-06T10:10:00Z</cp:lastPrinted>
  <dcterms:created xsi:type="dcterms:W3CDTF">2021-08-06T14:42:00Z</dcterms:created>
  <dcterms:modified xsi:type="dcterms:W3CDTF">2021-08-06T14:43:00Z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- בלמ"ס -</vt:lpwstr>
  </property>
  <property fmtid="{D5CDD505-2E9C-101B-9397-08002B2CF9AE}" pid="5" name="MSIP_Label_701b9bfc-c426-492e-a46c-1a922d5fe54b_Enabled">
    <vt:lpwstr>true</vt:lpwstr>
  </property>
  <property fmtid="{D5CDD505-2E9C-101B-9397-08002B2CF9AE}" pid="6" name="MSIP_Label_701b9bfc-c426-492e-a46c-1a922d5fe54b_SetDate">
    <vt:lpwstr>2021-04-11T11:38:36Z</vt:lpwstr>
  </property>
  <property fmtid="{D5CDD505-2E9C-101B-9397-08002B2CF9AE}" pid="7" name="MSIP_Label_701b9bfc-c426-492e-a46c-1a922d5fe54b_Method">
    <vt:lpwstr>Privileged</vt:lpwstr>
  </property>
  <property fmtid="{D5CDD505-2E9C-101B-9397-08002B2CF9AE}" pid="8" name="MSIP_Label_701b9bfc-c426-492e-a46c-1a922d5fe54b_Name">
    <vt:lpwstr>בלמ"ס</vt:lpwstr>
  </property>
  <property fmtid="{D5CDD505-2E9C-101B-9397-08002B2CF9AE}" pid="9" name="MSIP_Label_701b9bfc-c426-492e-a46c-1a922d5fe54b_SiteId">
    <vt:lpwstr>78820852-55fa-450b-908d-45c0d911e76b</vt:lpwstr>
  </property>
  <property fmtid="{D5CDD505-2E9C-101B-9397-08002B2CF9AE}" pid="10" name="MSIP_Label_701b9bfc-c426-492e-a46c-1a922d5fe54b_ActionId">
    <vt:lpwstr>e267e04e-9b80-45f0-934a-5e1a966b2f78</vt:lpwstr>
  </property>
  <property fmtid="{D5CDD505-2E9C-101B-9397-08002B2CF9AE}" pid="11" name="MSIP_Label_701b9bfc-c426-492e-a46c-1a922d5fe54b_ContentBits">
    <vt:lpwstr>1</vt:lpwstr>
  </property>
</Properties>
</file>