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7A67" w14:textId="77777777" w:rsidR="00BD306F" w:rsidRDefault="00BD306F" w:rsidP="003A7FF9">
      <w:pPr>
        <w:widowControl/>
        <w:wordWrap/>
        <w:autoSpaceDE/>
        <w:autoSpaceDN/>
        <w:bidi/>
        <w:ind w:left="720" w:hanging="360"/>
        <w:jc w:val="left"/>
      </w:pPr>
    </w:p>
    <w:p w14:paraId="747DE5A3" w14:textId="6A840DAA" w:rsidR="003A7FF9" w:rsidRPr="00BD306F" w:rsidRDefault="003A7FF9" w:rsidP="00E6549B">
      <w:pPr>
        <w:pStyle w:val="ListParagraph"/>
        <w:widowControl/>
        <w:numPr>
          <w:ilvl w:val="0"/>
          <w:numId w:val="15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b/>
          <w:bCs/>
          <w:sz w:val="22"/>
          <w:u w:val="single"/>
        </w:rPr>
      </w:pPr>
      <w:r w:rsidRPr="00BD306F"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 xml:space="preserve">אודות חברת </w:t>
      </w:r>
      <w:proofErr w:type="spellStart"/>
      <w:r w:rsidRPr="00BD306F">
        <w:rPr>
          <w:rFonts w:ascii="Calibri" w:hAnsi="Calibri" w:cs="Calibri" w:hint="cs"/>
          <w:b/>
          <w:bCs/>
          <w:sz w:val="22"/>
          <w:u w:val="single"/>
          <w:lang w:bidi="he-IL"/>
        </w:rPr>
        <w:t>LGI</w:t>
      </w:r>
      <w:r w:rsidRPr="00BD306F">
        <w:rPr>
          <w:rFonts w:ascii="Calibri" w:hAnsi="Calibri" w:cs="Calibri"/>
          <w:b/>
          <w:bCs/>
          <w:sz w:val="22"/>
          <w:u w:val="single"/>
          <w:lang w:bidi="he-IL"/>
        </w:rPr>
        <w:t>nnotek</w:t>
      </w:r>
      <w:proofErr w:type="spellEnd"/>
    </w:p>
    <w:p w14:paraId="1CDF9F9E" w14:textId="0AB058F8" w:rsidR="003A7FF9" w:rsidRPr="003A7FF9" w:rsidRDefault="003A7FF9" w:rsidP="00E6549B">
      <w:pPr>
        <w:widowControl/>
        <w:wordWrap/>
        <w:autoSpaceDE/>
        <w:autoSpaceDN/>
        <w:bidi/>
        <w:spacing w:after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 w:hint="cs"/>
          <w:sz w:val="22"/>
          <w:rtl/>
          <w:lang w:bidi="he-IL"/>
        </w:rPr>
        <w:t xml:space="preserve">חברת </w:t>
      </w:r>
      <w:proofErr w:type="spellStart"/>
      <w:r>
        <w:rPr>
          <w:rFonts w:ascii="Calibri" w:hAnsi="Calibri" w:cs="Calibri" w:hint="cs"/>
          <w:sz w:val="22"/>
          <w:lang w:bidi="he-IL"/>
        </w:rPr>
        <w:t>LG</w:t>
      </w:r>
      <w:r>
        <w:rPr>
          <w:rFonts w:ascii="Calibri" w:hAnsi="Calibri" w:cs="Calibri"/>
          <w:sz w:val="22"/>
          <w:lang w:bidi="he-IL"/>
        </w:rPr>
        <w:t>Innotek</w:t>
      </w:r>
      <w:proofErr w:type="spellEnd"/>
      <w:r>
        <w:rPr>
          <w:rFonts w:ascii="Calibri" w:hAnsi="Calibri" w:cs="Calibri" w:hint="cs"/>
          <w:sz w:val="22"/>
          <w:rtl/>
          <w:lang w:bidi="he-IL"/>
        </w:rPr>
        <w:t xml:space="preserve"> הינה </w:t>
      </w:r>
      <w:r w:rsidRPr="003A7FF9">
        <w:rPr>
          <w:rFonts w:ascii="Calibri" w:hAnsi="Calibri" w:cs="Calibri"/>
          <w:sz w:val="22"/>
          <w:rtl/>
          <w:lang w:bidi="he-IL"/>
        </w:rPr>
        <w:t xml:space="preserve">חברת הרכיבים האלקטרוניים הראשונה </w:t>
      </w:r>
      <w:r>
        <w:rPr>
          <w:rFonts w:ascii="Calibri" w:hAnsi="Calibri" w:cs="Calibri" w:hint="cs"/>
          <w:sz w:val="22"/>
          <w:rtl/>
          <w:lang w:bidi="he-IL"/>
        </w:rPr>
        <w:t>ב</w:t>
      </w:r>
      <w:r w:rsidRPr="003A7FF9">
        <w:rPr>
          <w:rFonts w:ascii="Calibri" w:hAnsi="Calibri" w:cs="Calibri"/>
          <w:sz w:val="22"/>
          <w:rtl/>
          <w:lang w:bidi="he-IL"/>
        </w:rPr>
        <w:t>קוריאה שנוסדה בשנת 1970</w:t>
      </w:r>
      <w:r>
        <w:rPr>
          <w:rFonts w:ascii="Calibri" w:hAnsi="Calibri" w:cs="Calibri" w:hint="cs"/>
          <w:sz w:val="22"/>
          <w:rtl/>
          <w:lang w:bidi="he-IL"/>
        </w:rPr>
        <w:t xml:space="preserve">. כיום, החברה </w:t>
      </w:r>
      <w:r w:rsidR="00C37EFA">
        <w:rPr>
          <w:rFonts w:ascii="Calibri" w:hAnsi="Calibri" w:cs="Calibri" w:hint="cs"/>
          <w:sz w:val="22"/>
          <w:rtl/>
          <w:lang w:bidi="he-IL"/>
        </w:rPr>
        <w:t xml:space="preserve">מייצרת מוצרים ברמה עולמית ועוסקת במחקר ופיתוח טכנולוגי מתמשך וחדשנות תהליכית. </w:t>
      </w:r>
      <w:r w:rsidRPr="003A7FF9">
        <w:rPr>
          <w:rFonts w:ascii="Calibri" w:hAnsi="Calibri" w:cs="Calibri"/>
          <w:sz w:val="22"/>
          <w:rtl/>
          <w:lang w:bidi="he-IL"/>
        </w:rPr>
        <w:t xml:space="preserve"> </w:t>
      </w:r>
      <w:r w:rsidR="00C22DEA">
        <w:rPr>
          <w:rFonts w:ascii="Calibri" w:hAnsi="Calibri" w:cs="Calibri" w:hint="cs"/>
          <w:sz w:val="22"/>
          <w:rtl/>
          <w:lang w:bidi="he-IL"/>
        </w:rPr>
        <w:t xml:space="preserve">מוצרי החברה </w:t>
      </w:r>
      <w:r w:rsidRPr="003A7FF9">
        <w:rPr>
          <w:rFonts w:ascii="Calibri" w:hAnsi="Calibri" w:cs="Calibri"/>
          <w:sz w:val="22"/>
          <w:rtl/>
          <w:lang w:bidi="he-IL"/>
        </w:rPr>
        <w:t xml:space="preserve">כוללים </w:t>
      </w:r>
      <w:proofErr w:type="spellStart"/>
      <w:r w:rsidRPr="003A7FF9">
        <w:rPr>
          <w:rFonts w:ascii="Calibri" w:hAnsi="Calibri" w:cs="Calibri"/>
          <w:sz w:val="22"/>
          <w:rtl/>
          <w:lang w:bidi="he-IL"/>
        </w:rPr>
        <w:t>מודולי</w:t>
      </w:r>
      <w:proofErr w:type="spellEnd"/>
      <w:r w:rsidRPr="003A7FF9">
        <w:rPr>
          <w:rFonts w:ascii="Calibri" w:hAnsi="Calibri" w:cs="Calibri"/>
          <w:sz w:val="22"/>
          <w:rtl/>
          <w:lang w:bidi="he-IL"/>
        </w:rPr>
        <w:t xml:space="preserve"> מצלמות </w:t>
      </w:r>
      <w:r w:rsidR="00C22DEA">
        <w:rPr>
          <w:rFonts w:ascii="Calibri" w:hAnsi="Calibri" w:cs="Calibri" w:hint="cs"/>
          <w:sz w:val="22"/>
          <w:rtl/>
          <w:lang w:bidi="he-IL"/>
        </w:rPr>
        <w:t xml:space="preserve">לטלפונים חכמים, </w:t>
      </w:r>
      <w:r w:rsidRPr="003A7FF9">
        <w:rPr>
          <w:rFonts w:ascii="Calibri" w:hAnsi="Calibri" w:cs="Calibri"/>
          <w:sz w:val="22"/>
          <w:rtl/>
          <w:lang w:bidi="he-IL"/>
        </w:rPr>
        <w:t xml:space="preserve"> </w:t>
      </w:r>
      <w:r w:rsidR="00C22DEA">
        <w:rPr>
          <w:rFonts w:ascii="Calibri" w:hAnsi="Calibri" w:cs="Calibri" w:hint="cs"/>
          <w:sz w:val="22"/>
          <w:rtl/>
          <w:lang w:bidi="he-IL"/>
        </w:rPr>
        <w:t xml:space="preserve">אמצעים לתצוגה, </w:t>
      </w:r>
      <w:r w:rsidR="00BD306F">
        <w:rPr>
          <w:rFonts w:ascii="Calibri" w:hAnsi="Calibri" w:cs="Calibri" w:hint="cs"/>
          <w:sz w:val="22"/>
          <w:rtl/>
          <w:lang w:bidi="he-IL"/>
        </w:rPr>
        <w:t>ומצעי</w:t>
      </w:r>
      <w:r w:rsidRPr="003A7FF9">
        <w:rPr>
          <w:rFonts w:ascii="Calibri" w:hAnsi="Calibri" w:cs="Calibri"/>
          <w:sz w:val="22"/>
          <w:rtl/>
          <w:lang w:bidi="he-IL"/>
        </w:rPr>
        <w:t xml:space="preserve"> מוליכים למחצה לתקשורת</w:t>
      </w:r>
      <w:r w:rsidRPr="003A7FF9">
        <w:rPr>
          <w:rFonts w:ascii="Calibri" w:hAnsi="Calibri" w:cs="Calibri"/>
          <w:sz w:val="22"/>
        </w:rPr>
        <w:t>.</w:t>
      </w:r>
      <w:r w:rsidR="00E6549B">
        <w:rPr>
          <w:rFonts w:ascii="Calibri" w:hAnsi="Calibri" w:cs="Calibri"/>
          <w:sz w:val="22"/>
          <w:rtl/>
        </w:rPr>
        <w:br/>
      </w:r>
    </w:p>
    <w:p w14:paraId="469B6C02" w14:textId="42841ED2" w:rsidR="003A7FF9" w:rsidRPr="00BD306F" w:rsidRDefault="003A7FF9" w:rsidP="00E6549B">
      <w:pPr>
        <w:pStyle w:val="ListParagraph"/>
        <w:widowControl/>
        <w:numPr>
          <w:ilvl w:val="0"/>
          <w:numId w:val="15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b/>
          <w:bCs/>
          <w:sz w:val="22"/>
          <w:u w:val="single"/>
        </w:rPr>
      </w:pPr>
      <w:r w:rsidRPr="00BD306F">
        <w:rPr>
          <w:rFonts w:ascii="Calibri" w:hAnsi="Calibri" w:cs="Calibri"/>
          <w:b/>
          <w:bCs/>
          <w:sz w:val="22"/>
          <w:u w:val="single"/>
          <w:rtl/>
          <w:lang w:bidi="he-IL"/>
        </w:rPr>
        <w:t xml:space="preserve">תחומי </w:t>
      </w:r>
      <w:r w:rsidR="005D0D36"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>עניין</w:t>
      </w:r>
      <w:r w:rsidRPr="00BD306F">
        <w:rPr>
          <w:rFonts w:ascii="Calibri" w:hAnsi="Calibri" w:cs="Calibri"/>
          <w:b/>
          <w:bCs/>
          <w:sz w:val="22"/>
          <w:u w:val="single"/>
          <w:rtl/>
          <w:lang w:bidi="he-IL"/>
        </w:rPr>
        <w:t xml:space="preserve"> ומגזרים טכנולוגיים</w:t>
      </w:r>
      <w:r w:rsidRPr="00BD306F">
        <w:rPr>
          <w:rFonts w:ascii="Calibri" w:hAnsi="Calibri" w:cs="Calibri"/>
          <w:b/>
          <w:bCs/>
          <w:sz w:val="22"/>
          <w:u w:val="single"/>
        </w:rPr>
        <w:t>:</w:t>
      </w:r>
    </w:p>
    <w:p w14:paraId="538B58D3" w14:textId="43216122" w:rsidR="003A7FF9" w:rsidRPr="003A7FF9" w:rsidRDefault="00BD306F" w:rsidP="00E6549B">
      <w:pPr>
        <w:widowControl/>
        <w:wordWrap/>
        <w:autoSpaceDE/>
        <w:autoSpaceDN/>
        <w:bidi/>
        <w:spacing w:after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 w:hint="cs"/>
          <w:sz w:val="22"/>
          <w:rtl/>
          <w:lang w:bidi="he-IL"/>
        </w:rPr>
        <w:t xml:space="preserve">חברת </w:t>
      </w:r>
      <w:r w:rsidR="003A7FF9" w:rsidRPr="003A7FF9">
        <w:rPr>
          <w:rFonts w:ascii="Calibri" w:hAnsi="Calibri" w:cs="Calibri"/>
          <w:sz w:val="22"/>
        </w:rPr>
        <w:t xml:space="preserve">LG </w:t>
      </w:r>
      <w:proofErr w:type="spellStart"/>
      <w:r w:rsidR="003A7FF9" w:rsidRPr="003A7FF9">
        <w:rPr>
          <w:rFonts w:ascii="Calibri" w:hAnsi="Calibri" w:cs="Calibri"/>
          <w:sz w:val="22"/>
        </w:rPr>
        <w:t>Innotek</w:t>
      </w:r>
      <w:proofErr w:type="spellEnd"/>
      <w:r>
        <w:rPr>
          <w:rFonts w:ascii="Calibri" w:hAnsi="Calibri" w:cs="Calibri" w:hint="cs"/>
          <w:sz w:val="22"/>
          <w:rtl/>
          <w:lang w:bidi="he-IL"/>
        </w:rPr>
        <w:t xml:space="preserve"> </w:t>
      </w:r>
      <w:r w:rsidR="003A7FF9" w:rsidRPr="003A7FF9">
        <w:rPr>
          <w:rFonts w:ascii="Calibri" w:hAnsi="Calibri" w:cs="Calibri"/>
          <w:sz w:val="22"/>
          <w:rtl/>
          <w:lang w:bidi="he-IL"/>
        </w:rPr>
        <w:t xml:space="preserve">מחפשת </w:t>
      </w:r>
      <w:proofErr w:type="spellStart"/>
      <w:r w:rsidR="003A7FF9" w:rsidRPr="003A7FF9">
        <w:rPr>
          <w:rFonts w:ascii="Calibri" w:hAnsi="Calibri" w:cs="Calibri"/>
          <w:sz w:val="22"/>
          <w:rtl/>
          <w:lang w:bidi="he-IL"/>
        </w:rPr>
        <w:t>סטארטאפים</w:t>
      </w:r>
      <w:proofErr w:type="spellEnd"/>
      <w:r>
        <w:rPr>
          <w:rFonts w:ascii="Calibri" w:hAnsi="Calibri" w:cs="Calibri" w:hint="cs"/>
          <w:sz w:val="22"/>
          <w:rtl/>
          <w:lang w:bidi="he-IL"/>
        </w:rPr>
        <w:t xml:space="preserve"> וחברות ישראליות לשיתוף פעולה טכנולוגי בתחומים הבאים:</w:t>
      </w:r>
    </w:p>
    <w:p w14:paraId="23DB7729" w14:textId="663A9004" w:rsidR="003A7FF9" w:rsidRPr="002775D5" w:rsidRDefault="003A7FF9" w:rsidP="002775D5">
      <w:pPr>
        <w:pStyle w:val="ListParagraph"/>
        <w:widowControl/>
        <w:numPr>
          <w:ilvl w:val="0"/>
          <w:numId w:val="18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 w:hint="cs"/>
          <w:sz w:val="22"/>
          <w:lang w:bidi="he-IL"/>
        </w:rPr>
      </w:pPr>
      <w:r w:rsidRPr="002775D5">
        <w:rPr>
          <w:rFonts w:ascii="Calibri" w:hAnsi="Calibri" w:cs="Calibri"/>
          <w:b/>
          <w:bCs/>
          <w:sz w:val="22"/>
          <w:rtl/>
          <w:lang w:bidi="he-IL"/>
        </w:rPr>
        <w:t>פתרונות אופטיים</w:t>
      </w:r>
      <w:r w:rsidRPr="002775D5">
        <w:rPr>
          <w:rFonts w:ascii="Calibri" w:hAnsi="Calibri" w:cs="Calibri"/>
          <w:sz w:val="22"/>
          <w:rtl/>
          <w:lang w:bidi="he-IL"/>
        </w:rPr>
        <w:t xml:space="preserve">: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מודולי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 xml:space="preserve"> חישה תלת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מימדיים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 xml:space="preserve">, כולל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מודולי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 xml:space="preserve"> מצלמה דקים במיוחד עם פיקסלים גבוהים המיושמים על מכשירים ניידים ומצלמות רכב ו</w:t>
      </w:r>
      <w:r w:rsidR="00B204DB" w:rsidRPr="002775D5">
        <w:rPr>
          <w:rFonts w:ascii="Calibri" w:hAnsi="Calibri" w:cs="Calibri" w:hint="cs"/>
          <w:sz w:val="22"/>
          <w:rtl/>
          <w:lang w:bidi="he-IL"/>
        </w:rPr>
        <w:t xml:space="preserve">אמצעי </w:t>
      </w:r>
      <w:r w:rsidR="00B204DB" w:rsidRPr="002775D5">
        <w:rPr>
          <w:rFonts w:ascii="Calibri" w:hAnsi="Calibri" w:cs="Calibri" w:hint="cs"/>
          <w:sz w:val="22"/>
          <w:lang w:bidi="he-IL"/>
        </w:rPr>
        <w:t>XR</w:t>
      </w:r>
      <w:r w:rsidR="00B204DB" w:rsidRPr="002775D5">
        <w:rPr>
          <w:rFonts w:ascii="Calibri" w:hAnsi="Calibri" w:cs="Calibri" w:hint="cs"/>
          <w:sz w:val="22"/>
          <w:rtl/>
          <w:lang w:bidi="he-IL"/>
        </w:rPr>
        <w:t xml:space="preserve"> (מציאות מורחבת).</w:t>
      </w:r>
    </w:p>
    <w:p w14:paraId="357737F0" w14:textId="6BB91A13" w:rsidR="003A7FF9" w:rsidRPr="002775D5" w:rsidRDefault="003A7FF9" w:rsidP="002775D5">
      <w:pPr>
        <w:pStyle w:val="ListParagraph"/>
        <w:widowControl/>
        <w:numPr>
          <w:ilvl w:val="0"/>
          <w:numId w:val="18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 w:hint="cs"/>
          <w:sz w:val="22"/>
          <w:lang w:bidi="he-IL"/>
        </w:rPr>
      </w:pPr>
      <w:r w:rsidRPr="002775D5">
        <w:rPr>
          <w:rFonts w:ascii="Calibri" w:hAnsi="Calibri" w:cs="Calibri"/>
          <w:b/>
          <w:bCs/>
          <w:sz w:val="22"/>
          <w:rtl/>
          <w:lang w:bidi="he-IL"/>
        </w:rPr>
        <w:t>מצע וחומר:</w:t>
      </w:r>
      <w:r w:rsidRPr="002775D5">
        <w:rPr>
          <w:rFonts w:ascii="Calibri" w:hAnsi="Calibri" w:cs="Calibri"/>
          <w:sz w:val="22"/>
          <w:rtl/>
          <w:lang w:bidi="he-IL"/>
        </w:rPr>
        <w:t xml:space="preserve"> חומר</w:t>
      </w:r>
      <w:r w:rsidR="00B204DB" w:rsidRPr="002775D5">
        <w:rPr>
          <w:rFonts w:ascii="Calibri" w:hAnsi="Calibri" w:cs="Calibri" w:hint="cs"/>
          <w:sz w:val="22"/>
          <w:rtl/>
          <w:lang w:bidi="he-IL"/>
        </w:rPr>
        <w:t>ים</w:t>
      </w:r>
      <w:r w:rsidRPr="002775D5">
        <w:rPr>
          <w:rFonts w:ascii="Calibri" w:hAnsi="Calibri" w:cs="Calibri"/>
          <w:sz w:val="22"/>
          <w:rtl/>
          <w:lang w:bidi="he-IL"/>
        </w:rPr>
        <w:t xml:space="preserve"> ושיט</w:t>
      </w:r>
      <w:r w:rsidR="00B204DB" w:rsidRPr="002775D5">
        <w:rPr>
          <w:rFonts w:ascii="Calibri" w:hAnsi="Calibri" w:cs="Calibri" w:hint="cs"/>
          <w:sz w:val="22"/>
          <w:rtl/>
          <w:lang w:bidi="he-IL"/>
        </w:rPr>
        <w:t>ות</w:t>
      </w:r>
      <w:r w:rsidRPr="002775D5">
        <w:rPr>
          <w:rFonts w:ascii="Calibri" w:hAnsi="Calibri" w:cs="Calibri"/>
          <w:sz w:val="22"/>
          <w:rtl/>
          <w:lang w:bidi="he-IL"/>
        </w:rPr>
        <w:t xml:space="preserve"> חדשניים כגון מצעי חבילה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לסמארטפונים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>/מוליכים למחצה</w:t>
      </w:r>
      <w:r w:rsidRPr="002775D5">
        <w:rPr>
          <w:rFonts w:ascii="Calibri" w:hAnsi="Calibri" w:cs="Calibri"/>
          <w:sz w:val="22"/>
        </w:rPr>
        <w:t>/IT/</w:t>
      </w:r>
      <w:r w:rsidRPr="002775D5">
        <w:rPr>
          <w:rFonts w:ascii="Calibri" w:hAnsi="Calibri" w:cs="Calibri"/>
          <w:sz w:val="22"/>
          <w:rtl/>
          <w:lang w:bidi="he-IL"/>
        </w:rPr>
        <w:t xml:space="preserve">שרתים ומצעי קלטות,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פוטומסכות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>, מסכות</w:t>
      </w:r>
      <w:r w:rsidRPr="002775D5">
        <w:rPr>
          <w:rFonts w:ascii="Calibri" w:hAnsi="Calibri" w:cs="Calibri"/>
          <w:sz w:val="22"/>
        </w:rPr>
        <w:t xml:space="preserve"> OLED </w:t>
      </w:r>
      <w:r w:rsidRPr="002775D5">
        <w:rPr>
          <w:rFonts w:ascii="Calibri" w:hAnsi="Calibri" w:cs="Calibri"/>
          <w:sz w:val="22"/>
          <w:rtl/>
          <w:lang w:bidi="he-IL"/>
        </w:rPr>
        <w:t>לצגים ברזולוציה גבוהה ו</w:t>
      </w:r>
      <w:r w:rsidR="00B204DB" w:rsidRPr="002775D5">
        <w:rPr>
          <w:rFonts w:ascii="Calibri" w:hAnsi="Calibri" w:cs="Calibri" w:hint="cs"/>
          <w:sz w:val="22"/>
          <w:rtl/>
          <w:lang w:bidi="he-IL"/>
        </w:rPr>
        <w:t xml:space="preserve">- </w:t>
      </w:r>
      <w:r w:rsidR="00B204DB" w:rsidRPr="002775D5">
        <w:rPr>
          <w:rFonts w:ascii="Calibri" w:hAnsi="Calibri" w:cs="Calibri"/>
          <w:sz w:val="22"/>
          <w:lang w:bidi="he-IL"/>
        </w:rPr>
        <w:t>FC-NAGA</w:t>
      </w:r>
      <w:r w:rsidR="0052167C" w:rsidRPr="002775D5">
        <w:rPr>
          <w:rFonts w:ascii="Calibri" w:hAnsi="Calibri" w:cs="Calibri"/>
          <w:sz w:val="22"/>
          <w:lang w:bidi="he-IL"/>
        </w:rPr>
        <w:t>Y</w:t>
      </w:r>
    </w:p>
    <w:p w14:paraId="39A9B613" w14:textId="5B55375E" w:rsidR="003A7FF9" w:rsidRPr="002775D5" w:rsidRDefault="003A7FF9" w:rsidP="002775D5">
      <w:pPr>
        <w:pStyle w:val="ListParagraph"/>
        <w:widowControl/>
        <w:numPr>
          <w:ilvl w:val="0"/>
          <w:numId w:val="18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2775D5">
        <w:rPr>
          <w:rFonts w:ascii="Calibri" w:hAnsi="Calibri" w:cs="Calibri"/>
          <w:b/>
          <w:bCs/>
          <w:sz w:val="22"/>
          <w:rtl/>
          <w:lang w:bidi="he-IL"/>
        </w:rPr>
        <w:t>רכיבי</w:t>
      </w:r>
      <w:r w:rsidR="005D0D36" w:rsidRPr="002775D5">
        <w:rPr>
          <w:rFonts w:ascii="Calibri" w:hAnsi="Calibri" w:cs="Calibri" w:hint="cs"/>
          <w:b/>
          <w:bCs/>
          <w:sz w:val="22"/>
          <w:rtl/>
          <w:lang w:bidi="he-IL"/>
        </w:rPr>
        <w:t>ם</w:t>
      </w:r>
      <w:r w:rsidRPr="002775D5">
        <w:rPr>
          <w:rFonts w:ascii="Calibri" w:hAnsi="Calibri" w:cs="Calibri"/>
          <w:b/>
          <w:bCs/>
          <w:sz w:val="22"/>
          <w:rtl/>
          <w:lang w:bidi="he-IL"/>
        </w:rPr>
        <w:t xml:space="preserve"> </w:t>
      </w:r>
      <w:r w:rsidR="005D0D36" w:rsidRPr="002775D5">
        <w:rPr>
          <w:rFonts w:ascii="Calibri" w:hAnsi="Calibri" w:cs="Calibri" w:hint="cs"/>
          <w:b/>
          <w:bCs/>
          <w:sz w:val="22"/>
          <w:rtl/>
          <w:lang w:bidi="he-IL"/>
        </w:rPr>
        <w:t>לרכבים</w:t>
      </w:r>
      <w:r w:rsidRPr="002775D5">
        <w:rPr>
          <w:rFonts w:ascii="Calibri" w:hAnsi="Calibri" w:cs="Calibri"/>
          <w:b/>
          <w:bCs/>
          <w:sz w:val="22"/>
          <w:rtl/>
          <w:lang w:bidi="he-IL"/>
        </w:rPr>
        <w:t>:</w:t>
      </w:r>
      <w:r w:rsidRPr="002775D5">
        <w:rPr>
          <w:rFonts w:ascii="Calibri" w:hAnsi="Calibri" w:cs="Calibri"/>
          <w:sz w:val="22"/>
          <w:rtl/>
          <w:lang w:bidi="he-IL"/>
        </w:rPr>
        <w:t xml:space="preserve">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מודולי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 xml:space="preserve"> תקשורת, חיישנים לנהיגה אוטונומית,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מודולי</w:t>
      </w:r>
      <w:proofErr w:type="spellEnd"/>
      <w:r w:rsidRPr="002775D5">
        <w:rPr>
          <w:rFonts w:ascii="Calibri" w:hAnsi="Calibri" w:cs="Calibri"/>
          <w:sz w:val="22"/>
          <w:rtl/>
          <w:lang w:bidi="he-IL"/>
        </w:rPr>
        <w:t xml:space="preserve"> כוח, בטיחות, נוחות נהג ושיפור </w:t>
      </w:r>
      <w:proofErr w:type="spellStart"/>
      <w:r w:rsidRPr="002775D5">
        <w:rPr>
          <w:rFonts w:ascii="Calibri" w:hAnsi="Calibri" w:cs="Calibri"/>
          <w:sz w:val="22"/>
          <w:rtl/>
          <w:lang w:bidi="he-IL"/>
        </w:rPr>
        <w:t>קילומטראז</w:t>
      </w:r>
      <w:proofErr w:type="spellEnd"/>
      <w:r w:rsidRPr="002775D5">
        <w:rPr>
          <w:rFonts w:ascii="Calibri" w:hAnsi="Calibri" w:cs="Calibri"/>
          <w:sz w:val="22"/>
        </w:rPr>
        <w:t>'.</w:t>
      </w:r>
    </w:p>
    <w:p w14:paraId="3EBAC01C" w14:textId="5E62CEC8" w:rsidR="003A7FF9" w:rsidRPr="002775D5" w:rsidRDefault="003A7FF9" w:rsidP="002775D5">
      <w:pPr>
        <w:pStyle w:val="ListParagraph"/>
        <w:widowControl/>
        <w:numPr>
          <w:ilvl w:val="0"/>
          <w:numId w:val="18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2775D5">
        <w:rPr>
          <w:rFonts w:ascii="Calibri" w:hAnsi="Calibri" w:cs="Calibri"/>
          <w:b/>
          <w:bCs/>
          <w:sz w:val="22"/>
          <w:rtl/>
          <w:lang w:bidi="he-IL"/>
        </w:rPr>
        <w:t>רכיבים אלקטרוניים</w:t>
      </w:r>
      <w:r w:rsidR="005D0D36" w:rsidRPr="002775D5">
        <w:rPr>
          <w:rFonts w:ascii="Calibri" w:hAnsi="Calibri" w:cs="Calibri" w:hint="cs"/>
          <w:b/>
          <w:bCs/>
          <w:sz w:val="22"/>
          <w:rtl/>
          <w:lang w:bidi="he-IL"/>
        </w:rPr>
        <w:t xml:space="preserve">: </w:t>
      </w:r>
      <w:r w:rsidR="005D0D36" w:rsidRPr="002775D5">
        <w:rPr>
          <w:rFonts w:ascii="Calibri" w:hAnsi="Calibri" w:cs="Calibri" w:hint="cs"/>
          <w:sz w:val="22"/>
          <w:rtl/>
          <w:lang w:bidi="he-IL"/>
        </w:rPr>
        <w:t xml:space="preserve"> </w:t>
      </w:r>
      <w:r w:rsidRPr="002775D5">
        <w:rPr>
          <w:rFonts w:ascii="Calibri" w:hAnsi="Calibri" w:cs="Calibri"/>
          <w:sz w:val="22"/>
        </w:rPr>
        <w:t>PSUs</w:t>
      </w:r>
      <w:r w:rsidRPr="002775D5">
        <w:rPr>
          <w:rFonts w:ascii="Calibri" w:hAnsi="Calibri" w:cs="Calibri"/>
          <w:sz w:val="22"/>
          <w:rtl/>
          <w:lang w:bidi="he-IL"/>
        </w:rPr>
        <w:t>דקים במיוחד לצגים, חלקי תקשורת ברגישות גבוהה, חיישנים לבניית סביבת</w:t>
      </w:r>
      <w:r w:rsidRPr="002775D5">
        <w:rPr>
          <w:rFonts w:ascii="Calibri" w:hAnsi="Calibri" w:cs="Calibri"/>
          <w:sz w:val="22"/>
        </w:rPr>
        <w:t xml:space="preserve"> IoT </w:t>
      </w:r>
      <w:r w:rsidRPr="002775D5">
        <w:rPr>
          <w:rFonts w:ascii="Calibri" w:hAnsi="Calibri" w:cs="Calibri"/>
          <w:sz w:val="22"/>
          <w:rtl/>
          <w:lang w:bidi="he-IL"/>
        </w:rPr>
        <w:t>נוחה ובטוחה</w:t>
      </w:r>
      <w:r w:rsidRPr="002775D5">
        <w:rPr>
          <w:rFonts w:ascii="Calibri" w:hAnsi="Calibri" w:cs="Calibri"/>
          <w:sz w:val="22"/>
        </w:rPr>
        <w:t>.</w:t>
      </w:r>
    </w:p>
    <w:p w14:paraId="5550E453" w14:textId="69CB9CF5" w:rsidR="003A7FF9" w:rsidRPr="002775D5" w:rsidRDefault="003A7FF9" w:rsidP="002775D5">
      <w:pPr>
        <w:pStyle w:val="ListParagraph"/>
        <w:widowControl/>
        <w:numPr>
          <w:ilvl w:val="0"/>
          <w:numId w:val="18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2775D5">
        <w:rPr>
          <w:rFonts w:ascii="Calibri" w:hAnsi="Calibri" w:cs="Calibri"/>
          <w:b/>
          <w:bCs/>
          <w:sz w:val="22"/>
          <w:rtl/>
          <w:lang w:bidi="he-IL"/>
        </w:rPr>
        <w:t>טכנולוגיות משבשות נוספות:</w:t>
      </w:r>
      <w:r w:rsidRPr="002775D5">
        <w:rPr>
          <w:rFonts w:ascii="Calibri" w:hAnsi="Calibri" w:cs="Calibri"/>
          <w:sz w:val="22"/>
          <w:rtl/>
          <w:lang w:bidi="he-IL"/>
        </w:rPr>
        <w:t xml:space="preserve"> כל רעיון/פתרון אחר לשילוב עם העסקים של</w:t>
      </w:r>
      <w:r w:rsidRPr="002775D5">
        <w:rPr>
          <w:rFonts w:ascii="Calibri" w:hAnsi="Calibri" w:cs="Calibri"/>
          <w:sz w:val="22"/>
        </w:rPr>
        <w:t xml:space="preserve"> LG </w:t>
      </w:r>
      <w:proofErr w:type="spellStart"/>
      <w:r w:rsidRPr="002775D5">
        <w:rPr>
          <w:rFonts w:ascii="Calibri" w:hAnsi="Calibri" w:cs="Calibri"/>
          <w:sz w:val="22"/>
        </w:rPr>
        <w:t>innotek</w:t>
      </w:r>
      <w:proofErr w:type="spellEnd"/>
      <w:r w:rsidRPr="002775D5">
        <w:rPr>
          <w:rFonts w:ascii="Calibri" w:hAnsi="Calibri" w:cs="Calibri"/>
          <w:sz w:val="22"/>
        </w:rPr>
        <w:t xml:space="preserve"> </w:t>
      </w:r>
      <w:r w:rsidR="005D0D36" w:rsidRPr="002775D5">
        <w:rPr>
          <w:rFonts w:ascii="Calibri" w:hAnsi="Calibri" w:cs="Calibri" w:hint="cs"/>
          <w:sz w:val="22"/>
          <w:rtl/>
          <w:lang w:bidi="he-IL"/>
        </w:rPr>
        <w:t>לטובת יצירת</w:t>
      </w:r>
      <w:r w:rsidRPr="002775D5">
        <w:rPr>
          <w:rFonts w:ascii="Calibri" w:hAnsi="Calibri" w:cs="Calibri"/>
          <w:sz w:val="22"/>
          <w:rtl/>
          <w:lang w:bidi="he-IL"/>
        </w:rPr>
        <w:t xml:space="preserve"> ערך עסקי חדש כגון אנרגיה מתחדשת</w:t>
      </w:r>
      <w:r w:rsidRPr="002775D5">
        <w:rPr>
          <w:rFonts w:ascii="Calibri" w:hAnsi="Calibri" w:cs="Calibri"/>
          <w:sz w:val="22"/>
        </w:rPr>
        <w:t xml:space="preserve">, AR/VR, </w:t>
      </w:r>
      <w:r w:rsidR="00DE313F" w:rsidRPr="002775D5">
        <w:rPr>
          <w:rFonts w:ascii="Calibri" w:hAnsi="Calibri" w:cs="Calibri" w:hint="cs"/>
          <w:sz w:val="22"/>
          <w:rtl/>
          <w:lang w:bidi="he-IL"/>
        </w:rPr>
        <w:t xml:space="preserve">רשת </w:t>
      </w:r>
      <w:r w:rsidR="00DE313F" w:rsidRPr="002775D5">
        <w:rPr>
          <w:rFonts w:ascii="Calibri" w:hAnsi="Calibri" w:cs="Calibri"/>
          <w:sz w:val="22"/>
          <w:lang w:bidi="he-IL"/>
        </w:rPr>
        <w:t>G6</w:t>
      </w:r>
      <w:r w:rsidR="00DE313F" w:rsidRPr="002775D5">
        <w:rPr>
          <w:rFonts w:ascii="Calibri" w:hAnsi="Calibri" w:cs="Calibri" w:hint="cs"/>
          <w:sz w:val="22"/>
          <w:rtl/>
          <w:lang w:bidi="he-IL"/>
        </w:rPr>
        <w:t xml:space="preserve"> וכיו"ב.</w:t>
      </w:r>
      <w:r w:rsidR="002775D5">
        <w:rPr>
          <w:rFonts w:ascii="Calibri" w:hAnsi="Calibri" w:cs="Calibri"/>
          <w:sz w:val="22"/>
          <w:rtl/>
          <w:lang w:bidi="he-IL"/>
        </w:rPr>
        <w:br/>
      </w:r>
    </w:p>
    <w:p w14:paraId="1B54324D" w14:textId="1C478F2E" w:rsidR="003A7FF9" w:rsidRPr="002F448C" w:rsidRDefault="002F448C" w:rsidP="002775D5">
      <w:pPr>
        <w:pStyle w:val="ListParagraph"/>
        <w:widowControl/>
        <w:numPr>
          <w:ilvl w:val="0"/>
          <w:numId w:val="15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b/>
          <w:bCs/>
          <w:sz w:val="22"/>
          <w:u w:val="single"/>
          <w:lang w:bidi="he-IL"/>
        </w:rPr>
      </w:pPr>
      <w:r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>מטרת הפרויקט המשותף:</w:t>
      </w:r>
    </w:p>
    <w:p w14:paraId="5B15FA23" w14:textId="5BEE699A" w:rsidR="003A7FF9" w:rsidRDefault="003A7FF9" w:rsidP="00A6006C">
      <w:pPr>
        <w:pStyle w:val="ListParagraph"/>
        <w:widowControl/>
        <w:numPr>
          <w:ilvl w:val="0"/>
          <w:numId w:val="17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E84B1D">
        <w:rPr>
          <w:rFonts w:ascii="Calibri" w:hAnsi="Calibri" w:cs="Calibri"/>
          <w:sz w:val="22"/>
          <w:rtl/>
          <w:lang w:bidi="he-IL"/>
        </w:rPr>
        <w:t xml:space="preserve">אימות תעשיות </w:t>
      </w:r>
      <w:r w:rsidR="002F448C" w:rsidRPr="00E84B1D">
        <w:rPr>
          <w:rFonts w:ascii="Calibri" w:hAnsi="Calibri" w:cs="Calibri" w:hint="cs"/>
          <w:sz w:val="22"/>
          <w:rtl/>
          <w:lang w:bidi="he-IL"/>
        </w:rPr>
        <w:t>ו</w:t>
      </w:r>
      <w:r w:rsidRPr="00E84B1D">
        <w:rPr>
          <w:rFonts w:ascii="Calibri" w:hAnsi="Calibri" w:cs="Calibri"/>
          <w:sz w:val="22"/>
          <w:rtl/>
          <w:lang w:bidi="he-IL"/>
        </w:rPr>
        <w:t>טכנולוגיות חדשות וגילוי מודלים עסקיים חדשים</w:t>
      </w:r>
      <w:r w:rsidR="00E84B1D">
        <w:rPr>
          <w:rFonts w:ascii="Calibri" w:hAnsi="Calibri" w:cs="Calibri" w:hint="cs"/>
          <w:sz w:val="22"/>
          <w:rtl/>
          <w:lang w:bidi="he-IL"/>
        </w:rPr>
        <w:t xml:space="preserve"> וג</w:t>
      </w:r>
      <w:r w:rsidRPr="00E84B1D">
        <w:rPr>
          <w:rFonts w:ascii="Calibri" w:hAnsi="Calibri" w:cs="Calibri"/>
          <w:sz w:val="22"/>
          <w:rtl/>
          <w:lang w:bidi="he-IL"/>
        </w:rPr>
        <w:t xml:space="preserve">ילוי רעיונות לטרנספורמציה דיגיטלית </w:t>
      </w:r>
      <w:r w:rsidR="007E645A" w:rsidRPr="00E84B1D">
        <w:rPr>
          <w:rFonts w:ascii="Calibri" w:hAnsi="Calibri" w:cs="Calibri" w:hint="cs"/>
          <w:sz w:val="22"/>
          <w:rtl/>
          <w:lang w:bidi="he-IL"/>
        </w:rPr>
        <w:t xml:space="preserve">בתחומי העיסוקים </w:t>
      </w:r>
      <w:r w:rsidRPr="00E84B1D">
        <w:rPr>
          <w:rFonts w:ascii="Calibri" w:hAnsi="Calibri" w:cs="Calibri"/>
          <w:sz w:val="22"/>
          <w:rtl/>
          <w:lang w:bidi="he-IL"/>
        </w:rPr>
        <w:t>העי</w:t>
      </w:r>
      <w:r w:rsidR="00E84B1D" w:rsidRPr="00E84B1D">
        <w:rPr>
          <w:rFonts w:ascii="Calibri" w:hAnsi="Calibri" w:cs="Calibri" w:hint="cs"/>
          <w:sz w:val="22"/>
          <w:rtl/>
          <w:lang w:bidi="he-IL"/>
        </w:rPr>
        <w:t xml:space="preserve">קריים של </w:t>
      </w:r>
      <w:proofErr w:type="spellStart"/>
      <w:r w:rsidR="00E84B1D" w:rsidRPr="00E84B1D">
        <w:rPr>
          <w:rFonts w:ascii="Calibri" w:hAnsi="Calibri" w:cs="Calibri" w:hint="cs"/>
          <w:sz w:val="22"/>
          <w:lang w:bidi="he-IL"/>
        </w:rPr>
        <w:t>LG</w:t>
      </w:r>
      <w:r w:rsidR="00E84B1D" w:rsidRPr="00E84B1D">
        <w:rPr>
          <w:rFonts w:ascii="Calibri" w:hAnsi="Calibri" w:cs="Calibri"/>
          <w:sz w:val="22"/>
          <w:lang w:bidi="he-IL"/>
        </w:rPr>
        <w:t>Innotek</w:t>
      </w:r>
      <w:proofErr w:type="spellEnd"/>
      <w:r w:rsidR="00E84B1D">
        <w:rPr>
          <w:rFonts w:ascii="Calibri" w:hAnsi="Calibri" w:cs="Calibri" w:hint="cs"/>
          <w:sz w:val="22"/>
          <w:rtl/>
          <w:lang w:bidi="he-IL"/>
        </w:rPr>
        <w:t>.</w:t>
      </w:r>
    </w:p>
    <w:p w14:paraId="57F2B9F9" w14:textId="50AB409B" w:rsidR="00E84B1D" w:rsidRPr="00E84B1D" w:rsidRDefault="00E84B1D" w:rsidP="00E84B1D">
      <w:pPr>
        <w:pStyle w:val="ListParagraph"/>
        <w:widowControl/>
        <w:numPr>
          <w:ilvl w:val="0"/>
          <w:numId w:val="17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 w:hint="cs"/>
          <w:sz w:val="22"/>
          <w:rtl/>
          <w:lang w:bidi="he-IL"/>
        </w:rPr>
        <w:t xml:space="preserve">שת"פ עם חברות ישראליות במחקר ופיתוח או </w:t>
      </w:r>
      <w:proofErr w:type="spellStart"/>
      <w:r>
        <w:rPr>
          <w:rFonts w:ascii="Calibri" w:hAnsi="Calibri" w:cs="Calibri" w:hint="cs"/>
          <w:sz w:val="22"/>
          <w:rtl/>
          <w:lang w:bidi="he-IL"/>
        </w:rPr>
        <w:t>בפיילוטים</w:t>
      </w:r>
      <w:proofErr w:type="spellEnd"/>
      <w:r>
        <w:rPr>
          <w:rFonts w:ascii="Calibri" w:hAnsi="Calibri" w:cs="Calibri" w:hint="cs"/>
          <w:sz w:val="22"/>
          <w:rtl/>
          <w:lang w:bidi="he-IL"/>
        </w:rPr>
        <w:t xml:space="preserve"> לטובת מסחור.</w:t>
      </w:r>
    </w:p>
    <w:p w14:paraId="53287BDE" w14:textId="6EDB41D9" w:rsidR="00E84B1D" w:rsidRPr="00E84B1D" w:rsidRDefault="00E84B1D" w:rsidP="00E84B1D">
      <w:pPr>
        <w:pStyle w:val="ListParagraph"/>
        <w:widowControl/>
        <w:wordWrap/>
        <w:autoSpaceDE/>
        <w:autoSpaceDN/>
        <w:bidi/>
        <w:spacing w:after="0"/>
        <w:ind w:leftChars="0" w:left="720"/>
        <w:jc w:val="left"/>
        <w:rPr>
          <w:rFonts w:ascii="Calibri" w:hAnsi="Calibri" w:cs="Calibri"/>
          <w:sz w:val="22"/>
        </w:rPr>
      </w:pPr>
    </w:p>
    <w:p w14:paraId="7529F4AB" w14:textId="7FC8CBCA" w:rsidR="003A7FF9" w:rsidRPr="00445870" w:rsidRDefault="00E84B1D" w:rsidP="00E84B1D">
      <w:pPr>
        <w:pStyle w:val="ListParagraph"/>
        <w:widowControl/>
        <w:numPr>
          <w:ilvl w:val="0"/>
          <w:numId w:val="15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b/>
          <w:bCs/>
          <w:sz w:val="22"/>
          <w:u w:val="single"/>
          <w:lang w:bidi="he-IL"/>
        </w:rPr>
      </w:pPr>
      <w:r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>מה</w:t>
      </w:r>
      <w:r w:rsidR="00445870"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 xml:space="preserve"> תקבלו?</w:t>
      </w:r>
    </w:p>
    <w:p w14:paraId="6CE7C883" w14:textId="743E4140" w:rsidR="00445870" w:rsidRDefault="00445870" w:rsidP="00994EAC">
      <w:pPr>
        <w:widowControl/>
        <w:wordWrap/>
        <w:autoSpaceDE/>
        <w:autoSpaceDN/>
        <w:bidi/>
        <w:spacing w:after="0"/>
        <w:jc w:val="left"/>
        <w:rPr>
          <w:rFonts w:ascii="Calibri" w:hAnsi="Calibri" w:cs="Calibri"/>
          <w:sz w:val="22"/>
          <w:rtl/>
          <w:lang w:bidi="he-IL"/>
        </w:rPr>
      </w:pPr>
      <w:r w:rsidRPr="00F85616">
        <w:rPr>
          <w:rFonts w:ascii="Calibri" w:hAnsi="Calibri" w:cs="Calibri" w:hint="cs"/>
          <w:sz w:val="22"/>
          <w:rtl/>
          <w:lang w:bidi="he-IL"/>
        </w:rPr>
        <w:t xml:space="preserve">במסגרת התוכנית המשותפות, חברת </w:t>
      </w:r>
      <w:r w:rsidRPr="00F85616">
        <w:rPr>
          <w:rFonts w:ascii="Calibri" w:hAnsi="Calibri" w:cs="Calibri" w:hint="cs"/>
          <w:sz w:val="22"/>
          <w:lang w:bidi="he-IL"/>
        </w:rPr>
        <w:t xml:space="preserve">LG </w:t>
      </w:r>
      <w:proofErr w:type="spellStart"/>
      <w:r w:rsidRPr="00F85616">
        <w:rPr>
          <w:rFonts w:ascii="Calibri" w:hAnsi="Calibri" w:cs="Calibri" w:hint="cs"/>
          <w:sz w:val="22"/>
          <w:lang w:bidi="he-IL"/>
        </w:rPr>
        <w:t>I</w:t>
      </w:r>
      <w:r w:rsidRPr="00F85616">
        <w:rPr>
          <w:rFonts w:ascii="Calibri" w:hAnsi="Calibri" w:cs="Calibri"/>
          <w:sz w:val="22"/>
          <w:lang w:bidi="he-IL"/>
        </w:rPr>
        <w:t>nnotek</w:t>
      </w:r>
      <w:proofErr w:type="spellEnd"/>
      <w:r w:rsidRPr="00F85616">
        <w:rPr>
          <w:rFonts w:ascii="Calibri" w:hAnsi="Calibri" w:cs="Calibri" w:hint="cs"/>
          <w:sz w:val="22"/>
          <w:rtl/>
          <w:lang w:bidi="he-IL"/>
        </w:rPr>
        <w:t xml:space="preserve"> תספק מגוון שירותים</w:t>
      </w:r>
      <w:r w:rsidR="00F85616" w:rsidRPr="00F85616">
        <w:rPr>
          <w:rFonts w:ascii="Calibri" w:hAnsi="Calibri" w:cs="Calibri" w:hint="cs"/>
          <w:sz w:val="22"/>
          <w:rtl/>
          <w:lang w:bidi="he-IL"/>
        </w:rPr>
        <w:t xml:space="preserve"> ותמיכה במטרה לקיים מחקר ופיתוח משותף או פיילוט מוצלח. </w:t>
      </w:r>
      <w:r w:rsidR="00994EAC">
        <w:rPr>
          <w:rFonts w:ascii="Calibri" w:hAnsi="Calibri" w:cs="Calibri" w:hint="cs"/>
          <w:sz w:val="22"/>
          <w:rtl/>
          <w:lang w:bidi="he-IL"/>
        </w:rPr>
        <w:t>דוגמאות לתמיכה מסוג זה:</w:t>
      </w:r>
      <w:r w:rsidR="00994EAC">
        <w:rPr>
          <w:rFonts w:ascii="Calibri" w:hAnsi="Calibri" w:cs="Calibri" w:hint="cs"/>
          <w:sz w:val="22"/>
          <w:lang w:bidi="he-IL"/>
        </w:rPr>
        <w:t xml:space="preserve"> </w:t>
      </w:r>
    </w:p>
    <w:p w14:paraId="32FC63AE" w14:textId="59069182" w:rsidR="003A7FF9" w:rsidRPr="00994EAC" w:rsidRDefault="003A7FF9" w:rsidP="00994EAC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994EAC">
        <w:rPr>
          <w:rFonts w:ascii="Calibri" w:hAnsi="Calibri" w:cs="Calibri"/>
          <w:sz w:val="22"/>
          <w:rtl/>
          <w:lang w:bidi="he-IL"/>
        </w:rPr>
        <w:t>שימוש במתקנים ייחודיים לתפעול אתרי בטא, שירותים פנימיים, מומחיות, ידע או ציוד</w:t>
      </w:r>
      <w:r w:rsidR="00994EAC">
        <w:rPr>
          <w:rFonts w:ascii="Calibri" w:hAnsi="Calibri" w:cs="Calibri"/>
          <w:sz w:val="22"/>
          <w:lang w:bidi="he-IL"/>
        </w:rPr>
        <w:t>;</w:t>
      </w:r>
    </w:p>
    <w:p w14:paraId="1788EB9F" w14:textId="5D804B89" w:rsidR="003A7FF9" w:rsidRPr="00994EAC" w:rsidRDefault="003A7FF9" w:rsidP="00994EAC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994EAC">
        <w:rPr>
          <w:rFonts w:ascii="Calibri" w:hAnsi="Calibri" w:cs="Calibri"/>
          <w:sz w:val="22"/>
          <w:rtl/>
          <w:lang w:bidi="he-IL"/>
        </w:rPr>
        <w:t>גישה לנתונים ייחודיים, מערכי נתונים, מנועים, מכשירים</w:t>
      </w:r>
      <w:r w:rsidR="00994EAC">
        <w:rPr>
          <w:rFonts w:ascii="Calibri" w:hAnsi="Calibri" w:cs="Calibri" w:hint="cs"/>
          <w:sz w:val="22"/>
          <w:rtl/>
          <w:lang w:bidi="he-IL"/>
        </w:rPr>
        <w:t xml:space="preserve"> ו</w:t>
      </w:r>
      <w:r w:rsidRPr="00994EAC">
        <w:rPr>
          <w:rFonts w:ascii="Calibri" w:hAnsi="Calibri" w:cs="Calibri"/>
          <w:sz w:val="22"/>
          <w:rtl/>
          <w:lang w:bidi="he-IL"/>
        </w:rPr>
        <w:t>מיומנויות</w:t>
      </w:r>
      <w:r w:rsidRPr="00994EAC">
        <w:rPr>
          <w:rFonts w:ascii="Calibri" w:hAnsi="Calibri" w:cs="Calibri"/>
          <w:sz w:val="22"/>
        </w:rPr>
        <w:t>;</w:t>
      </w:r>
    </w:p>
    <w:p w14:paraId="7AC3EB54" w14:textId="3525BB77" w:rsidR="003A7FF9" w:rsidRPr="00994EAC" w:rsidRDefault="00DC78AB" w:rsidP="00994EAC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 w:hint="cs"/>
          <w:sz w:val="22"/>
          <w:rtl/>
          <w:lang w:bidi="he-IL"/>
        </w:rPr>
        <w:t xml:space="preserve">ליווי של </w:t>
      </w:r>
      <w:r w:rsidR="003A7FF9" w:rsidRPr="00994EAC">
        <w:rPr>
          <w:rFonts w:ascii="Calibri" w:hAnsi="Calibri" w:cs="Calibri"/>
          <w:sz w:val="22"/>
          <w:rtl/>
          <w:lang w:bidi="he-IL"/>
        </w:rPr>
        <w:t xml:space="preserve">מומחים ויועצים </w:t>
      </w:r>
      <w:r>
        <w:rPr>
          <w:rFonts w:ascii="Calibri" w:hAnsi="Calibri" w:cs="Calibri" w:hint="cs"/>
          <w:sz w:val="22"/>
          <w:rtl/>
          <w:lang w:bidi="he-IL"/>
        </w:rPr>
        <w:t xml:space="preserve">לטובת מו"פ, זיהוי ואפיון </w:t>
      </w:r>
      <w:r w:rsidR="003A7FF9" w:rsidRPr="00994EAC">
        <w:rPr>
          <w:rFonts w:ascii="Calibri" w:hAnsi="Calibri" w:cs="Calibri"/>
          <w:sz w:val="22"/>
          <w:rtl/>
          <w:lang w:bidi="he-IL"/>
        </w:rPr>
        <w:t>פרמטרים של מוצר/טכנולוגיה לצורך בדיקה או מקרי שימוש פוטנציאליים</w:t>
      </w:r>
      <w:r w:rsidR="003A7FF9" w:rsidRPr="00994EAC">
        <w:rPr>
          <w:rFonts w:ascii="Calibri" w:hAnsi="Calibri" w:cs="Calibri"/>
          <w:sz w:val="22"/>
        </w:rPr>
        <w:t>;</w:t>
      </w:r>
    </w:p>
    <w:p w14:paraId="4927FB0A" w14:textId="38795278" w:rsidR="003A7FF9" w:rsidRPr="00994EAC" w:rsidRDefault="003A7FF9" w:rsidP="00994EAC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994EAC">
        <w:rPr>
          <w:rFonts w:ascii="Calibri" w:hAnsi="Calibri" w:cs="Calibri"/>
          <w:sz w:val="22"/>
          <w:rtl/>
          <w:lang w:bidi="he-IL"/>
        </w:rPr>
        <w:t>סיוע במסחור משותף והגדלת הייצור; למשל, באמצעות עבודה משותפת עם שותפים עסקיים מקומיים רלוונטיים (חברות, משקיעים, מפיצים וכו')</w:t>
      </w:r>
      <w:r w:rsidR="00DC78AB">
        <w:rPr>
          <w:rFonts w:ascii="Calibri" w:hAnsi="Calibri" w:cs="Calibri" w:hint="cs"/>
          <w:sz w:val="22"/>
          <w:rtl/>
          <w:lang w:bidi="he-IL"/>
        </w:rPr>
        <w:t>.</w:t>
      </w:r>
    </w:p>
    <w:p w14:paraId="1DD67C7C" w14:textId="77777777" w:rsidR="003A7FF9" w:rsidRPr="003A7FF9" w:rsidRDefault="003A7FF9" w:rsidP="003A7FF9">
      <w:pPr>
        <w:widowControl/>
        <w:wordWrap/>
        <w:autoSpaceDE/>
        <w:autoSpaceDN/>
        <w:bidi/>
        <w:jc w:val="left"/>
        <w:rPr>
          <w:rFonts w:ascii="Calibri" w:hAnsi="Calibri" w:cs="Calibri"/>
          <w:sz w:val="22"/>
        </w:rPr>
      </w:pPr>
    </w:p>
    <w:p w14:paraId="48727052" w14:textId="5918A2BA" w:rsidR="003A7FF9" w:rsidRPr="001578C9" w:rsidRDefault="003A7FF9" w:rsidP="001578C9">
      <w:pPr>
        <w:pStyle w:val="ListParagraph"/>
        <w:widowControl/>
        <w:numPr>
          <w:ilvl w:val="0"/>
          <w:numId w:val="15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b/>
          <w:bCs/>
          <w:sz w:val="22"/>
          <w:u w:val="single"/>
          <w:lang w:bidi="he-IL"/>
        </w:rPr>
      </w:pPr>
      <w:r w:rsidRPr="003A7FF9">
        <w:rPr>
          <w:rFonts w:ascii="Calibri" w:hAnsi="Calibri" w:cs="Calibri"/>
          <w:sz w:val="22"/>
        </w:rPr>
        <w:t xml:space="preserve"> </w:t>
      </w:r>
      <w:r w:rsidRPr="001578C9">
        <w:rPr>
          <w:rFonts w:ascii="Calibri" w:hAnsi="Calibri" w:cs="Calibri"/>
          <w:b/>
          <w:bCs/>
          <w:sz w:val="22"/>
          <w:u w:val="single"/>
          <w:rtl/>
          <w:lang w:bidi="he-IL"/>
        </w:rPr>
        <w:t>מתווה ה</w:t>
      </w:r>
      <w:r w:rsidR="001578C9"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>מסלול</w:t>
      </w:r>
    </w:p>
    <w:p w14:paraId="6E8CF18F" w14:textId="096F7FB4" w:rsidR="002D5CD7" w:rsidRPr="00043BE5" w:rsidRDefault="00043BE5" w:rsidP="00043BE5">
      <w:pPr>
        <w:pStyle w:val="ListParagraph"/>
        <w:widowControl/>
        <w:numPr>
          <w:ilvl w:val="0"/>
          <w:numId w:val="24"/>
        </w:numPr>
        <w:wordWrap/>
        <w:autoSpaceDE/>
        <w:autoSpaceDN/>
        <w:bidi/>
        <w:ind w:leftChars="0"/>
        <w:jc w:val="left"/>
        <w:rPr>
          <w:rFonts w:ascii="Calibri" w:hAnsi="Calibri" w:cs="Calibri"/>
          <w:sz w:val="22"/>
        </w:rPr>
      </w:pPr>
      <w:r w:rsidRPr="00043BE5">
        <w:rPr>
          <w:rFonts w:ascii="Calibri" w:hAnsi="Calibri" w:cs="Calibri" w:hint="cs"/>
          <w:b/>
          <w:bCs/>
          <w:sz w:val="22"/>
          <w:rtl/>
          <w:lang w:bidi="he-IL"/>
        </w:rPr>
        <w:t xml:space="preserve">שלב ראשון: הגשת טופס </w:t>
      </w:r>
      <w:r w:rsidRPr="00043BE5">
        <w:rPr>
          <w:rFonts w:ascii="Calibri" w:hAnsi="Calibri" w:cs="Calibri" w:hint="cs"/>
          <w:b/>
          <w:bCs/>
          <w:sz w:val="22"/>
          <w:lang w:bidi="he-IL"/>
        </w:rPr>
        <w:t>EOI</w:t>
      </w:r>
      <w:r w:rsidRPr="00043BE5">
        <w:rPr>
          <w:rFonts w:ascii="Calibri" w:hAnsi="Calibri" w:cs="Calibri" w:hint="cs"/>
          <w:b/>
          <w:bCs/>
          <w:sz w:val="22"/>
          <w:rtl/>
          <w:lang w:bidi="he-IL"/>
        </w:rPr>
        <w:t>-</w:t>
      </w:r>
      <w:r w:rsidRPr="00043BE5">
        <w:rPr>
          <w:rFonts w:ascii="Calibri" w:hAnsi="Calibri" w:cs="Calibri" w:hint="cs"/>
          <w:sz w:val="22"/>
          <w:rtl/>
          <w:lang w:bidi="he-IL"/>
        </w:rPr>
        <w:t>ח</w:t>
      </w:r>
      <w:r w:rsidR="003A7FF9" w:rsidRPr="00043BE5">
        <w:rPr>
          <w:rFonts w:ascii="Calibri" w:hAnsi="Calibri" w:cs="Calibri"/>
          <w:sz w:val="22"/>
          <w:rtl/>
          <w:lang w:bidi="he-IL"/>
        </w:rPr>
        <w:t xml:space="preserve">ברות </w:t>
      </w:r>
      <w:proofErr w:type="spellStart"/>
      <w:r w:rsidR="003A7FF9" w:rsidRPr="00043BE5">
        <w:rPr>
          <w:rFonts w:ascii="Calibri" w:hAnsi="Calibri" w:cs="Calibri"/>
          <w:sz w:val="22"/>
          <w:rtl/>
          <w:lang w:bidi="he-IL"/>
        </w:rPr>
        <w:t>וסטארטאפים</w:t>
      </w:r>
      <w:proofErr w:type="spellEnd"/>
      <w:r w:rsidR="003A7FF9" w:rsidRPr="00043BE5">
        <w:rPr>
          <w:rFonts w:ascii="Calibri" w:hAnsi="Calibri" w:cs="Calibri"/>
          <w:sz w:val="22"/>
          <w:rtl/>
          <w:lang w:bidi="he-IL"/>
        </w:rPr>
        <w:t xml:space="preserve"> ישראליים מוזמנים </w:t>
      </w:r>
      <w:r w:rsidR="00A56353" w:rsidRPr="00043BE5">
        <w:rPr>
          <w:rFonts w:ascii="Calibri" w:hAnsi="Calibri" w:cs="Calibri" w:hint="cs"/>
          <w:sz w:val="22"/>
          <w:rtl/>
          <w:lang w:bidi="he-IL"/>
        </w:rPr>
        <w:t>למלא את טופס</w:t>
      </w:r>
      <w:r w:rsidR="002D5CD7" w:rsidRPr="00043BE5">
        <w:rPr>
          <w:rFonts w:ascii="Calibri" w:hAnsi="Calibri" w:cs="Calibri" w:hint="cs"/>
          <w:sz w:val="22"/>
          <w:rtl/>
          <w:lang w:bidi="he-IL"/>
        </w:rPr>
        <w:t xml:space="preserve"> ההצעה הראשונית (</w:t>
      </w:r>
      <w:r w:rsidR="002D5CD7" w:rsidRPr="00043BE5">
        <w:rPr>
          <w:rFonts w:ascii="Calibri" w:hAnsi="Calibri" w:cs="Calibri" w:hint="cs"/>
          <w:sz w:val="22"/>
          <w:lang w:bidi="he-IL"/>
        </w:rPr>
        <w:t>EOI</w:t>
      </w:r>
      <w:r w:rsidR="002D5CD7" w:rsidRPr="00043BE5">
        <w:rPr>
          <w:rFonts w:ascii="Calibri" w:hAnsi="Calibri" w:cs="Calibri" w:hint="cs"/>
          <w:sz w:val="22"/>
          <w:rtl/>
          <w:lang w:bidi="he-IL"/>
        </w:rPr>
        <w:t>). הטפסים יגיעו ל</w:t>
      </w:r>
      <w:r w:rsidR="00862791" w:rsidRPr="00043BE5">
        <w:rPr>
          <w:rFonts w:ascii="Calibri" w:hAnsi="Calibri" w:cs="Calibri" w:hint="cs"/>
          <w:sz w:val="22"/>
          <w:rtl/>
          <w:lang w:bidi="he-IL"/>
        </w:rPr>
        <w:t xml:space="preserve">עיונה של חברת </w:t>
      </w:r>
      <w:r w:rsidR="00862791" w:rsidRPr="00043BE5">
        <w:rPr>
          <w:rFonts w:ascii="Calibri" w:hAnsi="Calibri" w:cs="Calibri" w:hint="cs"/>
          <w:sz w:val="22"/>
          <w:lang w:bidi="he-IL"/>
        </w:rPr>
        <w:t xml:space="preserve">LG </w:t>
      </w:r>
      <w:proofErr w:type="spellStart"/>
      <w:r w:rsidR="00862791" w:rsidRPr="00043BE5">
        <w:rPr>
          <w:rFonts w:ascii="Calibri" w:hAnsi="Calibri" w:cs="Calibri" w:hint="cs"/>
          <w:sz w:val="22"/>
          <w:lang w:bidi="he-IL"/>
        </w:rPr>
        <w:t>I</w:t>
      </w:r>
      <w:r w:rsidR="00862791" w:rsidRPr="00043BE5">
        <w:rPr>
          <w:rFonts w:ascii="Calibri" w:hAnsi="Calibri" w:cs="Calibri"/>
          <w:sz w:val="22"/>
          <w:lang w:bidi="he-IL"/>
        </w:rPr>
        <w:t>nnotek</w:t>
      </w:r>
      <w:proofErr w:type="spellEnd"/>
      <w:r w:rsidR="00862791" w:rsidRPr="00043BE5">
        <w:rPr>
          <w:rFonts w:ascii="Calibri" w:hAnsi="Calibri" w:cs="Calibri" w:hint="cs"/>
          <w:sz w:val="22"/>
          <w:rtl/>
          <w:lang w:bidi="he-IL"/>
        </w:rPr>
        <w:t xml:space="preserve"> לבחירת החברות עימן יש רצון להתקדם לכדי שת"פ. קישור לטופס: </w:t>
      </w:r>
      <w:r w:rsidR="00862791" w:rsidRPr="00043BE5">
        <w:rPr>
          <w:rFonts w:ascii="Calibri" w:hAnsi="Calibri" w:cs="Calibri" w:hint="cs"/>
          <w:sz w:val="22"/>
          <w:lang w:bidi="he-IL"/>
        </w:rPr>
        <w:t xml:space="preserve"> </w:t>
      </w:r>
      <w:hyperlink r:id="rId7" w:history="1">
        <w:r w:rsidR="00862791" w:rsidRPr="00043BE5">
          <w:rPr>
            <w:rStyle w:val="Hyperlink"/>
            <w:rFonts w:ascii="Calibri" w:hAnsi="Calibri" w:cs="Calibri"/>
            <w:sz w:val="22"/>
          </w:rPr>
          <w:t>https://wkf.ms/3EpK9EA</w:t>
        </w:r>
      </w:hyperlink>
      <w:r w:rsidR="00862791" w:rsidRPr="00043BE5">
        <w:rPr>
          <w:rFonts w:ascii="Calibri" w:hAnsi="Calibri" w:cs="Calibri" w:hint="cs"/>
          <w:sz w:val="22"/>
          <w:rtl/>
          <w:lang w:bidi="he-IL"/>
        </w:rPr>
        <w:t xml:space="preserve"> - לתשומת לב, שלב זה הינו חובה. לא ניתן לה</w:t>
      </w:r>
      <w:r w:rsidRPr="00043BE5">
        <w:rPr>
          <w:rFonts w:ascii="Calibri" w:hAnsi="Calibri" w:cs="Calibri" w:hint="cs"/>
          <w:sz w:val="22"/>
          <w:rtl/>
          <w:lang w:bidi="he-IL"/>
        </w:rPr>
        <w:t xml:space="preserve">גיש בקשה מלאה (סופית) ללא אישר החברה. </w:t>
      </w:r>
    </w:p>
    <w:p w14:paraId="1E054D86" w14:textId="195EAF57" w:rsidR="003A7FF9" w:rsidRPr="00A56353" w:rsidRDefault="00043BE5" w:rsidP="00A56353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ind w:left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 w:hint="cs"/>
          <w:b/>
          <w:bCs/>
          <w:sz w:val="22"/>
          <w:rtl/>
          <w:lang w:bidi="he-IL"/>
        </w:rPr>
        <w:t xml:space="preserve">שלב שני- </w:t>
      </w:r>
      <w:r w:rsidR="003A7FF9" w:rsidRPr="00A56353">
        <w:rPr>
          <w:rFonts w:ascii="Calibri" w:hAnsi="Calibri" w:cs="Calibri"/>
          <w:b/>
          <w:bCs/>
          <w:sz w:val="22"/>
          <w:rtl/>
          <w:lang w:bidi="he-IL"/>
        </w:rPr>
        <w:t xml:space="preserve">הגשה </w:t>
      </w:r>
      <w:r>
        <w:rPr>
          <w:rFonts w:ascii="Calibri" w:hAnsi="Calibri" w:cs="Calibri" w:hint="cs"/>
          <w:b/>
          <w:bCs/>
          <w:sz w:val="22"/>
          <w:rtl/>
          <w:lang w:bidi="he-IL"/>
        </w:rPr>
        <w:t>הצעה מלאה לתמיכה (</w:t>
      </w:r>
      <w:r w:rsidR="003A7FF9" w:rsidRPr="00A56353">
        <w:rPr>
          <w:rFonts w:ascii="Calibri" w:hAnsi="Calibri" w:cs="Calibri"/>
          <w:b/>
          <w:bCs/>
          <w:sz w:val="22"/>
          <w:rtl/>
          <w:lang w:bidi="he-IL"/>
        </w:rPr>
        <w:t>סופית</w:t>
      </w:r>
      <w:r>
        <w:rPr>
          <w:rFonts w:ascii="Calibri" w:hAnsi="Calibri" w:cs="Calibri" w:hint="cs"/>
          <w:b/>
          <w:bCs/>
          <w:sz w:val="22"/>
          <w:rtl/>
          <w:lang w:bidi="he-IL"/>
        </w:rPr>
        <w:t>)</w:t>
      </w:r>
      <w:r w:rsidR="003A7FF9" w:rsidRPr="00A56353">
        <w:rPr>
          <w:rFonts w:ascii="Calibri" w:hAnsi="Calibri" w:cs="Calibri"/>
          <w:b/>
          <w:bCs/>
          <w:sz w:val="22"/>
          <w:rtl/>
          <w:lang w:bidi="he-IL"/>
        </w:rPr>
        <w:t>:</w:t>
      </w:r>
      <w:r w:rsidR="003A7FF9" w:rsidRPr="00A56353">
        <w:rPr>
          <w:rFonts w:ascii="Calibri" w:hAnsi="Calibri" w:cs="Calibri"/>
          <w:sz w:val="22"/>
          <w:rtl/>
          <w:lang w:bidi="he-IL"/>
        </w:rPr>
        <w:t xml:space="preserve"> לאחר </w:t>
      </w:r>
      <w:r>
        <w:rPr>
          <w:rFonts w:ascii="Calibri" w:hAnsi="Calibri" w:cs="Calibri" w:hint="cs"/>
          <w:sz w:val="22"/>
          <w:rtl/>
          <w:lang w:bidi="he-IL"/>
        </w:rPr>
        <w:t xml:space="preserve">קבלת האישור מחברת </w:t>
      </w:r>
      <w:r>
        <w:rPr>
          <w:rFonts w:ascii="Calibri" w:hAnsi="Calibri" w:cs="Calibri" w:hint="cs"/>
          <w:sz w:val="22"/>
          <w:lang w:bidi="he-IL"/>
        </w:rPr>
        <w:t xml:space="preserve">LG </w:t>
      </w:r>
      <w:proofErr w:type="spellStart"/>
      <w:r>
        <w:rPr>
          <w:rFonts w:ascii="Calibri" w:hAnsi="Calibri" w:cs="Calibri" w:hint="cs"/>
          <w:sz w:val="22"/>
          <w:lang w:bidi="he-IL"/>
        </w:rPr>
        <w:t>I</w:t>
      </w:r>
      <w:r>
        <w:rPr>
          <w:rFonts w:ascii="Calibri" w:hAnsi="Calibri" w:cs="Calibri"/>
          <w:sz w:val="22"/>
          <w:lang w:bidi="he-IL"/>
        </w:rPr>
        <w:t>nnotek</w:t>
      </w:r>
      <w:proofErr w:type="spellEnd"/>
      <w:r w:rsidR="0049313B">
        <w:rPr>
          <w:rFonts w:ascii="Calibri" w:hAnsi="Calibri" w:cs="Calibri" w:hint="cs"/>
          <w:sz w:val="22"/>
          <w:rtl/>
          <w:lang w:bidi="he-IL"/>
        </w:rPr>
        <w:t>,יחל שלב כתיבת ההצעה המלאה, בשיתוף התאגיד והחברה הישראלית. את טפסי ההצעה המלאה</w:t>
      </w:r>
      <w:r w:rsidR="003A7FF9" w:rsidRPr="00A56353">
        <w:rPr>
          <w:rFonts w:ascii="Calibri" w:hAnsi="Calibri" w:cs="Calibri"/>
          <w:sz w:val="22"/>
          <w:rtl/>
          <w:lang w:bidi="he-IL"/>
        </w:rPr>
        <w:t xml:space="preserve"> יש להעלות את למערכת המקוונת של רשות </w:t>
      </w:r>
      <w:r w:rsidR="0049313B">
        <w:rPr>
          <w:rFonts w:ascii="Calibri" w:hAnsi="Calibri" w:cs="Calibri" w:hint="cs"/>
          <w:sz w:val="22"/>
          <w:rtl/>
          <w:lang w:bidi="he-IL"/>
        </w:rPr>
        <w:t>החדשנות בהתאם לזמני הקול הקורא. יש לשים לב להחיות המפורטות בדף הקול הקורא ובהנחיות המסלול (שת"פ עם תאגידים רב לאומים).</w:t>
      </w:r>
    </w:p>
    <w:p w14:paraId="4C7BCD71" w14:textId="77777777" w:rsidR="003A7FF9" w:rsidRDefault="003A7FF9" w:rsidP="003A7FF9">
      <w:pPr>
        <w:widowControl/>
        <w:wordWrap/>
        <w:autoSpaceDE/>
        <w:autoSpaceDN/>
        <w:bidi/>
        <w:jc w:val="left"/>
        <w:rPr>
          <w:rFonts w:ascii="Calibri" w:hAnsi="Calibri" w:cs="Calibri"/>
          <w:sz w:val="22"/>
          <w:rtl/>
        </w:rPr>
      </w:pPr>
    </w:p>
    <w:p w14:paraId="42436C2C" w14:textId="77777777" w:rsidR="00227AD3" w:rsidRDefault="00227AD3" w:rsidP="00227AD3">
      <w:pPr>
        <w:widowControl/>
        <w:wordWrap/>
        <w:autoSpaceDE/>
        <w:autoSpaceDN/>
        <w:bidi/>
        <w:jc w:val="left"/>
        <w:rPr>
          <w:rFonts w:ascii="Calibri" w:hAnsi="Calibri" w:cs="Calibri"/>
          <w:sz w:val="22"/>
          <w:rtl/>
        </w:rPr>
      </w:pPr>
    </w:p>
    <w:p w14:paraId="3474F76C" w14:textId="77777777" w:rsidR="00227AD3" w:rsidRPr="003A7FF9" w:rsidRDefault="00227AD3" w:rsidP="00227AD3">
      <w:pPr>
        <w:widowControl/>
        <w:wordWrap/>
        <w:autoSpaceDE/>
        <w:autoSpaceDN/>
        <w:bidi/>
        <w:jc w:val="left"/>
        <w:rPr>
          <w:rFonts w:ascii="Calibri" w:hAnsi="Calibri" w:cs="Calibri"/>
          <w:sz w:val="22"/>
        </w:rPr>
      </w:pPr>
    </w:p>
    <w:p w14:paraId="448557FE" w14:textId="7787EC08" w:rsidR="003A7FF9" w:rsidRPr="003A7FF9" w:rsidRDefault="003A7FF9" w:rsidP="00227AD3">
      <w:pPr>
        <w:pStyle w:val="ListParagraph"/>
        <w:widowControl/>
        <w:numPr>
          <w:ilvl w:val="0"/>
          <w:numId w:val="15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3A7FF9">
        <w:rPr>
          <w:rFonts w:ascii="Calibri" w:hAnsi="Calibri" w:cs="Calibri"/>
          <w:sz w:val="22"/>
        </w:rPr>
        <w:lastRenderedPageBreak/>
        <w:t xml:space="preserve"> </w:t>
      </w:r>
      <w:r w:rsidR="00227AD3">
        <w:rPr>
          <w:rFonts w:ascii="Calibri" w:hAnsi="Calibri" w:cs="Calibri" w:hint="cs"/>
          <w:b/>
          <w:bCs/>
          <w:sz w:val="22"/>
          <w:u w:val="single"/>
          <w:rtl/>
          <w:lang w:bidi="he-IL"/>
        </w:rPr>
        <w:t>חשוב לדעת:</w:t>
      </w:r>
    </w:p>
    <w:p w14:paraId="4A8D9359" w14:textId="387956F7" w:rsidR="003A7FF9" w:rsidRPr="00227AD3" w:rsidRDefault="003A7FF9" w:rsidP="00227AD3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227AD3">
        <w:rPr>
          <w:rFonts w:ascii="Calibri" w:hAnsi="Calibri" w:cs="Calibri"/>
          <w:sz w:val="22"/>
          <w:rtl/>
          <w:lang w:bidi="he-IL"/>
        </w:rPr>
        <w:t xml:space="preserve">המוצר צריך להיות חדשני ביותר עם פוטנציאל </w:t>
      </w:r>
      <w:r w:rsidR="00227AD3">
        <w:rPr>
          <w:rFonts w:ascii="Calibri" w:hAnsi="Calibri" w:cs="Calibri" w:hint="cs"/>
          <w:sz w:val="22"/>
          <w:rtl/>
          <w:lang w:bidi="he-IL"/>
        </w:rPr>
        <w:t>מסחור</w:t>
      </w:r>
      <w:r w:rsidRPr="00227AD3">
        <w:rPr>
          <w:rFonts w:ascii="Calibri" w:hAnsi="Calibri" w:cs="Calibri"/>
          <w:sz w:val="22"/>
          <w:rtl/>
          <w:lang w:bidi="he-IL"/>
        </w:rPr>
        <w:t xml:space="preserve"> משמעותי</w:t>
      </w:r>
      <w:r w:rsidRPr="00227AD3">
        <w:rPr>
          <w:rFonts w:ascii="Calibri" w:hAnsi="Calibri" w:cs="Calibri"/>
          <w:sz w:val="22"/>
        </w:rPr>
        <w:t>.</w:t>
      </w:r>
    </w:p>
    <w:p w14:paraId="345AA2A3" w14:textId="2C3CCE7E" w:rsidR="003A7FF9" w:rsidRPr="00227AD3" w:rsidRDefault="003A7FF9" w:rsidP="00227AD3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227AD3">
        <w:rPr>
          <w:rFonts w:ascii="Calibri" w:hAnsi="Calibri" w:cs="Calibri"/>
          <w:sz w:val="22"/>
          <w:rtl/>
          <w:lang w:bidi="he-IL"/>
        </w:rPr>
        <w:t xml:space="preserve">בנוסף </w:t>
      </w:r>
      <w:r w:rsidR="00227AD3">
        <w:rPr>
          <w:rFonts w:ascii="Calibri" w:hAnsi="Calibri" w:cs="Calibri" w:hint="cs"/>
          <w:sz w:val="22"/>
          <w:rtl/>
          <w:lang w:bidi="he-IL"/>
        </w:rPr>
        <w:t>לטפסים</w:t>
      </w:r>
      <w:r w:rsidR="00A122FD">
        <w:rPr>
          <w:rFonts w:ascii="Calibri" w:hAnsi="Calibri" w:cs="Calibri" w:hint="cs"/>
          <w:sz w:val="22"/>
          <w:rtl/>
          <w:lang w:bidi="he-IL"/>
        </w:rPr>
        <w:t xml:space="preserve"> ולמסמכים שנדרש לחתום מול רשות החדשנות לטובת קבלת המענק, </w:t>
      </w:r>
      <w:r w:rsidRPr="00227AD3">
        <w:rPr>
          <w:rFonts w:ascii="Calibri" w:hAnsi="Calibri" w:cs="Calibri"/>
          <w:sz w:val="22"/>
          <w:rtl/>
          <w:lang w:bidi="he-IL"/>
        </w:rPr>
        <w:t>יש לחתום על חוזה שיתוף פעולה בין</w:t>
      </w:r>
      <w:r w:rsidRPr="00227AD3">
        <w:rPr>
          <w:rFonts w:ascii="Calibri" w:hAnsi="Calibri" w:cs="Calibri"/>
          <w:sz w:val="22"/>
        </w:rPr>
        <w:t xml:space="preserve"> </w:t>
      </w:r>
      <w:proofErr w:type="spellStart"/>
      <w:r w:rsidRPr="00227AD3">
        <w:rPr>
          <w:rFonts w:ascii="Calibri" w:hAnsi="Calibri" w:cs="Calibri"/>
          <w:sz w:val="22"/>
        </w:rPr>
        <w:t>LGInnotek</w:t>
      </w:r>
      <w:proofErr w:type="spellEnd"/>
      <w:r w:rsidRPr="00227AD3">
        <w:rPr>
          <w:rFonts w:ascii="Calibri" w:hAnsi="Calibri" w:cs="Calibri"/>
          <w:sz w:val="22"/>
        </w:rPr>
        <w:t xml:space="preserve"> </w:t>
      </w:r>
      <w:r w:rsidRPr="00227AD3">
        <w:rPr>
          <w:rFonts w:ascii="Calibri" w:hAnsi="Calibri" w:cs="Calibri"/>
          <w:sz w:val="22"/>
          <w:rtl/>
          <w:lang w:bidi="he-IL"/>
        </w:rPr>
        <w:t xml:space="preserve">לבין </w:t>
      </w:r>
      <w:proofErr w:type="spellStart"/>
      <w:r w:rsidRPr="00227AD3">
        <w:rPr>
          <w:rFonts w:ascii="Calibri" w:hAnsi="Calibri" w:cs="Calibri"/>
          <w:sz w:val="22"/>
          <w:rtl/>
          <w:lang w:bidi="he-IL"/>
        </w:rPr>
        <w:t>הסטארטא</w:t>
      </w:r>
      <w:r w:rsidR="00A122FD">
        <w:rPr>
          <w:rFonts w:ascii="Calibri" w:hAnsi="Calibri" w:cs="Calibri" w:hint="cs"/>
          <w:sz w:val="22"/>
          <w:rtl/>
          <w:lang w:bidi="he-IL"/>
        </w:rPr>
        <w:t>פ</w:t>
      </w:r>
      <w:proofErr w:type="spellEnd"/>
      <w:r w:rsidR="00A122FD">
        <w:rPr>
          <w:rFonts w:ascii="Calibri" w:hAnsi="Calibri" w:cs="Calibri" w:hint="cs"/>
          <w:sz w:val="22"/>
          <w:rtl/>
          <w:lang w:bidi="he-IL"/>
        </w:rPr>
        <w:t>/ חברה ישראלית</w:t>
      </w:r>
      <w:r w:rsidRPr="00227AD3">
        <w:rPr>
          <w:rFonts w:ascii="Calibri" w:hAnsi="Calibri" w:cs="Calibri"/>
          <w:sz w:val="22"/>
        </w:rPr>
        <w:t>.</w:t>
      </w:r>
    </w:p>
    <w:p w14:paraId="14BAFA86" w14:textId="2317B906" w:rsidR="00742A03" w:rsidRPr="00227AD3" w:rsidRDefault="003A7FF9" w:rsidP="00227AD3">
      <w:pPr>
        <w:pStyle w:val="ListParagraph"/>
        <w:widowControl/>
        <w:numPr>
          <w:ilvl w:val="0"/>
          <w:numId w:val="20"/>
        </w:numPr>
        <w:wordWrap/>
        <w:autoSpaceDE/>
        <w:autoSpaceDN/>
        <w:bidi/>
        <w:spacing w:after="0"/>
        <w:ind w:leftChars="0"/>
        <w:jc w:val="left"/>
        <w:rPr>
          <w:rFonts w:ascii="Calibri" w:hAnsi="Calibri" w:cs="Calibri"/>
          <w:sz w:val="22"/>
        </w:rPr>
      </w:pPr>
      <w:r w:rsidRPr="00227AD3">
        <w:rPr>
          <w:rFonts w:ascii="Calibri" w:hAnsi="Calibri" w:cs="Calibri"/>
          <w:sz w:val="22"/>
          <w:rtl/>
          <w:lang w:bidi="he-IL"/>
        </w:rPr>
        <w:t>המענק מבוסס על תמלוגים ו</w:t>
      </w:r>
      <w:r w:rsidR="00A122FD">
        <w:rPr>
          <w:rFonts w:ascii="Calibri" w:hAnsi="Calibri" w:cs="Calibri" w:hint="cs"/>
          <w:sz w:val="22"/>
          <w:rtl/>
          <w:lang w:bidi="he-IL"/>
        </w:rPr>
        <w:t>פועל בהתאם ל</w:t>
      </w:r>
      <w:r w:rsidRPr="00227AD3">
        <w:rPr>
          <w:rFonts w:ascii="Calibri" w:hAnsi="Calibri" w:cs="Calibri"/>
          <w:sz w:val="22"/>
          <w:rtl/>
          <w:lang w:bidi="he-IL"/>
        </w:rPr>
        <w:t>מדיניות ו</w:t>
      </w:r>
      <w:r w:rsidR="00A122FD">
        <w:rPr>
          <w:rFonts w:ascii="Calibri" w:hAnsi="Calibri" w:cs="Calibri" w:hint="cs"/>
          <w:sz w:val="22"/>
          <w:rtl/>
          <w:lang w:bidi="he-IL"/>
        </w:rPr>
        <w:t>ל</w:t>
      </w:r>
      <w:r w:rsidRPr="00227AD3">
        <w:rPr>
          <w:rFonts w:ascii="Calibri" w:hAnsi="Calibri" w:cs="Calibri"/>
          <w:sz w:val="22"/>
          <w:rtl/>
          <w:lang w:bidi="he-IL"/>
        </w:rPr>
        <w:t>מסלולי רשות החדשנות</w:t>
      </w:r>
      <w:r w:rsidRPr="00227AD3">
        <w:rPr>
          <w:rFonts w:ascii="Calibri" w:hAnsi="Calibri" w:cs="Calibri"/>
          <w:sz w:val="22"/>
        </w:rPr>
        <w:t>.</w:t>
      </w:r>
    </w:p>
    <w:p w14:paraId="264353C4" w14:textId="2F78BCA2" w:rsidR="009F54E9" w:rsidRDefault="009F54E9" w:rsidP="003E2A7F">
      <w:pPr>
        <w:spacing w:after="0"/>
        <w:ind w:hanging="233"/>
        <w:jc w:val="left"/>
        <w:rPr>
          <w:rtl/>
        </w:rPr>
      </w:pPr>
      <w:r>
        <w:rPr>
          <w:rtl/>
        </w:rPr>
        <w:br/>
      </w:r>
    </w:p>
    <w:p w14:paraId="45E96EDD" w14:textId="77777777" w:rsidR="009F54E9" w:rsidRDefault="009F54E9">
      <w:pPr>
        <w:widowControl/>
        <w:wordWrap/>
        <w:autoSpaceDE/>
        <w:autoSpaceDN/>
        <w:rPr>
          <w:rtl/>
        </w:rPr>
      </w:pPr>
      <w:r>
        <w:rPr>
          <w:rtl/>
        </w:rPr>
        <w:br w:type="page"/>
      </w:r>
    </w:p>
    <w:p w14:paraId="6579A7E7" w14:textId="77777777" w:rsidR="009F54E9" w:rsidRDefault="009F54E9" w:rsidP="009F54E9">
      <w:pPr>
        <w:pStyle w:val="ListParagraph"/>
        <w:spacing w:after="0"/>
        <w:ind w:leftChars="0" w:left="0"/>
        <w:jc w:val="left"/>
        <w:rPr>
          <w:rFonts w:ascii="Calibri" w:hAnsi="Calibri" w:cs="Calibri"/>
          <w:b/>
          <w:bCs/>
          <w:sz w:val="22"/>
          <w:u w:val="single"/>
        </w:rPr>
      </w:pPr>
    </w:p>
    <w:p w14:paraId="0FBECB97" w14:textId="522EB8F0" w:rsidR="004558F4" w:rsidRPr="00750D95" w:rsidRDefault="00612E69" w:rsidP="003E2A7F">
      <w:pPr>
        <w:pStyle w:val="ListParagraph"/>
        <w:numPr>
          <w:ilvl w:val="0"/>
          <w:numId w:val="1"/>
        </w:numPr>
        <w:spacing w:after="0"/>
        <w:ind w:leftChars="0" w:left="0" w:hanging="233"/>
        <w:jc w:val="left"/>
        <w:rPr>
          <w:rFonts w:ascii="Calibri" w:hAnsi="Calibri" w:cs="Calibri"/>
          <w:b/>
          <w:bCs/>
          <w:sz w:val="22"/>
          <w:u w:val="single"/>
        </w:rPr>
      </w:pPr>
      <w:r w:rsidRPr="00750D95">
        <w:rPr>
          <w:rFonts w:ascii="Calibri" w:hAnsi="Calibri" w:cs="Calibri"/>
          <w:b/>
          <w:bCs/>
          <w:sz w:val="22"/>
          <w:u w:val="single"/>
        </w:rPr>
        <w:t xml:space="preserve">About </w:t>
      </w:r>
      <w:r w:rsidR="000036C7" w:rsidRPr="00750D95">
        <w:rPr>
          <w:rFonts w:ascii="Calibri" w:hAnsi="Calibri" w:cs="Calibri"/>
          <w:b/>
          <w:bCs/>
          <w:sz w:val="22"/>
          <w:u w:val="single"/>
        </w:rPr>
        <w:t xml:space="preserve">LG </w:t>
      </w:r>
      <w:proofErr w:type="spellStart"/>
      <w:r w:rsidR="000036C7" w:rsidRPr="00750D95">
        <w:rPr>
          <w:rFonts w:ascii="Calibri" w:hAnsi="Calibri" w:cs="Calibri"/>
          <w:b/>
          <w:bCs/>
          <w:sz w:val="22"/>
          <w:u w:val="single"/>
        </w:rPr>
        <w:t>Innotek</w:t>
      </w:r>
      <w:proofErr w:type="spellEnd"/>
    </w:p>
    <w:p w14:paraId="4CAD36FE" w14:textId="61E833F2" w:rsidR="000036C7" w:rsidRDefault="000036C7" w:rsidP="003E2A7F">
      <w:pPr>
        <w:spacing w:after="0"/>
        <w:jc w:val="left"/>
        <w:rPr>
          <w:rFonts w:ascii="Calibri" w:hAnsi="Calibri" w:cs="Calibri"/>
          <w:sz w:val="22"/>
        </w:rPr>
      </w:pPr>
      <w:r w:rsidRPr="00BE29AA">
        <w:rPr>
          <w:rFonts w:ascii="Calibri" w:hAnsi="Calibri" w:cs="Calibri"/>
          <w:sz w:val="22"/>
        </w:rPr>
        <w:t xml:space="preserve">LG </w:t>
      </w:r>
      <w:proofErr w:type="spellStart"/>
      <w:r w:rsidRPr="00BE29AA">
        <w:rPr>
          <w:rFonts w:ascii="Calibri" w:hAnsi="Calibri" w:cs="Calibri"/>
          <w:sz w:val="22"/>
        </w:rPr>
        <w:t>Innotek</w:t>
      </w:r>
      <w:proofErr w:type="spellEnd"/>
      <w:r w:rsidRPr="00BE29AA">
        <w:rPr>
          <w:rFonts w:ascii="Calibri" w:hAnsi="Calibri" w:cs="Calibri"/>
          <w:sz w:val="22"/>
        </w:rPr>
        <w:t>, Korea's first electronic components company founded in 1970, has grown into a leading global materials and components company by intensively fostering world- class products through continuous technological development and process innovation.</w:t>
      </w:r>
      <w:r w:rsidR="00D670C8" w:rsidRPr="00BE29AA">
        <w:rPr>
          <w:rFonts w:ascii="Calibri" w:hAnsi="Calibri" w:cs="Calibri"/>
          <w:sz w:val="22"/>
        </w:rPr>
        <w:t xml:space="preserve"> </w:t>
      </w:r>
      <w:r w:rsidR="005904F0" w:rsidRPr="00BE29AA">
        <w:rPr>
          <w:rFonts w:ascii="Calibri" w:hAnsi="Calibri" w:cs="Calibri"/>
          <w:sz w:val="22"/>
        </w:rPr>
        <w:t xml:space="preserve">LG </w:t>
      </w:r>
      <w:proofErr w:type="spellStart"/>
      <w:r w:rsidR="005904F0" w:rsidRPr="00BE29AA">
        <w:rPr>
          <w:rFonts w:ascii="Calibri" w:hAnsi="Calibri" w:cs="Calibri"/>
          <w:sz w:val="22"/>
        </w:rPr>
        <w:t>Innotek</w:t>
      </w:r>
      <w:proofErr w:type="spellEnd"/>
      <w:r w:rsidRPr="00BE29AA">
        <w:rPr>
          <w:rFonts w:ascii="Calibri" w:hAnsi="Calibri" w:cs="Calibri"/>
          <w:sz w:val="22"/>
        </w:rPr>
        <w:t xml:space="preserve"> products include smartphone camera modules, substrates </w:t>
      </w:r>
      <w:r w:rsidR="00A915BA" w:rsidRPr="00BE29AA">
        <w:rPr>
          <w:rFonts w:ascii="Calibri" w:hAnsi="Calibri" w:cs="Calibri"/>
          <w:sz w:val="22"/>
        </w:rPr>
        <w:t>&amp;</w:t>
      </w:r>
      <w:r w:rsidRPr="00BE29AA">
        <w:rPr>
          <w:rFonts w:ascii="Calibri" w:hAnsi="Calibri" w:cs="Calibri"/>
          <w:sz w:val="22"/>
        </w:rPr>
        <w:t xml:space="preserve"> </w:t>
      </w:r>
      <w:r w:rsidR="00A915BA" w:rsidRPr="00BE29AA">
        <w:rPr>
          <w:rFonts w:ascii="Calibri" w:hAnsi="Calibri" w:cs="Calibri"/>
          <w:sz w:val="22"/>
        </w:rPr>
        <w:t>p</w:t>
      </w:r>
      <w:r w:rsidRPr="00BE29AA">
        <w:rPr>
          <w:rFonts w:ascii="Calibri" w:hAnsi="Calibri" w:cs="Calibri"/>
          <w:sz w:val="22"/>
        </w:rPr>
        <w:t>hotomasks for display and semiconductor substrates for communication.</w:t>
      </w:r>
    </w:p>
    <w:p w14:paraId="2E41DD38" w14:textId="77777777" w:rsidR="003E2A7F" w:rsidRPr="00BE29AA" w:rsidRDefault="003E2A7F" w:rsidP="003E2A7F">
      <w:pPr>
        <w:spacing w:after="0"/>
        <w:jc w:val="left"/>
        <w:rPr>
          <w:rFonts w:ascii="Calibri" w:hAnsi="Calibri" w:cs="Calibri"/>
          <w:sz w:val="22"/>
        </w:rPr>
      </w:pPr>
    </w:p>
    <w:p w14:paraId="0F1EE283" w14:textId="7C41ED49" w:rsidR="000540BE" w:rsidRPr="00BE29AA" w:rsidRDefault="00B85D79" w:rsidP="003E2A7F">
      <w:pPr>
        <w:spacing w:after="0"/>
        <w:jc w:val="left"/>
        <w:rPr>
          <w:rFonts w:ascii="Calibri" w:hAnsi="Calibri" w:cs="Calibri"/>
          <w:sz w:val="22"/>
        </w:rPr>
      </w:pPr>
      <w:r w:rsidRPr="00BE29AA">
        <w:rPr>
          <w:rFonts w:ascii="Calibri" w:hAnsi="Calibri" w:cs="Calibri"/>
          <w:b/>
          <w:bCs/>
          <w:sz w:val="22"/>
          <w:u w:val="single"/>
        </w:rPr>
        <w:t>B</w:t>
      </w:r>
      <w:r w:rsidR="000036C7" w:rsidRPr="00BE29AA">
        <w:rPr>
          <w:rFonts w:ascii="Calibri" w:hAnsi="Calibri" w:cs="Calibri"/>
          <w:b/>
          <w:bCs/>
          <w:sz w:val="22"/>
          <w:u w:val="single"/>
        </w:rPr>
        <w:t xml:space="preserve">usiness </w:t>
      </w:r>
      <w:r w:rsidR="0099109E" w:rsidRPr="00BE29AA">
        <w:rPr>
          <w:rFonts w:ascii="Calibri" w:hAnsi="Calibri" w:cs="Calibri"/>
          <w:b/>
          <w:bCs/>
          <w:sz w:val="22"/>
          <w:u w:val="single"/>
        </w:rPr>
        <w:t>a</w:t>
      </w:r>
      <w:r w:rsidR="000036C7" w:rsidRPr="00BE29AA">
        <w:rPr>
          <w:rFonts w:ascii="Calibri" w:hAnsi="Calibri" w:cs="Calibri"/>
          <w:b/>
          <w:bCs/>
          <w:sz w:val="22"/>
          <w:u w:val="single"/>
        </w:rPr>
        <w:t>rea</w:t>
      </w:r>
      <w:r w:rsidRPr="00BE29AA">
        <w:rPr>
          <w:rFonts w:ascii="Calibri" w:hAnsi="Calibri" w:cs="Calibri"/>
          <w:b/>
          <w:bCs/>
          <w:sz w:val="22"/>
          <w:u w:val="single"/>
        </w:rPr>
        <w:t>s</w:t>
      </w:r>
      <w:r w:rsidR="003A7174" w:rsidRPr="00BE29AA">
        <w:rPr>
          <w:rFonts w:ascii="Calibri" w:hAnsi="Calibri" w:cs="Calibri"/>
          <w:b/>
          <w:bCs/>
          <w:sz w:val="22"/>
          <w:u w:val="single"/>
        </w:rPr>
        <w:t xml:space="preserve"> and technolog</w:t>
      </w:r>
      <w:r w:rsidRPr="00BE29AA">
        <w:rPr>
          <w:rFonts w:ascii="Calibri" w:hAnsi="Calibri" w:cs="Calibri"/>
          <w:b/>
          <w:bCs/>
          <w:sz w:val="22"/>
          <w:u w:val="single"/>
        </w:rPr>
        <w:t>ical</w:t>
      </w:r>
      <w:r w:rsidR="00A27136" w:rsidRPr="00BE29AA">
        <w:rPr>
          <w:rFonts w:ascii="Calibri" w:hAnsi="Calibri" w:cs="Calibri"/>
          <w:b/>
          <w:bCs/>
          <w:sz w:val="22"/>
          <w:u w:val="single"/>
        </w:rPr>
        <w:t xml:space="preserve"> sectors</w:t>
      </w:r>
      <w:r w:rsidRPr="00BE29AA">
        <w:rPr>
          <w:rFonts w:ascii="Calibri" w:hAnsi="Calibri" w:cs="Calibri"/>
          <w:b/>
          <w:bCs/>
          <w:sz w:val="22"/>
        </w:rPr>
        <w:t>:</w:t>
      </w:r>
      <w:r w:rsidR="0099109E" w:rsidRPr="00BE29AA">
        <w:rPr>
          <w:rFonts w:ascii="Calibri" w:hAnsi="Calibri" w:cs="Calibri"/>
          <w:b/>
          <w:bCs/>
          <w:sz w:val="22"/>
        </w:rPr>
        <w:br/>
      </w:r>
      <w:r w:rsidR="0099109E" w:rsidRPr="00BE29AA">
        <w:rPr>
          <w:rFonts w:ascii="Calibri" w:hAnsi="Calibri" w:cs="Calibri"/>
          <w:sz w:val="22"/>
        </w:rPr>
        <w:t xml:space="preserve">LG </w:t>
      </w:r>
      <w:proofErr w:type="spellStart"/>
      <w:r w:rsidR="0099109E" w:rsidRPr="00BE29AA">
        <w:rPr>
          <w:rFonts w:ascii="Calibri" w:hAnsi="Calibri" w:cs="Calibri"/>
          <w:sz w:val="22"/>
        </w:rPr>
        <w:t>Innotek</w:t>
      </w:r>
      <w:proofErr w:type="spellEnd"/>
      <w:r w:rsidR="0099109E" w:rsidRPr="00BE29AA">
        <w:rPr>
          <w:rFonts w:ascii="Calibri" w:hAnsi="Calibri" w:cs="Calibri"/>
          <w:sz w:val="22"/>
        </w:rPr>
        <w:t xml:space="preserve"> looking for technological innovation startups </w:t>
      </w:r>
      <w:r w:rsidR="00E66B3C" w:rsidRPr="00BE29AA">
        <w:rPr>
          <w:rFonts w:ascii="Calibri" w:hAnsi="Calibri" w:cs="Calibri"/>
          <w:sz w:val="22"/>
        </w:rPr>
        <w:t>in the</w:t>
      </w:r>
      <w:r w:rsidR="00F34249" w:rsidRPr="00BE29AA">
        <w:rPr>
          <w:rFonts w:ascii="Calibri" w:hAnsi="Calibri" w:cs="Calibri"/>
          <w:sz w:val="22"/>
        </w:rPr>
        <w:t xml:space="preserve"> following sectors:</w:t>
      </w:r>
    </w:p>
    <w:p w14:paraId="09C2C1FC" w14:textId="0D2AD482" w:rsidR="000036C7" w:rsidRPr="00750D95" w:rsidRDefault="000036C7" w:rsidP="00D111BA">
      <w:pPr>
        <w:pStyle w:val="ListParagraph"/>
        <w:numPr>
          <w:ilvl w:val="0"/>
          <w:numId w:val="2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b/>
          <w:bCs/>
          <w:sz w:val="22"/>
        </w:rPr>
        <w:t>Optic Solutions</w:t>
      </w:r>
      <w:r w:rsidR="005904F0" w:rsidRPr="00750D95">
        <w:rPr>
          <w:rFonts w:ascii="Calibri" w:hAnsi="Calibri" w:cs="Calibri"/>
          <w:b/>
          <w:bCs/>
          <w:sz w:val="22"/>
        </w:rPr>
        <w:t xml:space="preserve">: </w:t>
      </w:r>
      <w:r w:rsidRPr="00750D95">
        <w:rPr>
          <w:rFonts w:ascii="Calibri" w:hAnsi="Calibri" w:cs="Calibri"/>
          <w:sz w:val="22"/>
        </w:rPr>
        <w:t>3D sensing modules, including ultra-slim high-pixel camera modules applied to mobile devices and automotive cameras and XR (extended reality).</w:t>
      </w:r>
    </w:p>
    <w:p w14:paraId="1D68E5A5" w14:textId="4FDD5887" w:rsidR="00A135F7" w:rsidRPr="00750D95" w:rsidRDefault="00A135F7" w:rsidP="00D111BA">
      <w:pPr>
        <w:pStyle w:val="ListParagraph"/>
        <w:numPr>
          <w:ilvl w:val="0"/>
          <w:numId w:val="2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b/>
          <w:bCs/>
          <w:sz w:val="22"/>
        </w:rPr>
        <w:t>Substrate and Material</w:t>
      </w:r>
      <w:r w:rsidR="005904F0" w:rsidRPr="00750D95">
        <w:rPr>
          <w:rFonts w:ascii="Calibri" w:hAnsi="Calibri" w:cs="Calibri"/>
          <w:b/>
          <w:bCs/>
          <w:sz w:val="22"/>
        </w:rPr>
        <w:t xml:space="preserve">: </w:t>
      </w:r>
      <w:r w:rsidR="00430580" w:rsidRPr="00750D95">
        <w:rPr>
          <w:rFonts w:ascii="Calibri" w:hAnsi="Calibri" w:cs="Calibri"/>
          <w:sz w:val="22"/>
        </w:rPr>
        <w:t xml:space="preserve">Innovative New Material &amp; Method such as </w:t>
      </w:r>
      <w:r w:rsidRPr="00750D95">
        <w:rPr>
          <w:rFonts w:ascii="Calibri" w:hAnsi="Calibri" w:cs="Calibri"/>
          <w:sz w:val="22"/>
        </w:rPr>
        <w:t>package substrates for smartphones/IT/Server semiconductors and tape substrates, photomasks, OLED masks for high-resolution displays</w:t>
      </w:r>
      <w:r w:rsidR="005904F0" w:rsidRPr="00750D95">
        <w:rPr>
          <w:rFonts w:ascii="Calibri" w:hAnsi="Calibri" w:cs="Calibri"/>
          <w:sz w:val="22"/>
        </w:rPr>
        <w:t xml:space="preserve"> and </w:t>
      </w:r>
      <w:r w:rsidRPr="00750D95">
        <w:rPr>
          <w:rFonts w:ascii="Calibri" w:hAnsi="Calibri" w:cs="Calibri"/>
          <w:sz w:val="22"/>
        </w:rPr>
        <w:t>FC-BGA</w:t>
      </w:r>
      <w:r w:rsidR="005904F0" w:rsidRPr="00750D95">
        <w:rPr>
          <w:rFonts w:ascii="Calibri" w:hAnsi="Calibri" w:cs="Calibri"/>
          <w:sz w:val="22"/>
        </w:rPr>
        <w:t>.</w:t>
      </w:r>
    </w:p>
    <w:p w14:paraId="5F4783DF" w14:textId="77CDCEFB" w:rsidR="000036C7" w:rsidRPr="00750D95" w:rsidRDefault="00A135F7" w:rsidP="00D111BA">
      <w:pPr>
        <w:pStyle w:val="ListParagraph"/>
        <w:numPr>
          <w:ilvl w:val="0"/>
          <w:numId w:val="2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b/>
          <w:bCs/>
          <w:sz w:val="22"/>
        </w:rPr>
        <w:t>Automotive Components</w:t>
      </w:r>
      <w:r w:rsidR="005904F0" w:rsidRPr="00750D95">
        <w:rPr>
          <w:rFonts w:ascii="Calibri" w:hAnsi="Calibri" w:cs="Calibri"/>
          <w:b/>
          <w:bCs/>
          <w:sz w:val="22"/>
        </w:rPr>
        <w:t xml:space="preserve">: </w:t>
      </w:r>
      <w:r w:rsidRPr="00750D95">
        <w:rPr>
          <w:rFonts w:ascii="Calibri" w:hAnsi="Calibri" w:cs="Calibri"/>
          <w:sz w:val="22"/>
        </w:rPr>
        <w:t>communication modules, sensors for autonomous driving, power modules</w:t>
      </w:r>
      <w:r w:rsidR="005904F0" w:rsidRPr="00750D95">
        <w:rPr>
          <w:rFonts w:ascii="Calibri" w:hAnsi="Calibri" w:cs="Calibri"/>
          <w:sz w:val="22"/>
        </w:rPr>
        <w:t xml:space="preserve">, </w:t>
      </w:r>
      <w:r w:rsidRPr="00750D95">
        <w:rPr>
          <w:rFonts w:ascii="Calibri" w:hAnsi="Calibri" w:cs="Calibri"/>
          <w:sz w:val="22"/>
        </w:rPr>
        <w:t>safety, driver convenience and mileage improvement</w:t>
      </w:r>
      <w:r w:rsidR="005904F0" w:rsidRPr="00750D95">
        <w:rPr>
          <w:rFonts w:ascii="Calibri" w:hAnsi="Calibri" w:cs="Calibri"/>
          <w:sz w:val="22"/>
        </w:rPr>
        <w:t>.</w:t>
      </w:r>
    </w:p>
    <w:p w14:paraId="21492559" w14:textId="7FE0111B" w:rsidR="00A135F7" w:rsidRPr="00750D95" w:rsidRDefault="00A135F7" w:rsidP="00D111BA">
      <w:pPr>
        <w:pStyle w:val="ListParagraph"/>
        <w:numPr>
          <w:ilvl w:val="0"/>
          <w:numId w:val="2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b/>
          <w:bCs/>
          <w:sz w:val="22"/>
        </w:rPr>
        <w:t>Electronic Components</w:t>
      </w:r>
      <w:r w:rsidR="005904F0" w:rsidRPr="00750D95">
        <w:rPr>
          <w:rFonts w:ascii="Calibri" w:hAnsi="Calibri" w:cs="Calibri"/>
          <w:b/>
          <w:bCs/>
          <w:sz w:val="22"/>
        </w:rPr>
        <w:t xml:space="preserve">: </w:t>
      </w:r>
      <w:r w:rsidRPr="00750D95">
        <w:rPr>
          <w:rFonts w:ascii="Calibri" w:hAnsi="Calibri" w:cs="Calibri"/>
          <w:sz w:val="22"/>
        </w:rPr>
        <w:t>ultra-slim PSUs for displays</w:t>
      </w:r>
      <w:r w:rsidR="005904F0" w:rsidRPr="00750D95">
        <w:rPr>
          <w:rFonts w:ascii="Calibri" w:hAnsi="Calibri" w:cs="Calibri"/>
          <w:sz w:val="22"/>
        </w:rPr>
        <w:t xml:space="preserve">, </w:t>
      </w:r>
      <w:r w:rsidRPr="00750D95">
        <w:rPr>
          <w:rFonts w:ascii="Calibri" w:hAnsi="Calibri" w:cs="Calibri"/>
          <w:sz w:val="22"/>
        </w:rPr>
        <w:t>high-sensitivity communication parts</w:t>
      </w:r>
      <w:r w:rsidR="005904F0" w:rsidRPr="00750D95">
        <w:rPr>
          <w:rFonts w:ascii="Calibri" w:hAnsi="Calibri" w:cs="Calibri"/>
          <w:sz w:val="22"/>
        </w:rPr>
        <w:t xml:space="preserve">, </w:t>
      </w:r>
      <w:r w:rsidRPr="00750D95">
        <w:rPr>
          <w:rFonts w:ascii="Calibri" w:hAnsi="Calibri" w:cs="Calibri"/>
          <w:sz w:val="22"/>
        </w:rPr>
        <w:t>sensors for convenient and safe IoT environment construction.</w:t>
      </w:r>
    </w:p>
    <w:p w14:paraId="73441D47" w14:textId="7514C2B2" w:rsidR="00430580" w:rsidRPr="00750D95" w:rsidRDefault="00B71065" w:rsidP="00D111BA">
      <w:pPr>
        <w:pStyle w:val="ListParagraph"/>
        <w:numPr>
          <w:ilvl w:val="0"/>
          <w:numId w:val="2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b/>
          <w:bCs/>
          <w:sz w:val="22"/>
        </w:rPr>
        <w:t>Additional Disruptive technologies</w:t>
      </w:r>
      <w:r w:rsidRPr="00750D95">
        <w:rPr>
          <w:rFonts w:ascii="Calibri" w:hAnsi="Calibri" w:cs="Calibri"/>
          <w:sz w:val="22"/>
        </w:rPr>
        <w:t xml:space="preserve">: </w:t>
      </w:r>
      <w:r w:rsidR="00F34249" w:rsidRPr="00750D95">
        <w:rPr>
          <w:rFonts w:ascii="Calibri" w:hAnsi="Calibri" w:cs="Calibri"/>
          <w:sz w:val="22"/>
        </w:rPr>
        <w:t xml:space="preserve">Any other ideas </w:t>
      </w:r>
      <w:r w:rsidRPr="00750D95">
        <w:rPr>
          <w:rFonts w:ascii="Calibri" w:hAnsi="Calibri" w:cs="Calibri"/>
          <w:sz w:val="22"/>
        </w:rPr>
        <w:t>/</w:t>
      </w:r>
      <w:r w:rsidR="00F34249" w:rsidRPr="00750D95">
        <w:rPr>
          <w:rFonts w:ascii="Calibri" w:hAnsi="Calibri" w:cs="Calibri"/>
          <w:sz w:val="22"/>
        </w:rPr>
        <w:t xml:space="preserve">solutions to combine with LG </w:t>
      </w:r>
      <w:proofErr w:type="spellStart"/>
      <w:r w:rsidR="00F34249" w:rsidRPr="00750D95">
        <w:rPr>
          <w:rFonts w:ascii="Calibri" w:hAnsi="Calibri" w:cs="Calibri"/>
          <w:sz w:val="22"/>
        </w:rPr>
        <w:t>innotek’s</w:t>
      </w:r>
      <w:proofErr w:type="spellEnd"/>
      <w:r w:rsidR="00F34249" w:rsidRPr="00750D95">
        <w:rPr>
          <w:rFonts w:ascii="Calibri" w:hAnsi="Calibri" w:cs="Calibri"/>
          <w:sz w:val="22"/>
        </w:rPr>
        <w:t xml:space="preserve"> business and create new business value such as </w:t>
      </w:r>
      <w:r w:rsidR="00430580" w:rsidRPr="00750D95">
        <w:rPr>
          <w:rFonts w:ascii="Calibri" w:hAnsi="Calibri" w:cs="Calibri"/>
          <w:sz w:val="22"/>
        </w:rPr>
        <w:t>Renewable Energy</w:t>
      </w:r>
      <w:r w:rsidR="00F34249" w:rsidRPr="00750D95">
        <w:rPr>
          <w:rFonts w:ascii="Calibri" w:hAnsi="Calibri" w:cs="Calibri"/>
          <w:sz w:val="22"/>
        </w:rPr>
        <w:t xml:space="preserve">, </w:t>
      </w:r>
      <w:r w:rsidR="00430580" w:rsidRPr="00750D95">
        <w:rPr>
          <w:rFonts w:ascii="Calibri" w:hAnsi="Calibri" w:cs="Calibri"/>
          <w:sz w:val="22"/>
        </w:rPr>
        <w:t>AR/VR</w:t>
      </w:r>
      <w:r w:rsidR="00F34249" w:rsidRPr="00750D95">
        <w:rPr>
          <w:rFonts w:ascii="Calibri" w:hAnsi="Calibri" w:cs="Calibri"/>
          <w:sz w:val="22"/>
        </w:rPr>
        <w:t xml:space="preserve">, </w:t>
      </w:r>
      <w:r w:rsidR="00430580" w:rsidRPr="00750D95">
        <w:rPr>
          <w:rFonts w:ascii="Calibri" w:hAnsi="Calibri" w:cs="Calibri"/>
          <w:sz w:val="22"/>
        </w:rPr>
        <w:t>6G Connectivit</w:t>
      </w:r>
      <w:r w:rsidRPr="00750D95">
        <w:rPr>
          <w:rFonts w:ascii="Calibri" w:hAnsi="Calibri" w:cs="Calibri"/>
          <w:sz w:val="22"/>
        </w:rPr>
        <w:t>y etc.</w:t>
      </w:r>
    </w:p>
    <w:p w14:paraId="630D9DA8" w14:textId="77777777" w:rsidR="00885D8F" w:rsidRPr="00750D95" w:rsidRDefault="00885D8F" w:rsidP="003E2A7F">
      <w:pPr>
        <w:pStyle w:val="ListParagraph"/>
        <w:spacing w:after="0"/>
        <w:ind w:leftChars="0" w:left="0" w:hanging="233"/>
        <w:jc w:val="left"/>
        <w:rPr>
          <w:rFonts w:ascii="Calibri" w:hAnsi="Calibri" w:cs="Calibri"/>
          <w:sz w:val="22"/>
        </w:rPr>
      </w:pPr>
    </w:p>
    <w:p w14:paraId="255DF007" w14:textId="218E33CE" w:rsidR="00885D8F" w:rsidRPr="00750D95" w:rsidRDefault="00885D8F" w:rsidP="003E2A7F">
      <w:pPr>
        <w:pStyle w:val="ListParagraph"/>
        <w:numPr>
          <w:ilvl w:val="0"/>
          <w:numId w:val="1"/>
        </w:numPr>
        <w:spacing w:after="0"/>
        <w:ind w:leftChars="0" w:left="0" w:hanging="233"/>
        <w:jc w:val="left"/>
        <w:rPr>
          <w:rFonts w:ascii="Calibri" w:hAnsi="Calibri" w:cs="Calibri"/>
          <w:b/>
          <w:bCs/>
          <w:sz w:val="22"/>
          <w:u w:val="single"/>
        </w:rPr>
      </w:pPr>
      <w:r w:rsidRPr="00750D95">
        <w:rPr>
          <w:rFonts w:ascii="Calibri" w:hAnsi="Calibri" w:cs="Calibri"/>
          <w:b/>
          <w:bCs/>
          <w:sz w:val="22"/>
          <w:u w:val="single"/>
        </w:rPr>
        <w:t>Purpose</w:t>
      </w:r>
      <w:r w:rsidR="00E41CF6" w:rsidRPr="00750D95">
        <w:rPr>
          <w:rFonts w:ascii="Calibri" w:hAnsi="Calibri" w:cs="Calibri"/>
          <w:b/>
          <w:bCs/>
          <w:sz w:val="22"/>
          <w:u w:val="single"/>
        </w:rPr>
        <w:t xml:space="preserve"> of</w:t>
      </w:r>
      <w:r w:rsidR="0021098A" w:rsidRPr="00750D95">
        <w:rPr>
          <w:rFonts w:ascii="Calibri" w:hAnsi="Calibri" w:cs="Calibri"/>
          <w:b/>
          <w:bCs/>
          <w:sz w:val="22"/>
          <w:u w:val="single"/>
        </w:rPr>
        <w:t xml:space="preserve"> the joint</w:t>
      </w:r>
      <w:r w:rsidR="00E41CF6" w:rsidRPr="00750D95">
        <w:rPr>
          <w:rFonts w:ascii="Calibri" w:hAnsi="Calibri" w:cs="Calibri"/>
          <w:b/>
          <w:bCs/>
          <w:sz w:val="22"/>
          <w:u w:val="single"/>
        </w:rPr>
        <w:t xml:space="preserve"> PoC</w:t>
      </w:r>
      <w:r w:rsidR="0021098A" w:rsidRPr="00750D95">
        <w:rPr>
          <w:rFonts w:ascii="Calibri" w:hAnsi="Calibri" w:cs="Calibri"/>
          <w:b/>
          <w:bCs/>
          <w:sz w:val="22"/>
          <w:u w:val="single"/>
        </w:rPr>
        <w:t xml:space="preserve"> / Pilot project</w:t>
      </w:r>
    </w:p>
    <w:p w14:paraId="279A484D" w14:textId="173A84D3" w:rsidR="00885D8F" w:rsidRPr="00750D95" w:rsidRDefault="00885D8F" w:rsidP="00D111BA">
      <w:pPr>
        <w:pStyle w:val="ListParagraph"/>
        <w:numPr>
          <w:ilvl w:val="0"/>
          <w:numId w:val="14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sz w:val="22"/>
        </w:rPr>
        <w:t xml:space="preserve">Verification of new industries/new technologies and discovery of new business models through PoC with LG </w:t>
      </w:r>
      <w:proofErr w:type="spellStart"/>
      <w:r w:rsidRPr="00750D95">
        <w:rPr>
          <w:rFonts w:ascii="Calibri" w:hAnsi="Calibri" w:cs="Calibri"/>
          <w:sz w:val="22"/>
        </w:rPr>
        <w:t>Innotek</w:t>
      </w:r>
      <w:proofErr w:type="spellEnd"/>
      <w:r w:rsidR="00460738" w:rsidRPr="00750D95">
        <w:rPr>
          <w:rFonts w:ascii="Calibri" w:hAnsi="Calibri" w:cs="Calibri"/>
          <w:sz w:val="22"/>
        </w:rPr>
        <w:t>.</w:t>
      </w:r>
    </w:p>
    <w:p w14:paraId="704AD7FB" w14:textId="1F6F57E9" w:rsidR="00E41CF6" w:rsidRPr="00750D95" w:rsidRDefault="00E41CF6" w:rsidP="00D111BA">
      <w:pPr>
        <w:pStyle w:val="ListParagraph"/>
        <w:numPr>
          <w:ilvl w:val="0"/>
          <w:numId w:val="14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sz w:val="22"/>
        </w:rPr>
        <w:t xml:space="preserve">Discovering ideas for digital transformation of LG </w:t>
      </w:r>
      <w:proofErr w:type="spellStart"/>
      <w:r w:rsidRPr="00750D95">
        <w:rPr>
          <w:rFonts w:ascii="Calibri" w:hAnsi="Calibri" w:cs="Calibri"/>
          <w:sz w:val="22"/>
        </w:rPr>
        <w:t>Innotek’s</w:t>
      </w:r>
      <w:proofErr w:type="spellEnd"/>
      <w:r w:rsidRPr="00750D95">
        <w:rPr>
          <w:rFonts w:ascii="Calibri" w:hAnsi="Calibri" w:cs="Calibri"/>
          <w:sz w:val="22"/>
        </w:rPr>
        <w:t xml:space="preserve"> main business and proposing partnerships, </w:t>
      </w:r>
      <w:proofErr w:type="gramStart"/>
      <w:r w:rsidRPr="00750D95">
        <w:rPr>
          <w:rFonts w:ascii="Calibri" w:hAnsi="Calibri" w:cs="Calibri"/>
          <w:sz w:val="22"/>
        </w:rPr>
        <w:t>collaboration</w:t>
      </w:r>
      <w:proofErr w:type="gramEnd"/>
      <w:r w:rsidRPr="00750D95">
        <w:rPr>
          <w:rFonts w:ascii="Calibri" w:hAnsi="Calibri" w:cs="Calibri"/>
          <w:sz w:val="22"/>
        </w:rPr>
        <w:t xml:space="preserve"> and solutions</w:t>
      </w:r>
      <w:r w:rsidR="00460738" w:rsidRPr="00750D95">
        <w:rPr>
          <w:rFonts w:ascii="Calibri" w:hAnsi="Calibri" w:cs="Calibri"/>
          <w:sz w:val="22"/>
        </w:rPr>
        <w:t>.</w:t>
      </w:r>
    </w:p>
    <w:p w14:paraId="65AA5BDA" w14:textId="0D8C39B9" w:rsidR="00E41CF6" w:rsidRPr="00750D95" w:rsidRDefault="00E41CF6" w:rsidP="00D111BA">
      <w:pPr>
        <w:pStyle w:val="ListParagraph"/>
        <w:numPr>
          <w:ilvl w:val="0"/>
          <w:numId w:val="14"/>
        </w:numPr>
        <w:spacing w:after="0"/>
        <w:ind w:leftChars="0" w:left="284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sz w:val="22"/>
        </w:rPr>
        <w:t>Commercialization of ideas in deep tech/new industry applications</w:t>
      </w:r>
      <w:r w:rsidR="00460738" w:rsidRPr="00750D95">
        <w:rPr>
          <w:rFonts w:ascii="Calibri" w:hAnsi="Calibri" w:cs="Calibri"/>
          <w:sz w:val="22"/>
        </w:rPr>
        <w:t>.</w:t>
      </w:r>
    </w:p>
    <w:p w14:paraId="0C2B1984" w14:textId="77777777" w:rsidR="000A6446" w:rsidRPr="00750D95" w:rsidRDefault="000A6446" w:rsidP="003E2A7F">
      <w:pPr>
        <w:spacing w:after="0"/>
        <w:ind w:hanging="233"/>
        <w:jc w:val="left"/>
        <w:rPr>
          <w:rFonts w:ascii="Calibri" w:hAnsi="Calibri" w:cs="Calibri"/>
          <w:sz w:val="22"/>
        </w:rPr>
      </w:pPr>
    </w:p>
    <w:p w14:paraId="56104A76" w14:textId="77777777" w:rsidR="000A6446" w:rsidRPr="00750D95" w:rsidRDefault="000A6446" w:rsidP="003E2A7F">
      <w:pPr>
        <w:pStyle w:val="ListParagraph"/>
        <w:numPr>
          <w:ilvl w:val="0"/>
          <w:numId w:val="1"/>
        </w:numPr>
        <w:spacing w:after="0"/>
        <w:ind w:leftChars="0" w:left="0" w:hanging="233"/>
        <w:jc w:val="left"/>
        <w:rPr>
          <w:rFonts w:ascii="Calibri" w:hAnsi="Calibri" w:cs="Calibri"/>
          <w:b/>
          <w:bCs/>
          <w:sz w:val="22"/>
          <w:u w:val="single"/>
        </w:rPr>
      </w:pPr>
      <w:r w:rsidRPr="00750D95">
        <w:rPr>
          <w:rFonts w:ascii="Calibri" w:hAnsi="Calibri" w:cs="Calibri"/>
          <w:b/>
          <w:bCs/>
          <w:sz w:val="22"/>
          <w:u w:val="single"/>
        </w:rPr>
        <w:t>What are the benefits for IL startups/ companies.</w:t>
      </w:r>
    </w:p>
    <w:p w14:paraId="34EC640B" w14:textId="438A79B4" w:rsidR="000A6446" w:rsidRPr="003E2A7F" w:rsidRDefault="000A6446" w:rsidP="003E2A7F">
      <w:pPr>
        <w:spacing w:after="0"/>
        <w:jc w:val="left"/>
        <w:rPr>
          <w:rFonts w:ascii="Calibri" w:hAnsi="Calibri" w:cs="Calibri"/>
          <w:sz w:val="22"/>
        </w:rPr>
      </w:pPr>
      <w:r w:rsidRPr="003E2A7F">
        <w:rPr>
          <w:rFonts w:ascii="Calibri" w:hAnsi="Calibri" w:cs="Calibri"/>
          <w:sz w:val="22"/>
        </w:rPr>
        <w:t xml:space="preserve">LG </w:t>
      </w:r>
      <w:proofErr w:type="spellStart"/>
      <w:r w:rsidRPr="003E2A7F">
        <w:rPr>
          <w:rFonts w:ascii="Calibri" w:hAnsi="Calibri" w:cs="Calibri"/>
          <w:sz w:val="22"/>
        </w:rPr>
        <w:t>Innotek</w:t>
      </w:r>
      <w:proofErr w:type="spellEnd"/>
      <w:r w:rsidRPr="003E2A7F">
        <w:rPr>
          <w:rFonts w:ascii="Calibri" w:hAnsi="Calibri" w:cs="Calibri"/>
          <w:sz w:val="22"/>
        </w:rPr>
        <w:t xml:space="preserve"> will provide in-kind services, expertise, and/or use of facilities. Examples for such in-kind support can include:</w:t>
      </w:r>
    </w:p>
    <w:p w14:paraId="7AFCC131" w14:textId="4B5F3AA9" w:rsidR="000A6446" w:rsidRPr="00D111BA" w:rsidRDefault="000A6446" w:rsidP="00D111BA">
      <w:pPr>
        <w:pStyle w:val="ListParagraph"/>
        <w:numPr>
          <w:ilvl w:val="0"/>
          <w:numId w:val="7"/>
        </w:numPr>
        <w:spacing w:after="0"/>
        <w:ind w:leftChars="0" w:left="284" w:right="-472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sz w:val="22"/>
        </w:rPr>
        <w:t>Usage of unique facilities for beta-sites operations</w:t>
      </w:r>
      <w:r w:rsidR="003E2A7F">
        <w:rPr>
          <w:rFonts w:ascii="Calibri" w:hAnsi="Calibri" w:cs="Calibri"/>
          <w:sz w:val="22"/>
        </w:rPr>
        <w:t xml:space="preserve">, </w:t>
      </w:r>
      <w:r w:rsidR="003E2A7F" w:rsidRPr="00750D95">
        <w:rPr>
          <w:rFonts w:ascii="Calibri" w:hAnsi="Calibri" w:cs="Calibri"/>
          <w:sz w:val="22"/>
          <w:lang w:eastAsia="en-US"/>
        </w:rPr>
        <w:t>internal services, expertise, knowledge,</w:t>
      </w:r>
      <w:r w:rsidR="00D111BA">
        <w:rPr>
          <w:rFonts w:ascii="Calibri" w:hAnsi="Calibri" w:cs="Calibri"/>
          <w:sz w:val="22"/>
          <w:lang w:eastAsia="en-US"/>
        </w:rPr>
        <w:t xml:space="preserve"> </w:t>
      </w:r>
      <w:r w:rsidR="003E2A7F" w:rsidRPr="00750D95">
        <w:rPr>
          <w:rFonts w:ascii="Calibri" w:hAnsi="Calibri" w:cs="Calibri"/>
          <w:sz w:val="22"/>
          <w:lang w:eastAsia="en-US"/>
        </w:rPr>
        <w:t>or</w:t>
      </w:r>
      <w:r w:rsidR="00D111BA">
        <w:rPr>
          <w:rFonts w:ascii="Calibri" w:hAnsi="Calibri" w:cs="Calibri"/>
          <w:sz w:val="22"/>
          <w:lang w:eastAsia="en-US"/>
        </w:rPr>
        <w:t xml:space="preserve"> </w:t>
      </w:r>
      <w:r w:rsidR="003E2A7F" w:rsidRPr="00D111BA">
        <w:rPr>
          <w:rFonts w:ascii="Calibri" w:hAnsi="Calibri" w:cs="Calibri"/>
          <w:sz w:val="22"/>
          <w:lang w:eastAsia="en-US"/>
        </w:rPr>
        <w:t>equipment</w:t>
      </w:r>
    </w:p>
    <w:p w14:paraId="70283EB5" w14:textId="77777777" w:rsidR="000A6446" w:rsidRPr="00750D95" w:rsidRDefault="000A6446" w:rsidP="00D111BA">
      <w:pPr>
        <w:pStyle w:val="ListParagraph"/>
        <w:widowControl/>
        <w:numPr>
          <w:ilvl w:val="0"/>
          <w:numId w:val="12"/>
        </w:numPr>
        <w:wordWrap/>
        <w:autoSpaceDE/>
        <w:autoSpaceDN/>
        <w:spacing w:after="0" w:line="276" w:lineRule="auto"/>
        <w:ind w:leftChars="0" w:left="284" w:hanging="233"/>
        <w:jc w:val="left"/>
        <w:rPr>
          <w:rFonts w:ascii="Calibri" w:hAnsi="Calibri" w:cs="Calibri"/>
          <w:sz w:val="22"/>
          <w:lang w:eastAsia="en-US"/>
        </w:rPr>
      </w:pPr>
      <w:r w:rsidRPr="00750D95">
        <w:rPr>
          <w:rFonts w:ascii="Calibri" w:hAnsi="Calibri" w:cs="Calibri"/>
          <w:sz w:val="22"/>
          <w:lang w:eastAsia="en-US"/>
        </w:rPr>
        <w:t xml:space="preserve">Access to unique data, datasets, engines, devices, </w:t>
      </w:r>
      <w:proofErr w:type="gramStart"/>
      <w:r w:rsidRPr="00750D95">
        <w:rPr>
          <w:rFonts w:ascii="Calibri" w:hAnsi="Calibri" w:cs="Calibri"/>
          <w:sz w:val="22"/>
          <w:lang w:eastAsia="en-US"/>
        </w:rPr>
        <w:t>skills;</w:t>
      </w:r>
      <w:proofErr w:type="gramEnd"/>
    </w:p>
    <w:p w14:paraId="4526079A" w14:textId="77777777" w:rsidR="000A6446" w:rsidRPr="00750D95" w:rsidRDefault="000A6446" w:rsidP="00D111BA">
      <w:pPr>
        <w:pStyle w:val="ListParagraph"/>
        <w:widowControl/>
        <w:numPr>
          <w:ilvl w:val="0"/>
          <w:numId w:val="12"/>
        </w:numPr>
        <w:wordWrap/>
        <w:autoSpaceDE/>
        <w:autoSpaceDN/>
        <w:spacing w:after="0" w:line="276" w:lineRule="auto"/>
        <w:ind w:leftChars="0" w:left="284" w:hanging="233"/>
        <w:jc w:val="left"/>
        <w:rPr>
          <w:rFonts w:ascii="Calibri" w:hAnsi="Calibri" w:cs="Calibri"/>
          <w:sz w:val="22"/>
          <w:lang w:eastAsia="en-US"/>
        </w:rPr>
      </w:pPr>
      <w:r w:rsidRPr="00750D95">
        <w:rPr>
          <w:rFonts w:ascii="Calibri" w:hAnsi="Calibri" w:cs="Calibri"/>
          <w:sz w:val="22"/>
          <w:lang w:eastAsia="en-US"/>
        </w:rPr>
        <w:t xml:space="preserve">Experts' and consultants' time to guide, co-develop and, identify the parameters of the product/technology for testing or potential use </w:t>
      </w:r>
      <w:proofErr w:type="gramStart"/>
      <w:r w:rsidRPr="00750D95">
        <w:rPr>
          <w:rFonts w:ascii="Calibri" w:hAnsi="Calibri" w:cs="Calibri"/>
          <w:sz w:val="22"/>
          <w:lang w:eastAsia="en-US"/>
        </w:rPr>
        <w:t>cases;</w:t>
      </w:r>
      <w:proofErr w:type="gramEnd"/>
    </w:p>
    <w:p w14:paraId="17A750DC" w14:textId="6F7D0318" w:rsidR="000A6446" w:rsidRPr="00750D95" w:rsidRDefault="000A6446" w:rsidP="00D111BA">
      <w:pPr>
        <w:pStyle w:val="ListParagraph"/>
        <w:widowControl/>
        <w:numPr>
          <w:ilvl w:val="0"/>
          <w:numId w:val="12"/>
        </w:numPr>
        <w:wordWrap/>
        <w:autoSpaceDE/>
        <w:autoSpaceDN/>
        <w:spacing w:after="0" w:line="276" w:lineRule="auto"/>
        <w:ind w:leftChars="0" w:left="284" w:hanging="233"/>
        <w:jc w:val="left"/>
        <w:rPr>
          <w:rFonts w:ascii="Calibri" w:hAnsi="Calibri" w:cs="Calibri"/>
          <w:sz w:val="22"/>
          <w:lang w:eastAsia="en-US"/>
        </w:rPr>
      </w:pPr>
      <w:r w:rsidRPr="00750D95">
        <w:rPr>
          <w:rFonts w:ascii="Calibri" w:hAnsi="Calibri" w:cs="Calibri"/>
          <w:sz w:val="22"/>
          <w:lang w:eastAsia="en-US"/>
        </w:rPr>
        <w:t>Assistance in co-commercializing</w:t>
      </w:r>
      <w:r w:rsidR="00D83F8C">
        <w:rPr>
          <w:rFonts w:ascii="Calibri" w:hAnsi="Calibri" w:cs="Calibri"/>
          <w:sz w:val="22"/>
          <w:lang w:eastAsia="en-US"/>
        </w:rPr>
        <w:t xml:space="preserve"> and </w:t>
      </w:r>
      <w:r w:rsidR="00D83F8C" w:rsidRPr="00750D95">
        <w:rPr>
          <w:rFonts w:ascii="Calibri" w:hAnsi="Calibri" w:cs="Calibri"/>
          <w:sz w:val="22"/>
          <w:lang w:eastAsia="en-US"/>
        </w:rPr>
        <w:t>scaling-up production</w:t>
      </w:r>
      <w:r w:rsidRPr="00750D95">
        <w:rPr>
          <w:rFonts w:ascii="Calibri" w:hAnsi="Calibri" w:cs="Calibri"/>
          <w:sz w:val="22"/>
          <w:lang w:eastAsia="en-US"/>
        </w:rPr>
        <w:t xml:space="preserve">; for example, through joint work with relevant local business partners (companies, investors, distributors, etc.) that are part of the LG </w:t>
      </w:r>
      <w:proofErr w:type="spellStart"/>
      <w:r w:rsidRPr="00750D95">
        <w:rPr>
          <w:rFonts w:ascii="Calibri" w:hAnsi="Calibri" w:cs="Calibri"/>
          <w:sz w:val="22"/>
          <w:lang w:eastAsia="en-US"/>
        </w:rPr>
        <w:t>innotek</w:t>
      </w:r>
      <w:proofErr w:type="spellEnd"/>
      <w:r w:rsidRPr="00750D95">
        <w:rPr>
          <w:rFonts w:ascii="Calibri" w:hAnsi="Calibri" w:cs="Calibri"/>
          <w:sz w:val="22"/>
          <w:lang w:eastAsia="en-US"/>
        </w:rPr>
        <w:t xml:space="preserve"> </w:t>
      </w:r>
      <w:proofErr w:type="gramStart"/>
      <w:r w:rsidRPr="00750D95">
        <w:rPr>
          <w:rFonts w:ascii="Calibri" w:hAnsi="Calibri" w:cs="Calibri"/>
          <w:sz w:val="22"/>
          <w:lang w:eastAsia="en-US"/>
        </w:rPr>
        <w:t>network;</w:t>
      </w:r>
      <w:proofErr w:type="gramEnd"/>
    </w:p>
    <w:p w14:paraId="5565097D" w14:textId="77777777" w:rsidR="00EA64A2" w:rsidRPr="00750D95" w:rsidRDefault="00EA64A2" w:rsidP="003E2A7F">
      <w:pPr>
        <w:spacing w:after="0"/>
        <w:ind w:hanging="233"/>
        <w:jc w:val="left"/>
        <w:rPr>
          <w:rFonts w:ascii="Calibri" w:hAnsi="Calibri" w:cs="Calibri"/>
          <w:sz w:val="22"/>
        </w:rPr>
      </w:pPr>
    </w:p>
    <w:p w14:paraId="628146F2" w14:textId="77777777" w:rsidR="00EA64A2" w:rsidRPr="00750D95" w:rsidRDefault="00EA64A2" w:rsidP="003E2A7F">
      <w:pPr>
        <w:pStyle w:val="ListParagraph"/>
        <w:numPr>
          <w:ilvl w:val="0"/>
          <w:numId w:val="1"/>
        </w:numPr>
        <w:spacing w:after="0"/>
        <w:ind w:leftChars="0" w:left="0" w:hanging="233"/>
        <w:jc w:val="left"/>
        <w:rPr>
          <w:rFonts w:ascii="Calibri" w:hAnsi="Calibri" w:cs="Calibri"/>
          <w:b/>
          <w:bCs/>
          <w:sz w:val="22"/>
          <w:u w:val="single"/>
        </w:rPr>
      </w:pPr>
      <w:r w:rsidRPr="00750D95">
        <w:rPr>
          <w:rFonts w:ascii="Calibri" w:hAnsi="Calibri" w:cs="Calibri"/>
          <w:b/>
          <w:bCs/>
          <w:sz w:val="22"/>
          <w:u w:val="single"/>
        </w:rPr>
        <w:t>Program outline:</w:t>
      </w:r>
    </w:p>
    <w:p w14:paraId="148B94BF" w14:textId="1FEE283B" w:rsidR="00EA64A2" w:rsidRPr="00750D95" w:rsidRDefault="00EA64A2" w:rsidP="00D111BA">
      <w:pPr>
        <w:pStyle w:val="ListParagraph"/>
        <w:widowControl/>
        <w:numPr>
          <w:ilvl w:val="0"/>
          <w:numId w:val="12"/>
        </w:numPr>
        <w:wordWrap/>
        <w:autoSpaceDE/>
        <w:autoSpaceDN/>
        <w:spacing w:after="0" w:line="276" w:lineRule="auto"/>
        <w:ind w:leftChars="0" w:left="284" w:hanging="233"/>
        <w:jc w:val="left"/>
        <w:rPr>
          <w:rFonts w:ascii="Calibri" w:hAnsi="Calibri" w:cs="Calibri"/>
          <w:b/>
          <w:bCs/>
          <w:sz w:val="22"/>
          <w:lang w:eastAsia="en-US"/>
        </w:rPr>
      </w:pPr>
      <w:r w:rsidRPr="00750D95">
        <w:rPr>
          <w:rFonts w:ascii="Calibri" w:hAnsi="Calibri" w:cs="Calibri"/>
          <w:b/>
          <w:bCs/>
          <w:sz w:val="22"/>
          <w:lang w:eastAsia="en-US"/>
        </w:rPr>
        <w:t xml:space="preserve">First stage (EOI)- </w:t>
      </w:r>
      <w:r w:rsidRPr="00750D95">
        <w:rPr>
          <w:rFonts w:ascii="Calibri" w:hAnsi="Calibri" w:cs="Calibri"/>
          <w:sz w:val="22"/>
          <w:lang w:eastAsia="en-US"/>
        </w:rPr>
        <w:t xml:space="preserve">Israeli companies and startups are encouraged to submit their Expression of Interest (EOI) forms. </w:t>
      </w:r>
      <w:proofErr w:type="spellStart"/>
      <w:r w:rsidR="005B7E00" w:rsidRPr="00750D95">
        <w:rPr>
          <w:rFonts w:ascii="Calibri" w:hAnsi="Calibri" w:cs="Calibri"/>
          <w:sz w:val="22"/>
          <w:lang w:eastAsia="en-US"/>
        </w:rPr>
        <w:t>LGInnotek</w:t>
      </w:r>
      <w:proofErr w:type="spellEnd"/>
      <w:r w:rsidRPr="00750D95">
        <w:rPr>
          <w:rFonts w:ascii="Calibri" w:hAnsi="Calibri" w:cs="Calibri"/>
          <w:sz w:val="22"/>
          <w:lang w:eastAsia="en-US"/>
        </w:rPr>
        <w:t xml:space="preserve"> will carefully evaluate these submissions and select those with whom they wish to advance to the next stage (</w:t>
      </w:r>
      <w:hyperlink r:id="rId8" w:history="1">
        <w:r w:rsidR="00FB53A0" w:rsidRPr="00750D95">
          <w:rPr>
            <w:rStyle w:val="Hyperlink"/>
            <w:rFonts w:ascii="Calibri" w:hAnsi="Calibri" w:cs="Calibri"/>
            <w:sz w:val="22"/>
            <w:lang w:eastAsia="en-US"/>
          </w:rPr>
          <w:t>https://wkf.ms/3EpK9EA</w:t>
        </w:r>
      </w:hyperlink>
      <w:r w:rsidR="00FB53A0" w:rsidRPr="00750D95">
        <w:rPr>
          <w:rFonts w:ascii="Calibri" w:hAnsi="Calibri" w:cs="Calibri"/>
          <w:sz w:val="22"/>
          <w:lang w:eastAsia="en-US"/>
        </w:rPr>
        <w:t xml:space="preserve"> </w:t>
      </w:r>
      <w:r w:rsidRPr="00750D95">
        <w:rPr>
          <w:rFonts w:ascii="Calibri" w:hAnsi="Calibri" w:cs="Calibri"/>
          <w:sz w:val="22"/>
          <w:lang w:eastAsia="en-US"/>
        </w:rPr>
        <w:t>).</w:t>
      </w:r>
    </w:p>
    <w:p w14:paraId="49D62D44" w14:textId="560F5021" w:rsidR="00EA64A2" w:rsidRPr="00750D95" w:rsidRDefault="00EA64A2" w:rsidP="00D111BA">
      <w:pPr>
        <w:pStyle w:val="ListParagraph"/>
        <w:widowControl/>
        <w:numPr>
          <w:ilvl w:val="0"/>
          <w:numId w:val="12"/>
        </w:numPr>
        <w:wordWrap/>
        <w:autoSpaceDE/>
        <w:autoSpaceDN/>
        <w:spacing w:after="0" w:line="276" w:lineRule="auto"/>
        <w:ind w:leftChars="0" w:left="284" w:hanging="233"/>
        <w:jc w:val="left"/>
        <w:rPr>
          <w:rFonts w:ascii="Calibri" w:hAnsi="Calibri" w:cs="Calibri"/>
          <w:b/>
          <w:bCs/>
          <w:sz w:val="22"/>
          <w:lang w:eastAsia="en-US"/>
        </w:rPr>
      </w:pPr>
      <w:r w:rsidRPr="00750D95">
        <w:rPr>
          <w:rFonts w:ascii="Calibri" w:hAnsi="Calibri" w:cs="Calibri"/>
          <w:b/>
          <w:bCs/>
          <w:sz w:val="22"/>
          <w:lang w:eastAsia="en-US"/>
        </w:rPr>
        <w:t xml:space="preserve">Final submission: </w:t>
      </w:r>
      <w:r w:rsidRPr="00750D95">
        <w:rPr>
          <w:rFonts w:ascii="Calibri" w:hAnsi="Calibri" w:cs="Calibri"/>
          <w:sz w:val="22"/>
          <w:lang w:eastAsia="en-US"/>
        </w:rPr>
        <w:t xml:space="preserve">Once selected, you will collaborate closely with </w:t>
      </w:r>
      <w:proofErr w:type="spellStart"/>
      <w:proofErr w:type="gramStart"/>
      <w:r w:rsidR="00FB53A0" w:rsidRPr="00750D95">
        <w:rPr>
          <w:rFonts w:ascii="Calibri" w:hAnsi="Calibri" w:cs="Calibri"/>
          <w:sz w:val="22"/>
          <w:lang w:eastAsia="en-US"/>
        </w:rPr>
        <w:t>LGInnotek</w:t>
      </w:r>
      <w:proofErr w:type="spellEnd"/>
      <w:proofErr w:type="gramEnd"/>
      <w:r w:rsidRPr="00750D95">
        <w:rPr>
          <w:rFonts w:ascii="Calibri" w:hAnsi="Calibri" w:cs="Calibri"/>
          <w:sz w:val="22"/>
          <w:lang w:eastAsia="en-US"/>
        </w:rPr>
        <w:t xml:space="preserve"> team to complete all proposal forms. These finalized proposals should then be uploaded to the Israel Innovation Authority's (IIA) online system. Please </w:t>
      </w:r>
      <w:r w:rsidR="00EF212F" w:rsidRPr="00750D95">
        <w:rPr>
          <w:rFonts w:ascii="Calibri" w:hAnsi="Calibri" w:cs="Calibri"/>
          <w:sz w:val="22"/>
          <w:lang w:eastAsia="en-US"/>
        </w:rPr>
        <w:t xml:space="preserve">follow </w:t>
      </w:r>
      <w:r w:rsidRPr="00750D95">
        <w:rPr>
          <w:rFonts w:ascii="Calibri" w:hAnsi="Calibri" w:cs="Calibri"/>
          <w:sz w:val="22"/>
          <w:lang w:eastAsia="en-US"/>
        </w:rPr>
        <w:t>IIA's provided instructions and ensure timely submission.</w:t>
      </w:r>
    </w:p>
    <w:p w14:paraId="3893674A" w14:textId="77777777" w:rsidR="00EA64A2" w:rsidRPr="00750D95" w:rsidRDefault="00EA64A2" w:rsidP="003E2A7F">
      <w:pPr>
        <w:pStyle w:val="ListParagraph"/>
        <w:spacing w:line="276" w:lineRule="auto"/>
        <w:ind w:left="1033" w:hanging="233"/>
        <w:jc w:val="left"/>
        <w:rPr>
          <w:rFonts w:ascii="Calibri" w:hAnsi="Calibri" w:cs="Calibri"/>
          <w:b/>
          <w:bCs/>
          <w:sz w:val="22"/>
          <w:lang w:eastAsia="en-US"/>
        </w:rPr>
      </w:pPr>
    </w:p>
    <w:p w14:paraId="09EE56B5" w14:textId="77777777" w:rsidR="00EA64A2" w:rsidRPr="00750D95" w:rsidRDefault="00EA64A2" w:rsidP="003E2A7F">
      <w:pPr>
        <w:pStyle w:val="ListParagraph"/>
        <w:numPr>
          <w:ilvl w:val="0"/>
          <w:numId w:val="1"/>
        </w:numPr>
        <w:spacing w:after="0"/>
        <w:ind w:leftChars="0" w:left="0" w:hanging="233"/>
        <w:jc w:val="left"/>
        <w:rPr>
          <w:rFonts w:ascii="Calibri" w:hAnsi="Calibri" w:cs="Calibri"/>
          <w:b/>
          <w:bCs/>
          <w:sz w:val="22"/>
          <w:u w:val="single"/>
        </w:rPr>
      </w:pPr>
      <w:r w:rsidRPr="00750D95">
        <w:rPr>
          <w:rFonts w:ascii="Calibri" w:hAnsi="Calibri" w:cs="Calibri"/>
          <w:b/>
          <w:bCs/>
          <w:sz w:val="22"/>
          <w:u w:val="single"/>
        </w:rPr>
        <w:t>key details you need to know:</w:t>
      </w:r>
    </w:p>
    <w:p w14:paraId="1781028C" w14:textId="77777777" w:rsidR="00EA64A2" w:rsidRPr="00750D95" w:rsidRDefault="00EA64A2" w:rsidP="00D111BA">
      <w:pPr>
        <w:pStyle w:val="ListParagraph"/>
        <w:widowControl/>
        <w:numPr>
          <w:ilvl w:val="0"/>
          <w:numId w:val="13"/>
        </w:numPr>
        <w:wordWrap/>
        <w:autoSpaceDE/>
        <w:autoSpaceDN/>
        <w:spacing w:after="0" w:line="276" w:lineRule="auto"/>
        <w:ind w:leftChars="0" w:left="426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sz w:val="22"/>
        </w:rPr>
        <w:t>The product should be highly innovative with significant commercial potential</w:t>
      </w:r>
      <w:r w:rsidRPr="00750D95">
        <w:rPr>
          <w:rFonts w:ascii="Calibri" w:hAnsi="Calibri" w:cs="Calibri"/>
          <w:sz w:val="22"/>
          <w:cs/>
          <w:lang w:bidi="th-TH"/>
        </w:rPr>
        <w:t>.</w:t>
      </w:r>
    </w:p>
    <w:p w14:paraId="4B4B6F74" w14:textId="6FECB899" w:rsidR="00EA64A2" w:rsidRPr="00750D95" w:rsidRDefault="00EA64A2" w:rsidP="00D111BA">
      <w:pPr>
        <w:pStyle w:val="ListParagraph"/>
        <w:widowControl/>
        <w:numPr>
          <w:ilvl w:val="0"/>
          <w:numId w:val="13"/>
        </w:numPr>
        <w:wordWrap/>
        <w:autoSpaceDE/>
        <w:autoSpaceDN/>
        <w:spacing w:after="0" w:line="276" w:lineRule="auto"/>
        <w:ind w:leftChars="0" w:left="426" w:hanging="233"/>
        <w:jc w:val="left"/>
        <w:rPr>
          <w:rFonts w:ascii="Calibri" w:hAnsi="Calibri" w:cs="Calibri"/>
          <w:sz w:val="22"/>
        </w:rPr>
      </w:pPr>
      <w:r w:rsidRPr="00750D95">
        <w:rPr>
          <w:rFonts w:ascii="Calibri" w:hAnsi="Calibri" w:cs="Calibri"/>
          <w:sz w:val="22"/>
          <w:lang w:val="en-GB"/>
        </w:rPr>
        <w:t xml:space="preserve">In addition to the local application, </w:t>
      </w:r>
      <w:r w:rsidRPr="00750D95">
        <w:rPr>
          <w:rFonts w:ascii="Calibri" w:hAnsi="Calibri" w:cs="Calibri"/>
          <w:sz w:val="22"/>
          <w:u w:val="single"/>
        </w:rPr>
        <w:t xml:space="preserve">a collaboration agreement contract between </w:t>
      </w:r>
      <w:proofErr w:type="spellStart"/>
      <w:r w:rsidR="00BE0B5E" w:rsidRPr="00750D95">
        <w:rPr>
          <w:rFonts w:ascii="Calibri" w:hAnsi="Calibri" w:cs="Calibri"/>
          <w:sz w:val="22"/>
          <w:u w:val="single"/>
        </w:rPr>
        <w:t>LGInnotek</w:t>
      </w:r>
      <w:proofErr w:type="spellEnd"/>
      <w:r w:rsidRPr="00750D95">
        <w:rPr>
          <w:rFonts w:ascii="Calibri" w:hAnsi="Calibri" w:cs="Calibri"/>
          <w:sz w:val="22"/>
          <w:u w:val="single"/>
        </w:rPr>
        <w:t xml:space="preserve"> and the startup must be signed.</w:t>
      </w:r>
    </w:p>
    <w:p w14:paraId="27FF90A1" w14:textId="77777777" w:rsidR="00EA64A2" w:rsidRPr="00750D95" w:rsidRDefault="00EA64A2" w:rsidP="00D111BA">
      <w:pPr>
        <w:pStyle w:val="ListParagraph"/>
        <w:widowControl/>
        <w:numPr>
          <w:ilvl w:val="0"/>
          <w:numId w:val="13"/>
        </w:numPr>
        <w:wordWrap/>
        <w:autoSpaceDE/>
        <w:autoSpaceDN/>
        <w:spacing w:after="0" w:line="276" w:lineRule="auto"/>
        <w:ind w:leftChars="0" w:left="426" w:hanging="233"/>
        <w:jc w:val="left"/>
        <w:rPr>
          <w:rFonts w:ascii="Calibri" w:hAnsi="Calibri" w:cs="Calibri"/>
          <w:sz w:val="22"/>
          <w:rtl/>
        </w:rPr>
      </w:pPr>
      <w:r w:rsidRPr="00750D95">
        <w:rPr>
          <w:rFonts w:ascii="Calibri" w:hAnsi="Calibri" w:cs="Calibri"/>
          <w:sz w:val="22"/>
        </w:rPr>
        <w:t xml:space="preserve">The grant is based on royalty and the Israel Innovation authority policy and tracks. </w:t>
      </w:r>
    </w:p>
    <w:p w14:paraId="7EDC3F9C" w14:textId="77777777" w:rsidR="00EA64A2" w:rsidRPr="00750D95" w:rsidRDefault="00EA64A2" w:rsidP="003E2A7F">
      <w:pPr>
        <w:spacing w:after="0"/>
        <w:ind w:hanging="233"/>
        <w:jc w:val="left"/>
        <w:rPr>
          <w:rFonts w:ascii="Calibri" w:hAnsi="Calibri" w:cs="Calibri"/>
          <w:sz w:val="22"/>
        </w:rPr>
      </w:pPr>
    </w:p>
    <w:sectPr w:rsidR="00EA64A2" w:rsidRPr="00750D95" w:rsidSect="001F3D5E">
      <w:headerReference w:type="default" r:id="rId9"/>
      <w:pgSz w:w="11906" w:h="16838"/>
      <w:pgMar w:top="1701" w:right="1440" w:bottom="340" w:left="1440" w:header="567" w:footer="90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3E1E" w14:textId="77777777" w:rsidR="000A6446" w:rsidRDefault="000A6446" w:rsidP="000A6446">
      <w:pPr>
        <w:spacing w:after="0" w:line="240" w:lineRule="auto"/>
      </w:pPr>
      <w:r>
        <w:separator/>
      </w:r>
    </w:p>
  </w:endnote>
  <w:endnote w:type="continuationSeparator" w:id="0">
    <w:p w14:paraId="6ABC9A52" w14:textId="77777777" w:rsidR="000A6446" w:rsidRDefault="000A6446" w:rsidP="000A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57F6" w14:textId="77777777" w:rsidR="000A6446" w:rsidRDefault="000A6446" w:rsidP="000A6446">
      <w:pPr>
        <w:spacing w:after="0" w:line="240" w:lineRule="auto"/>
      </w:pPr>
      <w:r>
        <w:separator/>
      </w:r>
    </w:p>
  </w:footnote>
  <w:footnote w:type="continuationSeparator" w:id="0">
    <w:p w14:paraId="51C834E7" w14:textId="77777777" w:rsidR="000A6446" w:rsidRDefault="000A6446" w:rsidP="000A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E51D" w14:textId="4589CE63" w:rsidR="00F069B8" w:rsidRPr="00E63426" w:rsidRDefault="00DC366B" w:rsidP="00F069B8">
    <w:pPr>
      <w:spacing w:after="0" w:line="276" w:lineRule="auto"/>
      <w:jc w:val="center"/>
      <w:rPr>
        <w:rFonts w:ascii="Calibri" w:hAnsi="Calibri" w:cs="Calibri"/>
        <w:b/>
        <w:bCs/>
        <w:color w:val="002060"/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27392D" wp14:editId="2F905E62">
          <wp:simplePos x="0" y="0"/>
          <wp:positionH relativeFrom="column">
            <wp:posOffset>-641985</wp:posOffset>
          </wp:positionH>
          <wp:positionV relativeFrom="paragraph">
            <wp:posOffset>8255</wp:posOffset>
          </wp:positionV>
          <wp:extent cx="1064260" cy="531495"/>
          <wp:effectExtent l="0" t="0" r="2540" b="1905"/>
          <wp:wrapSquare wrapText="bothSides"/>
          <wp:docPr id="887119159" name="Picture 1" descr="LG Inno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 Inno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9B8" w:rsidRPr="00E63426">
      <w:rPr>
        <w:rFonts w:ascii="Calibri" w:hAnsi="Calibri" w:cs="Calibri"/>
        <w:b/>
        <w:bCs/>
        <w:noProof/>
        <w:color w:val="002060"/>
        <w:sz w:val="24"/>
        <w:szCs w:val="24"/>
      </w:rPr>
      <w:drawing>
        <wp:anchor distT="0" distB="0" distL="114300" distR="114300" simplePos="0" relativeHeight="251662336" behindDoc="0" locked="0" layoutInCell="1" allowOverlap="1" wp14:anchorId="34F21FF4" wp14:editId="17EFB476">
          <wp:simplePos x="0" y="0"/>
          <wp:positionH relativeFrom="column">
            <wp:posOffset>4866640</wp:posOffset>
          </wp:positionH>
          <wp:positionV relativeFrom="paragraph">
            <wp:posOffset>73158</wp:posOffset>
          </wp:positionV>
          <wp:extent cx="1482090" cy="401955"/>
          <wp:effectExtent l="0" t="0" r="3810" b="0"/>
          <wp:wrapSquare wrapText="bothSides"/>
          <wp:docPr id="10571589" name="Picture 10571589" descr="מסלול ממשל-טק: חדשנות דיגיטלית במגזר הציבורי | Israel Innovation Authority  – רשות החדשנות">
            <a:extLst xmlns:a="http://schemas.openxmlformats.org/drawingml/2006/main">
              <a:ext uri="{FF2B5EF4-FFF2-40B4-BE49-F238E27FC236}">
                <a16:creationId xmlns:a16="http://schemas.microsoft.com/office/drawing/2014/main" id="{4D1ACDCF-CD0F-DBCB-FBF4-61F8F2B7F8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מסלול ממשל-טק: חדשנות דיגיטלית במגזר הציבורי | Israel Innovation Authority  – רשות החדשנות">
                    <a:extLst>
                      <a:ext uri="{FF2B5EF4-FFF2-40B4-BE49-F238E27FC236}">
                        <a16:creationId xmlns:a16="http://schemas.microsoft.com/office/drawing/2014/main" id="{4D1ACDCF-CD0F-DBCB-FBF4-61F8F2B7F8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9B8">
      <w:rPr>
        <w:rFonts w:ascii="Calibri" w:hAnsi="Calibri" w:cs="Calibri"/>
        <w:b/>
        <w:bCs/>
        <w:noProof/>
        <w:color w:val="002060"/>
        <w:sz w:val="24"/>
        <w:szCs w:val="24"/>
      </w:rPr>
      <w:t>LG Innotek</w:t>
    </w:r>
    <w:r w:rsidR="00F069B8" w:rsidRPr="006B42A1">
      <w:rPr>
        <w:rFonts w:ascii="Calibri" w:hAnsi="Calibri" w:cs="Calibri"/>
        <w:b/>
        <w:bCs/>
        <w:color w:val="002060"/>
        <w:sz w:val="24"/>
        <w:szCs w:val="24"/>
      </w:rPr>
      <w:t xml:space="preserve"> </w:t>
    </w:r>
    <w:r w:rsidR="00F069B8" w:rsidRPr="00E63426">
      <w:rPr>
        <w:rFonts w:ascii="Calibri" w:hAnsi="Calibri" w:cs="Calibri"/>
        <w:b/>
        <w:bCs/>
        <w:color w:val="002060"/>
        <w:sz w:val="24"/>
        <w:szCs w:val="24"/>
      </w:rPr>
      <w:t>– Israel Innovation Authority</w:t>
    </w:r>
  </w:p>
  <w:p w14:paraId="2A527356" w14:textId="0D8C4038" w:rsidR="00F069B8" w:rsidRPr="00E63426" w:rsidRDefault="00F069B8" w:rsidP="00F069B8">
    <w:pPr>
      <w:spacing w:after="0" w:line="276" w:lineRule="auto"/>
      <w:jc w:val="center"/>
      <w:rPr>
        <w:rFonts w:ascii="Calibri" w:hAnsi="Calibri" w:cs="Calibri"/>
        <w:b/>
        <w:bCs/>
        <w:color w:val="002060"/>
        <w:sz w:val="24"/>
        <w:szCs w:val="24"/>
        <w:rtl/>
      </w:rPr>
    </w:pPr>
    <w:r w:rsidRPr="00E63426">
      <w:rPr>
        <w:rFonts w:ascii="Calibri" w:hAnsi="Calibri" w:cs="Calibri"/>
        <w:b/>
        <w:bCs/>
        <w:color w:val="002060"/>
        <w:sz w:val="24"/>
        <w:szCs w:val="24"/>
      </w:rPr>
      <w:t>R&amp;D and Pilot program</w:t>
    </w:r>
  </w:p>
  <w:p w14:paraId="7DEDECB4" w14:textId="7A557F8D" w:rsidR="00F069B8" w:rsidRPr="00F069B8" w:rsidRDefault="00F069B8" w:rsidP="00F069B8">
    <w:pPr>
      <w:bidi/>
      <w:spacing w:after="0" w:line="276" w:lineRule="auto"/>
      <w:jc w:val="center"/>
      <w:rPr>
        <w:rFonts w:ascii="Calibri" w:hAnsi="Calibri" w:cs="Calibri"/>
        <w:b/>
        <w:bCs/>
        <w:color w:val="002060"/>
        <w:sz w:val="24"/>
        <w:szCs w:val="24"/>
      </w:rPr>
    </w:pPr>
    <w:r>
      <w:rPr>
        <w:rFonts w:ascii="Calibri" w:hAnsi="Calibri" w:cs="Calibri"/>
        <w:b/>
        <w:bCs/>
        <w:color w:val="002060"/>
        <w:sz w:val="24"/>
        <w:szCs w:val="24"/>
      </w:rPr>
      <w:t xml:space="preserve">LG </w:t>
    </w:r>
    <w:proofErr w:type="spellStart"/>
    <w:r>
      <w:rPr>
        <w:rFonts w:ascii="Calibri" w:hAnsi="Calibri" w:cs="Calibri"/>
        <w:b/>
        <w:bCs/>
        <w:color w:val="002060"/>
        <w:sz w:val="24"/>
        <w:szCs w:val="24"/>
      </w:rPr>
      <w:t>Innotek</w:t>
    </w:r>
    <w:proofErr w:type="spellEnd"/>
    <w:r>
      <w:rPr>
        <w:rFonts w:ascii="Calibri" w:hAnsi="Calibri" w:cs="Calibri"/>
        <w:b/>
        <w:bCs/>
        <w:color w:val="002060"/>
        <w:sz w:val="24"/>
        <w:szCs w:val="24"/>
      </w:rPr>
      <w:t xml:space="preserve"> </w:t>
    </w:r>
    <w:r w:rsidRPr="00E63426">
      <w:rPr>
        <w:rFonts w:ascii="Calibri" w:hAnsi="Calibri" w:cs="Calibri"/>
        <w:b/>
        <w:bCs/>
        <w:color w:val="002060"/>
        <w:sz w:val="24"/>
        <w:szCs w:val="24"/>
        <w:rtl/>
      </w:rPr>
      <w:t xml:space="preserve">- </w:t>
    </w:r>
    <w:r w:rsidRPr="00E63426">
      <w:rPr>
        <w:rFonts w:ascii="Calibri" w:hAnsi="Calibri" w:cs="Calibri" w:hint="eastAsia"/>
        <w:b/>
        <w:bCs/>
        <w:color w:val="002060"/>
        <w:sz w:val="24"/>
        <w:szCs w:val="24"/>
        <w:rtl/>
      </w:rPr>
      <w:t>רשות</w:t>
    </w:r>
    <w:r w:rsidRPr="00E63426">
      <w:rPr>
        <w:rFonts w:ascii="Calibri" w:hAnsi="Calibri" w:cs="Calibri"/>
        <w:b/>
        <w:bCs/>
        <w:color w:val="002060"/>
        <w:sz w:val="24"/>
        <w:szCs w:val="24"/>
        <w:rtl/>
      </w:rPr>
      <w:t xml:space="preserve"> </w:t>
    </w:r>
    <w:r w:rsidRPr="00E63426">
      <w:rPr>
        <w:rFonts w:ascii="Calibri" w:hAnsi="Calibri" w:cs="Calibri" w:hint="eastAsia"/>
        <w:b/>
        <w:bCs/>
        <w:color w:val="002060"/>
        <w:sz w:val="24"/>
        <w:szCs w:val="24"/>
        <w:rtl/>
      </w:rPr>
      <w:t>החדשנות</w:t>
    </w:r>
    <w:r w:rsidRPr="00E63426">
      <w:rPr>
        <w:rFonts w:ascii="Calibri" w:hAnsi="Calibri" w:cs="Calibri"/>
        <w:b/>
        <w:bCs/>
        <w:color w:val="002060"/>
        <w:sz w:val="24"/>
        <w:szCs w:val="24"/>
        <w:rtl/>
      </w:rPr>
      <w:t xml:space="preserve"> </w:t>
    </w:r>
    <w:proofErr w:type="spellStart"/>
    <w:r w:rsidRPr="00E63426">
      <w:rPr>
        <w:rFonts w:ascii="Calibri" w:hAnsi="Calibri" w:cs="Calibri" w:hint="cs"/>
        <w:b/>
        <w:bCs/>
        <w:color w:val="002060"/>
        <w:sz w:val="24"/>
        <w:szCs w:val="24"/>
        <w:rtl/>
      </w:rPr>
      <w:t>מסלול</w:t>
    </w:r>
    <w:proofErr w:type="spellEnd"/>
    <w:r w:rsidRPr="00E63426">
      <w:rPr>
        <w:rFonts w:ascii="Calibri" w:hAnsi="Calibri" w:cs="Calibri" w:hint="cs"/>
        <w:b/>
        <w:bCs/>
        <w:color w:val="002060"/>
        <w:sz w:val="24"/>
        <w:szCs w:val="24"/>
        <w:rtl/>
      </w:rPr>
      <w:t xml:space="preserve"> </w:t>
    </w:r>
    <w:proofErr w:type="spellStart"/>
    <w:r w:rsidRPr="00E63426">
      <w:rPr>
        <w:rFonts w:ascii="Calibri" w:hAnsi="Calibri" w:cs="Calibri" w:hint="cs"/>
        <w:b/>
        <w:bCs/>
        <w:color w:val="002060"/>
        <w:sz w:val="24"/>
        <w:szCs w:val="24"/>
        <w:rtl/>
      </w:rPr>
      <w:t>מו"פ</w:t>
    </w:r>
    <w:proofErr w:type="spellEnd"/>
    <w:r w:rsidRPr="00E63426">
      <w:rPr>
        <w:rFonts w:ascii="Calibri" w:hAnsi="Calibri" w:cs="Calibri" w:hint="cs"/>
        <w:b/>
        <w:bCs/>
        <w:color w:val="002060"/>
        <w:sz w:val="24"/>
        <w:szCs w:val="24"/>
        <w:rtl/>
      </w:rPr>
      <w:t xml:space="preserve"> </w:t>
    </w:r>
    <w:proofErr w:type="spellStart"/>
    <w:r w:rsidRPr="00E63426">
      <w:rPr>
        <w:rFonts w:ascii="Calibri" w:hAnsi="Calibri" w:cs="Calibri" w:hint="cs"/>
        <w:b/>
        <w:bCs/>
        <w:color w:val="002060"/>
        <w:sz w:val="24"/>
        <w:szCs w:val="24"/>
        <w:rtl/>
      </w:rPr>
      <w:t>ופיילוט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23B"/>
    <w:multiLevelType w:val="hybridMultilevel"/>
    <w:tmpl w:val="3F305F3C"/>
    <w:lvl w:ilvl="0" w:tplc="E43C71E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2370A"/>
    <w:multiLevelType w:val="hybridMultilevel"/>
    <w:tmpl w:val="71902E44"/>
    <w:lvl w:ilvl="0" w:tplc="E43C71EE">
      <w:numFmt w:val="bullet"/>
      <w:lvlText w:val="•"/>
      <w:lvlJc w:val="left"/>
      <w:pPr>
        <w:ind w:left="827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E0C2367"/>
    <w:multiLevelType w:val="hybridMultilevel"/>
    <w:tmpl w:val="4F640A5E"/>
    <w:lvl w:ilvl="0" w:tplc="C758EF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116C7E6A"/>
    <w:multiLevelType w:val="hybridMultilevel"/>
    <w:tmpl w:val="E0A4A8D4"/>
    <w:lvl w:ilvl="0" w:tplc="E43C71EE">
      <w:numFmt w:val="bullet"/>
      <w:lvlText w:val="•"/>
      <w:lvlJc w:val="left"/>
      <w:pPr>
        <w:ind w:left="827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22E653B"/>
    <w:multiLevelType w:val="hybridMultilevel"/>
    <w:tmpl w:val="85881934"/>
    <w:lvl w:ilvl="0" w:tplc="2822218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F36B0"/>
    <w:multiLevelType w:val="hybridMultilevel"/>
    <w:tmpl w:val="6B06465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506A"/>
    <w:multiLevelType w:val="hybridMultilevel"/>
    <w:tmpl w:val="0B8C46C0"/>
    <w:lvl w:ilvl="0" w:tplc="D706B7FE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7" w15:restartNumberingAfterBreak="0">
    <w:nsid w:val="275822B6"/>
    <w:multiLevelType w:val="hybridMultilevel"/>
    <w:tmpl w:val="827673CA"/>
    <w:lvl w:ilvl="0" w:tplc="391EA670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8" w15:restartNumberingAfterBreak="0">
    <w:nsid w:val="27824D7E"/>
    <w:multiLevelType w:val="hybridMultilevel"/>
    <w:tmpl w:val="E2349832"/>
    <w:lvl w:ilvl="0" w:tplc="B68CA6E4">
      <w:start w:val="1"/>
      <w:numFmt w:val="bullet"/>
      <w:lvlText w:val="-"/>
      <w:lvlJc w:val="left"/>
      <w:pPr>
        <w:ind w:left="1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9" w15:restartNumberingAfterBreak="0">
    <w:nsid w:val="30626655"/>
    <w:multiLevelType w:val="hybridMultilevel"/>
    <w:tmpl w:val="6B226FD4"/>
    <w:lvl w:ilvl="0" w:tplc="5D52A4F2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0" w15:restartNumberingAfterBreak="0">
    <w:nsid w:val="330C052D"/>
    <w:multiLevelType w:val="hybridMultilevel"/>
    <w:tmpl w:val="67EC2B40"/>
    <w:lvl w:ilvl="0" w:tplc="65BA14D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3FA431A"/>
    <w:multiLevelType w:val="hybridMultilevel"/>
    <w:tmpl w:val="6BDA2D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B28FD"/>
    <w:multiLevelType w:val="hybridMultilevel"/>
    <w:tmpl w:val="5A84DBE2"/>
    <w:lvl w:ilvl="0" w:tplc="B4A6CCDC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5256641"/>
    <w:multiLevelType w:val="hybridMultilevel"/>
    <w:tmpl w:val="3B1274BA"/>
    <w:lvl w:ilvl="0" w:tplc="B4A6CCDC">
      <w:start w:val="1"/>
      <w:numFmt w:val="bullet"/>
      <w:lvlText w:val=""/>
      <w:lvlJc w:val="left"/>
      <w:pPr>
        <w:ind w:left="17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4" w15:restartNumberingAfterBreak="0">
    <w:nsid w:val="47235826"/>
    <w:multiLevelType w:val="hybridMultilevel"/>
    <w:tmpl w:val="5B52CD0C"/>
    <w:lvl w:ilvl="0" w:tplc="E43C71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B2B8A"/>
    <w:multiLevelType w:val="hybridMultilevel"/>
    <w:tmpl w:val="12A242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E0884"/>
    <w:multiLevelType w:val="hybridMultilevel"/>
    <w:tmpl w:val="B65A1C30"/>
    <w:lvl w:ilvl="0" w:tplc="C61A740E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7" w15:restartNumberingAfterBreak="0">
    <w:nsid w:val="5D7A6BDA"/>
    <w:multiLevelType w:val="hybridMultilevel"/>
    <w:tmpl w:val="AACCE1AA"/>
    <w:lvl w:ilvl="0" w:tplc="E43C71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E73B0"/>
    <w:multiLevelType w:val="hybridMultilevel"/>
    <w:tmpl w:val="9404DB5C"/>
    <w:lvl w:ilvl="0" w:tplc="CE7C10A2">
      <w:start w:val="1"/>
      <w:numFmt w:val="bullet"/>
      <w:lvlText w:val="-"/>
      <w:lvlJc w:val="left"/>
      <w:pPr>
        <w:ind w:left="1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9" w15:restartNumberingAfterBreak="0">
    <w:nsid w:val="66CD1059"/>
    <w:multiLevelType w:val="hybridMultilevel"/>
    <w:tmpl w:val="65A03BBC"/>
    <w:lvl w:ilvl="0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20" w15:restartNumberingAfterBreak="0">
    <w:nsid w:val="6AA04DCA"/>
    <w:multiLevelType w:val="hybridMultilevel"/>
    <w:tmpl w:val="24182036"/>
    <w:lvl w:ilvl="0" w:tplc="2000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21" w15:restartNumberingAfterBreak="0">
    <w:nsid w:val="763D507F"/>
    <w:multiLevelType w:val="hybridMultilevel"/>
    <w:tmpl w:val="D032C2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A6FCE"/>
    <w:multiLevelType w:val="hybridMultilevel"/>
    <w:tmpl w:val="DD84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78E0"/>
    <w:multiLevelType w:val="hybridMultilevel"/>
    <w:tmpl w:val="1BB8A722"/>
    <w:lvl w:ilvl="0" w:tplc="E43C71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1857">
    <w:abstractNumId w:val="10"/>
  </w:num>
  <w:num w:numId="2" w16cid:durableId="1602100376">
    <w:abstractNumId w:val="9"/>
  </w:num>
  <w:num w:numId="3" w16cid:durableId="1993674104">
    <w:abstractNumId w:val="6"/>
  </w:num>
  <w:num w:numId="4" w16cid:durableId="1445466738">
    <w:abstractNumId w:val="16"/>
  </w:num>
  <w:num w:numId="5" w16cid:durableId="724452081">
    <w:abstractNumId w:val="19"/>
  </w:num>
  <w:num w:numId="6" w16cid:durableId="275676416">
    <w:abstractNumId w:val="12"/>
  </w:num>
  <w:num w:numId="7" w16cid:durableId="535508640">
    <w:abstractNumId w:val="13"/>
  </w:num>
  <w:num w:numId="8" w16cid:durableId="387388304">
    <w:abstractNumId w:val="7"/>
  </w:num>
  <w:num w:numId="9" w16cid:durableId="1964340554">
    <w:abstractNumId w:val="2"/>
  </w:num>
  <w:num w:numId="10" w16cid:durableId="741678680">
    <w:abstractNumId w:val="8"/>
  </w:num>
  <w:num w:numId="11" w16cid:durableId="661011422">
    <w:abstractNumId w:val="18"/>
  </w:num>
  <w:num w:numId="12" w16cid:durableId="1231967450">
    <w:abstractNumId w:val="15"/>
  </w:num>
  <w:num w:numId="13" w16cid:durableId="1975334053">
    <w:abstractNumId w:val="22"/>
  </w:num>
  <w:num w:numId="14" w16cid:durableId="174149209">
    <w:abstractNumId w:val="20"/>
  </w:num>
  <w:num w:numId="15" w16cid:durableId="1212889890">
    <w:abstractNumId w:val="11"/>
  </w:num>
  <w:num w:numId="16" w16cid:durableId="1524396502">
    <w:abstractNumId w:val="21"/>
  </w:num>
  <w:num w:numId="17" w16cid:durableId="198206633">
    <w:abstractNumId w:val="14"/>
  </w:num>
  <w:num w:numId="18" w16cid:durableId="93290124">
    <w:abstractNumId w:val="5"/>
  </w:num>
  <w:num w:numId="19" w16cid:durableId="852963488">
    <w:abstractNumId w:val="4"/>
  </w:num>
  <w:num w:numId="20" w16cid:durableId="310524076">
    <w:abstractNumId w:val="17"/>
  </w:num>
  <w:num w:numId="21" w16cid:durableId="58597310">
    <w:abstractNumId w:val="0"/>
  </w:num>
  <w:num w:numId="22" w16cid:durableId="1820344170">
    <w:abstractNumId w:val="23"/>
  </w:num>
  <w:num w:numId="23" w16cid:durableId="1939632051">
    <w:abstractNumId w:val="1"/>
  </w:num>
  <w:num w:numId="24" w16cid:durableId="194730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C7"/>
    <w:rsid w:val="000036C7"/>
    <w:rsid w:val="00043BE5"/>
    <w:rsid w:val="000540BE"/>
    <w:rsid w:val="000A6446"/>
    <w:rsid w:val="00146BC7"/>
    <w:rsid w:val="001578C9"/>
    <w:rsid w:val="00177BC1"/>
    <w:rsid w:val="0018290C"/>
    <w:rsid w:val="001D277E"/>
    <w:rsid w:val="001F3D5E"/>
    <w:rsid w:val="0021098A"/>
    <w:rsid w:val="00227AD3"/>
    <w:rsid w:val="00274227"/>
    <w:rsid w:val="002775D5"/>
    <w:rsid w:val="002B2E9C"/>
    <w:rsid w:val="002D5CD7"/>
    <w:rsid w:val="002F448C"/>
    <w:rsid w:val="00367DFC"/>
    <w:rsid w:val="003A7174"/>
    <w:rsid w:val="003A7FF9"/>
    <w:rsid w:val="003D4CD0"/>
    <w:rsid w:val="003E2A7F"/>
    <w:rsid w:val="00430580"/>
    <w:rsid w:val="00445870"/>
    <w:rsid w:val="004558F4"/>
    <w:rsid w:val="00460738"/>
    <w:rsid w:val="0049313B"/>
    <w:rsid w:val="0052167C"/>
    <w:rsid w:val="005904F0"/>
    <w:rsid w:val="005B7E00"/>
    <w:rsid w:val="005D0D36"/>
    <w:rsid w:val="00612E69"/>
    <w:rsid w:val="00742A03"/>
    <w:rsid w:val="00750D95"/>
    <w:rsid w:val="007E645A"/>
    <w:rsid w:val="007F602E"/>
    <w:rsid w:val="00821E13"/>
    <w:rsid w:val="00862791"/>
    <w:rsid w:val="0088306E"/>
    <w:rsid w:val="00885D8F"/>
    <w:rsid w:val="0099109E"/>
    <w:rsid w:val="00994EAC"/>
    <w:rsid w:val="009F54E9"/>
    <w:rsid w:val="00A122FD"/>
    <w:rsid w:val="00A135F7"/>
    <w:rsid w:val="00A27136"/>
    <w:rsid w:val="00A56353"/>
    <w:rsid w:val="00A915BA"/>
    <w:rsid w:val="00AB071B"/>
    <w:rsid w:val="00AD43B2"/>
    <w:rsid w:val="00B204DB"/>
    <w:rsid w:val="00B53211"/>
    <w:rsid w:val="00B71065"/>
    <w:rsid w:val="00B85D79"/>
    <w:rsid w:val="00BD306F"/>
    <w:rsid w:val="00BE0B5E"/>
    <w:rsid w:val="00BE29AA"/>
    <w:rsid w:val="00C07068"/>
    <w:rsid w:val="00C22DEA"/>
    <w:rsid w:val="00C37EFA"/>
    <w:rsid w:val="00CB77B7"/>
    <w:rsid w:val="00CE31BD"/>
    <w:rsid w:val="00D07BF6"/>
    <w:rsid w:val="00D111BA"/>
    <w:rsid w:val="00D670C8"/>
    <w:rsid w:val="00D83F8C"/>
    <w:rsid w:val="00D84EDF"/>
    <w:rsid w:val="00DC366B"/>
    <w:rsid w:val="00DC78AB"/>
    <w:rsid w:val="00DE313F"/>
    <w:rsid w:val="00E134DC"/>
    <w:rsid w:val="00E41CF6"/>
    <w:rsid w:val="00E6549B"/>
    <w:rsid w:val="00E66B3C"/>
    <w:rsid w:val="00E84B1D"/>
    <w:rsid w:val="00EA0981"/>
    <w:rsid w:val="00EA64A2"/>
    <w:rsid w:val="00EF212F"/>
    <w:rsid w:val="00EF5539"/>
    <w:rsid w:val="00F069B8"/>
    <w:rsid w:val="00F34249"/>
    <w:rsid w:val="00F85616"/>
    <w:rsid w:val="00FB53A0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0B0172"/>
  <w15:chartTrackingRefBased/>
  <w15:docId w15:val="{EBCB6EB7-A0C6-4FD6-96AD-B194B3CD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6C7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0A644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A6446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644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A6446"/>
    <w:rPr>
      <w14:ligatures w14:val="none"/>
    </w:rPr>
  </w:style>
  <w:style w:type="character" w:customStyle="1" w:styleId="rynqvb">
    <w:name w:val="rynqvb"/>
    <w:basedOn w:val="DefaultParagraphFont"/>
    <w:rsid w:val="00885D8F"/>
  </w:style>
  <w:style w:type="character" w:styleId="Hyperlink">
    <w:name w:val="Hyperlink"/>
    <w:basedOn w:val="DefaultParagraphFont"/>
    <w:uiPriority w:val="99"/>
    <w:unhideWhenUsed/>
    <w:rsid w:val="00EA6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3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69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f.ms/3EpK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kf.ms/3EpK9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LGINNOTEK.COM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LEE(이승연)</dc:creator>
  <cp:keywords/>
  <dc:description/>
  <cp:lastModifiedBy>Hadar Zax</cp:lastModifiedBy>
  <cp:revision>72</cp:revision>
  <dcterms:created xsi:type="dcterms:W3CDTF">2023-09-05T18:31:00Z</dcterms:created>
  <dcterms:modified xsi:type="dcterms:W3CDTF">2023-09-06T08:23:00Z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6264-2ad1-494f-931f-6f22e32c668b_Enabled">
    <vt:lpwstr>true</vt:lpwstr>
  </property>
  <property fmtid="{D5CDD505-2E9C-101B-9397-08002B2CF9AE}" pid="3" name="MSIP_Label_2b836264-2ad1-494f-931f-6f22e32c668b_SetDate">
    <vt:lpwstr>2023-09-05T06:25:12Z</vt:lpwstr>
  </property>
  <property fmtid="{D5CDD505-2E9C-101B-9397-08002B2CF9AE}" pid="4" name="MSIP_Label_2b836264-2ad1-494f-931f-6f22e32c668b_Method">
    <vt:lpwstr>Privileged</vt:lpwstr>
  </property>
  <property fmtid="{D5CDD505-2E9C-101B-9397-08002B2CF9AE}" pid="5" name="MSIP_Label_2b836264-2ad1-494f-931f-6f22e32c668b_Name">
    <vt:lpwstr>Restricted</vt:lpwstr>
  </property>
  <property fmtid="{D5CDD505-2E9C-101B-9397-08002B2CF9AE}" pid="6" name="MSIP_Label_2b836264-2ad1-494f-931f-6f22e32c668b_SiteId">
    <vt:lpwstr>e6c7989d-a5fe-4b7b-a335-3288406db2fd</vt:lpwstr>
  </property>
  <property fmtid="{D5CDD505-2E9C-101B-9397-08002B2CF9AE}" pid="7" name="MSIP_Label_2b836264-2ad1-494f-931f-6f22e32c668b_ActionId">
    <vt:lpwstr>1e465ce7-d923-4e44-921a-2884eac4f485</vt:lpwstr>
  </property>
  <property fmtid="{D5CDD505-2E9C-101B-9397-08002B2CF9AE}" pid="8" name="MSIP_Label_2b836264-2ad1-494f-931f-6f22e32c668b_ContentBits">
    <vt:lpwstr>3</vt:lpwstr>
  </property>
</Properties>
</file>