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1 -->
  <w:body>
    <w:tbl>
      <w:tblPr>
        <w:tblStyle w:val="TableNormal"/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"/>
        <w:gridCol w:w="540"/>
        <w:gridCol w:w="1980"/>
        <w:gridCol w:w="990"/>
        <w:gridCol w:w="630"/>
        <w:gridCol w:w="450"/>
        <w:gridCol w:w="810"/>
        <w:gridCol w:w="90"/>
        <w:gridCol w:w="180"/>
        <w:gridCol w:w="1260"/>
        <w:gridCol w:w="360"/>
        <w:gridCol w:w="56"/>
        <w:gridCol w:w="214"/>
        <w:gridCol w:w="990"/>
        <w:gridCol w:w="1170"/>
      </w:tblGrid>
      <w:tr w:rsidTr="003853AC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0350" w:type="dxa"/>
            <w:gridSpan w:val="15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P="00020A58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="002656CB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P="00020A58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="00521824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General Profile</w:t>
            </w:r>
            <w:r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2717F0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2717F0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Prior name of Company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KBOX </w:instrText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Other 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Stage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Ownership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 xml:space="preserve">Governmental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</w:instrText>
            </w:r>
            <w:r w:rsidRPr="0039129B">
              <w:rPr>
                <w:rStyle w:val="Footer"/>
              </w:rPr>
              <w:instrText xml:space="preserve">OX </w:instrText>
            </w:r>
            <w:r w:rsidRPr="0039129B">
              <w:rPr>
                <w:rStyle w:val="Footer"/>
              </w:rPr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P="00020A58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="00521824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Company Contact Info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Street Address 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Fax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P="00020A58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="00521824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Primary</w:t>
            </w:r>
            <w:r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Contact Person</w:t>
            </w:r>
          </w:p>
        </w:tc>
      </w:tr>
      <w:tr w:rsidTr="003853AC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3853AC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3853AC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3853AC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3853AC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3853AC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3853AC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Tr="003853AC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P="00020A58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="00521824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1337CD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Organis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ation Description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P="00772AA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Tr="002C35CB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</w:tbl>
    <w:p w:rsidR="002C35CB"/>
    <w:tbl>
      <w:tblPr>
        <w:tblStyle w:val="TableNormal"/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0"/>
        <w:gridCol w:w="2232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Tr="00084849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8"/>
        </w:trPr>
        <w:tc>
          <w:tcPr>
            <w:tcW w:w="10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1824" w:rsidRPr="00521824" w:rsidP="00020A58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Pr="00772AAE" w:rsid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Technology Sector &amp; Subsector of Company (Select 1 sector and 1 subsector) </w:t>
            </w:r>
          </w:p>
          <w:p w:rsidR="00772AAE" w:rsidRPr="00772AAE" w:rsidP="0052182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                                                </w:t>
            </w:r>
            <w:r w:rsidRP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                               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P="002C35C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P="002C35C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P="002C35CB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P="002C35CB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</w:t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ations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P="002C35CB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P="002C35C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P="002C35C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P="002C35C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</w:t>
            </w:r>
            <w:r w:rsidRPr="001F6884">
              <w:rPr>
                <w:rFonts w:ascii="Tahoma" w:hAnsi="Tahoma" w:cs="Tahoma"/>
                <w:sz w:val="18"/>
                <w:szCs w:val="18"/>
              </w:rPr>
              <w:t>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P="002C35CB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P="002C35C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P="002C35C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Content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Management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P="002C35C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P="002C35C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P="002C35C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P="002C35C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P="002C35CB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Search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Engines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Business Analytics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Applications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Infrastructure 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</w:instrText>
            </w:r>
            <w:r w:rsidRPr="00593F49">
              <w:rPr>
                <w:rStyle w:val="Footer"/>
              </w:rPr>
              <w:instrText xml:space="preserve">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Sciences 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Biologicals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</w:instrText>
            </w:r>
            <w:r w:rsidRPr="007B64B2">
              <w:rPr>
                <w:rStyle w:val="Footer"/>
              </w:rPr>
              <w:instrText xml:space="preserve">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Miscellaneous Technologies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</w:instrText>
            </w:r>
            <w:r w:rsidRPr="009E5460">
              <w:rPr>
                <w:rStyle w:val="Footer"/>
              </w:rPr>
              <w:instrText xml:space="preserve">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Industrial Technologies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Nanotechnology 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</w:p>
        </w:tc>
      </w:tr>
      <w:tr w:rsidTr="002C35CB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P="002C35CB"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Memory </w:t>
            </w:r>
            <w:r w:rsidRPr="001F6884">
              <w:rPr>
                <w:rFonts w:ascii="Tahoma" w:hAnsi="Tahoma" w:cs="Tahoma"/>
                <w:sz w:val="18"/>
                <w:szCs w:val="18"/>
              </w:rPr>
              <w:t>&amp; Storage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860D76" w:rsidP="002C35CB">
            <w:pPr>
              <w:rPr>
                <w:rStyle w:val="Footer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860D76" w:rsidP="002C35CB">
            <w:pPr>
              <w:rPr>
                <w:rStyle w:val="Footer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Tr="00084849">
        <w:tblPrEx>
          <w:tblW w:w="10350" w:type="dxa"/>
          <w:tblInd w:w="-560" w:type="dxa"/>
          <w:tblBorders>
            <w:insideH w:val="none" w:sz="0" w:space="0" w:color="auto"/>
            <w:insideV w:val="none" w:sz="0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0350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P="00020A58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020A58">
              <w:rPr>
                <w:rFonts w:ascii="Tahoma" w:hAnsi="Tahoma" w:cs="Tahoma"/>
                <w:b/>
                <w:sz w:val="28"/>
                <w:szCs w:val="28"/>
                <w:lang w:val="en-GB"/>
              </w:rPr>
              <w:t>T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he Project </w:t>
            </w:r>
          </w:p>
        </w:tc>
      </w:tr>
      <w:tr w:rsidTr="001762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37"/>
        </w:trPr>
        <w:tc>
          <w:tcPr>
            <w:tcW w:w="10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521824" w:rsidP="00020A58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 of the Proposed</w:t>
            </w: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Project                </w:t>
            </w:r>
          </w:p>
        </w:tc>
      </w:tr>
      <w:tr w:rsidTr="001762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AB6DC8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Pr="00E44F8A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Tr="001762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176249" w:rsidP="00020A58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="00521824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7624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Technology Sector &amp; Subsector of the Proposed Project                 </w:t>
            </w:r>
          </w:p>
        </w:tc>
      </w:tr>
      <w:tr w:rsidTr="001762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EB33ED" w:rsidP="00084849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EB33ED" w:rsidP="00084849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EB33ED" w:rsidP="00084849">
            <w:pPr>
              <w:spacing w:after="120"/>
              <w:rPr>
                <w:rStyle w:val="Footer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rPr>
                <w:rStyle w:val="Footer"/>
              </w:rPr>
              <w:instrText xml:space="preserve"> FORMCHECKBOX </w:instrText>
            </w:r>
            <w:r w:rsidRPr="00EB33ED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P="00084849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39129B" w:rsidP="00084849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B4371" w:rsidP="00084849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B4371" w:rsidP="00084849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B4371" w:rsidP="00084849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</w:t>
            </w:r>
            <w:r w:rsidRPr="001F6884">
              <w:rPr>
                <w:rFonts w:ascii="Tahoma" w:hAnsi="Tahoma" w:cs="Tahoma"/>
                <w:sz w:val="18"/>
                <w:szCs w:val="18"/>
              </w:rPr>
              <w:t>terprise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B4371" w:rsidP="00084849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39129B" w:rsidP="00084849">
            <w:pPr>
              <w:tabs>
                <w:tab w:val="left" w:pos="567"/>
              </w:tabs>
              <w:rPr>
                <w:rStyle w:val="Footer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360E3" w:rsidP="00084849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360E3" w:rsidP="00084849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360E3" w:rsidP="00084849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360E3" w:rsidP="00084849">
            <w:pPr>
              <w:spacing w:after="120"/>
              <w:rPr>
                <w:rStyle w:val="Footer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</w:instrText>
            </w:r>
            <w:r w:rsidRPr="001360E3">
              <w:rPr>
                <w:rStyle w:val="Footer"/>
              </w:rPr>
              <w:instrText xml:space="preserve">KBOX </w:instrText>
            </w:r>
            <w:r w:rsidRPr="001360E3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rPr>
                <w:rStyle w:val="Footer"/>
              </w:rPr>
              <w:instrText xml:space="preserve"> FORMCHECKBOX </w:instrText>
            </w:r>
            <w:r w:rsidRPr="001360E3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nternet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3647FF" w:rsidP="00084849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3647FF" w:rsidP="00084849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3647FF" w:rsidP="00084849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3647FF" w:rsidP="00084849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</w:t>
            </w:r>
            <w:r w:rsidRPr="001F6884">
              <w:rPr>
                <w:rFonts w:ascii="Tahoma" w:hAnsi="Tahoma" w:cs="Tahoma"/>
                <w:sz w:val="18"/>
                <w:szCs w:val="18"/>
              </w:rPr>
              <w:t>ernet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3647FF" w:rsidP="00084849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3647FF" w:rsidP="00084849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</w:t>
            </w:r>
            <w:r w:rsidRPr="001F6884">
              <w:rPr>
                <w:rFonts w:ascii="Tahoma" w:hAnsi="Tahoma" w:cs="Tahoma"/>
                <w:sz w:val="18"/>
                <w:szCs w:val="18"/>
              </w:rPr>
              <w:t>sing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3647FF" w:rsidP="00084849">
            <w:pPr>
              <w:rPr>
                <w:rStyle w:val="Footer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Search Engines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rPr>
                <w:rStyle w:val="Footer"/>
              </w:rPr>
              <w:instrText xml:space="preserve"> FORMCHECKBOX </w:instrText>
            </w:r>
            <w:r w:rsidRPr="003647FF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Business Analytics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Applications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Infrastructure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rPr>
                <w:rStyle w:val="Footer"/>
              </w:rPr>
              <w:instrText xml:space="preserve"> FORMCHECKBOX </w:instrText>
            </w:r>
            <w:r w:rsidRPr="00593F49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</w:instrText>
            </w:r>
            <w:r w:rsidRPr="0039129B">
              <w:rPr>
                <w:rStyle w:val="Footer"/>
              </w:rPr>
              <w:instrText xml:space="preserve">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Sciences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Agrobiotech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</w:instrText>
            </w:r>
            <w:r w:rsidRPr="007B64B2">
              <w:rPr>
                <w:rStyle w:val="Footer"/>
              </w:rPr>
              <w:instrText xml:space="preserve">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Biologicals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</w:instrText>
            </w:r>
            <w:r w:rsidRPr="007B64B2">
              <w:rPr>
                <w:rStyle w:val="Footer"/>
              </w:rPr>
              <w:instrText xml:space="preserve">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rPr>
                <w:rStyle w:val="Footer"/>
              </w:rPr>
              <w:instrText xml:space="preserve"> FORMCHECKBOX </w:instrText>
            </w:r>
            <w:r w:rsidRPr="007B64B2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</w:t>
            </w: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ogies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Industrial Technologies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rPr>
                <w:rStyle w:val="Footer"/>
              </w:rPr>
              <w:instrText xml:space="preserve"> FORMCHECKBOX </w:instrText>
            </w:r>
            <w:r w:rsidRPr="009E5460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technology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rPr>
                <w:rStyle w:val="Footer"/>
              </w:rPr>
              <w:instrText xml:space="preserve"> FORMCHECKBOX </w:instrText>
            </w:r>
            <w:r w:rsidRPr="0039129B">
              <w:rPr>
                <w:rStyle w:val="Footer"/>
              </w:rPr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</w:instrText>
            </w:r>
            <w:r w:rsidRPr="00860D76">
              <w:rPr>
                <w:rStyle w:val="Footer"/>
              </w:rPr>
              <w:instrText xml:space="preserve">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Tr="001762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860D76" w:rsidP="00084849">
            <w:pPr>
              <w:rPr>
                <w:rStyle w:val="Footer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</w:t>
            </w:r>
            <w:r w:rsidRPr="001F6884">
              <w:rPr>
                <w:rFonts w:ascii="Tahoma" w:hAnsi="Tahoma" w:cs="Tahoma"/>
                <w:sz w:val="18"/>
                <w:szCs w:val="18"/>
              </w:rPr>
              <w:t>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860D76" w:rsidP="00084849">
            <w:pPr>
              <w:rPr>
                <w:rStyle w:val="Footer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176249" w:rsidRPr="001F6884" w:rsidP="00084849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rPr>
                <w:rStyle w:val="Foote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rPr>
                <w:rStyle w:val="Footer"/>
              </w:rPr>
              <w:instrText xml:space="preserve"> FORMCHECK</w:instrText>
            </w:r>
            <w:r w:rsidRPr="00860D76">
              <w:rPr>
                <w:rStyle w:val="Footer"/>
              </w:rPr>
              <w:instrText xml:space="preserve">BOX </w:instrText>
            </w:r>
            <w:r w:rsidRPr="00860D76">
              <w:rPr>
                <w:rStyle w:val="Footer"/>
              </w:rPr>
              <w:fldChar w:fldCharType="end"/>
            </w:r>
            <w:r>
              <w:rPr>
                <w:rStyle w:val="Footer"/>
              </w:rP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Tr="00084849">
        <w:tblPrEx>
          <w:tblW w:w="10350" w:type="dxa"/>
          <w:tblInd w:w="-560" w:type="dxa"/>
          <w:tblBorders>
            <w:insideH w:val="none" w:sz="0" w:space="0" w:color="auto"/>
            <w:insideV w:val="none" w:sz="0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0350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P="00020A58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Potential Project Partner/Company 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10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E44F8A" w:rsidP="00020A58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From which country/region are you seeking a partner?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10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P="00084849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10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521824" w:rsidP="00521824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Main characteristics and specific</w:t>
            </w: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technological expertise of potential partner               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Pr="00E44F8A" w:rsidP="00084849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176249" w:rsidP="00176249"/>
    <w:p w:rsidR="00AB6DC8" w:rsidP="00176249"/>
    <w:tbl>
      <w:tblPr>
        <w:tblStyle w:val="TableNormal"/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50"/>
      </w:tblGrid>
      <w:tr w:rsidTr="00084849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P="00521824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="00521824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What is the specific R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&amp;D Contribution you are seeking?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Style w:val="TableNormal"/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50"/>
      </w:tblGrid>
      <w:tr w:rsidTr="00084849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6C01BB" w:rsidP="00521824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="00521824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9139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Companies/Organis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ations you are already in contact with   </w:t>
            </w:r>
          </w:p>
        </w:tc>
      </w:tr>
      <w:tr w:rsidTr="00084849">
        <w:tblPrEx>
          <w:tblW w:w="10350" w:type="dxa"/>
          <w:tblInd w:w="-56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Style w:val="TableNormal"/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980"/>
        <w:gridCol w:w="3420"/>
        <w:gridCol w:w="1530"/>
        <w:gridCol w:w="2880"/>
      </w:tblGrid>
      <w:tr w:rsidTr="00084849">
        <w:tblPrEx>
          <w:tblW w:w="10350" w:type="dxa"/>
          <w:tblInd w:w="-5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035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P="00521824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Statement of Agreement  </w:t>
            </w: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E44F8A" w:rsidP="00084849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P="00084849">
            <w:pPr>
              <w:pStyle w:val="Body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 </w:t>
            </w:r>
            <w:r w:rsidR="00521824">
              <w:rPr>
                <w:rFonts w:ascii="Tahoma" w:hAnsi="Tahoma" w:cs="Tahoma"/>
              </w:rPr>
              <w:t>he</w:t>
            </w:r>
            <w:r w:rsidR="00521824">
              <w:rPr>
                <w:rFonts w:ascii="Tahoma" w:hAnsi="Tahoma" w:cs="Tahoma"/>
              </w:rPr>
              <w:t>reby</w:t>
            </w:r>
            <w:r>
              <w:rPr>
                <w:rFonts w:ascii="Tahoma" w:hAnsi="Tahoma" w:cs="Tahoma"/>
              </w:rPr>
              <w:t xml:space="preserve"> provide my consent to disclose this form to third </w:t>
            </w:r>
            <w:r w:rsidR="00521824">
              <w:rPr>
                <w:rFonts w:ascii="Tahoma" w:hAnsi="Tahoma" w:cs="Tahoma"/>
              </w:rPr>
              <w:t>parties</w:t>
            </w:r>
            <w:r>
              <w:rPr>
                <w:rFonts w:ascii="Tahoma" w:hAnsi="Tahoma" w:cs="Tahoma"/>
              </w:rPr>
              <w:t xml:space="preserve"> in the process of identifying potential</w:t>
            </w:r>
            <w:r>
              <w:rPr>
                <w:rFonts w:ascii="Tahoma" w:hAnsi="Tahoma" w:cs="Tahoma"/>
              </w:rPr>
              <w:t xml:space="preserve"> partners for the proposed project. </w:t>
            </w: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P="00084849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="00521824">
              <w:rPr>
                <w:rFonts w:ascii="Tahoma" w:hAnsi="Tahoma" w:cs="Tahoma"/>
                <w:b/>
                <w:bCs/>
              </w:rPr>
              <w:t>4</w:t>
            </w:r>
            <w:r w:rsidRPr="00266F46">
              <w:rPr>
                <w:rFonts w:ascii="Tahoma" w:hAnsi="Tahoma" w:cs="Tahoma"/>
                <w:b/>
                <w:bCs/>
              </w:rPr>
              <w:t>.1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P="00521824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</w:t>
            </w:r>
            <w:r w:rsidR="00521824">
              <w:rPr>
                <w:rFonts w:ascii="Tahoma" w:hAnsi="Tahoma" w:cs="Tahoma"/>
                <w:b/>
                <w:bCs/>
              </w:rPr>
              <w:t xml:space="preserve">Company 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1925DB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RPr="00266F46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249" w:rsidRPr="0010167E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Last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6249" w:rsidRPr="0010167E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RPr="00266F46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Pr="00266F46" w:rsidP="00084849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Tr="00084849">
        <w:tblPrEx>
          <w:tblW w:w="10350" w:type="dxa"/>
          <w:tblInd w:w="-56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P="00084849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P="00084849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176249" w:rsidRPr="00A63793" w:rsidP="00AB6DC8">
      <w:pPr>
        <w:jc w:val="center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Sect="002B47B3">
      <w:headerReference w:type="default" r:id="rId5"/>
      <w:footerReference w:type="default" r:id="rId6"/>
      <w:pgSz w:w="11906" w:h="16838"/>
      <w:pgMar w:top="2189" w:right="749" w:bottom="1253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CB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9139C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9139C">
      <w:rPr>
        <w:noProof/>
      </w:rPr>
      <w:t>6</w:t>
    </w:r>
    <w:r>
      <w:fldChar w:fldCharType="end"/>
    </w:r>
  </w:p>
  <w:p w:rsidR="002C35CB"/>
  <w:p w:rsidR="002C35CB"/>
  <w:p w:rsidR="002C35CB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CB" w:rsidP="00154959">
    <w:pPr>
      <w:tabs>
        <w:tab w:val="right" w:pos="10348"/>
      </w:tabs>
      <w:ind w:left="-1134" w:right="-602"/>
      <w:rPr>
        <w:lang w:val="es-E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46.5pt;height:68.1pt;margin-top:-82.85pt;margin-left:65.2pt;mso-height-relative:margin;mso-position-horizontal-relative:margin;mso-position-vertical-relative:margin;mso-width-relative:margin;position:absolute;visibility:visible;z-index:251658240" filled="f" stroked="t" strokecolor="gray">
          <o:lock v:ext="edit" aspectratio="f"/>
          <v:textbox>
            <w:txbxContent>
              <w:p w:rsidR="002B47B3" w:rsidRPr="00E44F8A" w:rsidP="002B47B3">
                <w:pPr>
                  <w:jc w:val="center"/>
                  <w:rPr>
                    <w:rFonts w:ascii="Tahoma" w:hAnsi="Tahoma" w:cs="Tahoma"/>
                    <w:color w:val="333399"/>
                    <w:sz w:val="36"/>
                    <w:szCs w:val="36"/>
                  </w:rPr>
                </w:pPr>
                <w:r>
                  <w:rPr>
                    <w:rFonts w:ascii="Tahoma" w:hAnsi="Tahoma" w:cs="Tahoma"/>
                    <w:color w:val="333399"/>
                    <w:sz w:val="36"/>
                    <w:szCs w:val="36"/>
                  </w:rPr>
                  <w:t>PARTNER SEARCH FORM</w:t>
                </w:r>
              </w:p>
              <w:p w:rsidR="002B47B3" w:rsidRPr="00E44F8A" w:rsidP="002B47B3">
                <w:pPr>
                  <w:jc w:val="center"/>
                  <w:rPr>
                    <w:rFonts w:ascii="Tahoma" w:hAnsi="Tahoma" w:cs="Tahoma"/>
                    <w:color w:val="333399"/>
                    <w:sz w:val="32"/>
                    <w:szCs w:val="32"/>
                  </w:rPr>
                </w:pPr>
                <w:r w:rsidR="007A030D">
                  <w:rPr>
                    <w:rFonts w:ascii="Tahoma" w:hAnsi="Tahoma" w:cs="Tahoma"/>
                    <w:color w:val="333399"/>
                    <w:sz w:val="32"/>
                    <w:szCs w:val="32"/>
                  </w:rPr>
                  <w:t xml:space="preserve">Victoria-Israel </w:t>
                </w:r>
                <w:r w:rsidR="007A030D">
                  <w:rPr>
                    <w:rFonts w:ascii="Tahoma" w:hAnsi="Tahoma" w:cs="Tahoma"/>
                    <w:color w:val="333399"/>
                    <w:sz w:val="32"/>
                    <w:szCs w:val="32"/>
                  </w:rPr>
                  <w:t>Science and Technology R&amp;D Fund (VISTECH)</w:t>
                </w:r>
              </w:p>
            </w:txbxContent>
          </v:textbox>
          <w10:wrap type="square"/>
        </v:shape>
      </w:pict>
    </w:r>
    <w:r>
      <w:rPr>
        <w:rFonts w:ascii="Calibri" w:hAnsi="Calibri" w:cs="Calibri"/>
        <w:noProof/>
        <w:color w:val="231E5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" o:spid="_x0000_i2050" type="#_x0000_t75" alt="cid:image001.png@01D39B71.80878090" style="width:122.25pt;height:33pt;visibility:visible" filled="f" stroked="f">
          <v:imagedata r:id="rId1" o:title="image001"/>
          <o:lock v:ext="edit" aspectratio="t"/>
        </v:shape>
      </w:pict>
    </w:r>
    <w:r w:rsidR="00154959">
      <w:rPr>
        <w:lang w:val="es-ES"/>
      </w:rPr>
      <w:tab/>
    </w:r>
    <w:bookmarkStart w:id="0" w:name="_Hlk25584716"/>
    <w:r>
      <w:rPr>
        <w:lang w:val="es-ES"/>
      </w:rPr>
      <w:pict>
        <v:shape id="_x0000_i2051" type="#_x0000_t75" style="width:81.18pt;height:46.02pt" stroked="f">
          <v:imagedata r:id="rId2" o:title="Vic_logo_black"/>
        </v:shape>
      </w:pict>
    </w:r>
    <w:bookmarkEnd w:id="0"/>
  </w:p>
  <w:p w:rsidR="002C35CB">
    <w:pPr>
      <w:pStyle w:val="Header"/>
      <w:rPr>
        <w:lang w:val="es-ES"/>
      </w:rPr>
    </w:pPr>
  </w:p>
  <w:p w:rsidR="002C35CB">
    <w:pPr>
      <w:pStyle w:val="Header"/>
    </w:pPr>
  </w:p>
  <w:p w:rsidR="002C35CB">
    <w:pPr>
      <w:pStyle w:val="Header"/>
    </w:pPr>
    <w:r>
      <w:rPr>
        <w:noProof/>
      </w:rPr>
      <w:pict>
        <v:shape id="Picture 1" o:spid="_x0000_i2052" type="#_x0000_t75" style="width:432.18pt;height:432.18pt;visibility:visible" filled="f" stroked="f">
          <v:imagedata r:id="rId3" o:title=""/>
          <o:lock v:ext="edit" aspectratio="t"/>
        </v:shape>
      </w:pict>
    </w:r>
    <w:r>
      <w:rPr>
        <w:noProof/>
      </w:rPr>
      <w:pict>
        <v:shape id="_x0000_i2053" type="#_x0000_t75" style="width:187.2pt;height:187.2pt" stroked="f">
          <v:imagedata r:id="rId4" o:title="Gov of Karnataka 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3C9A"/>
    <w:multiLevelType w:val="hybridMultilevel"/>
    <w:tmpl w:val="E2267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8E02CC7"/>
    <w:multiLevelType w:val="hybridMultilevel"/>
    <w:tmpl w:val="23D272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3D73566"/>
    <w:multiLevelType w:val="hybridMultilevel"/>
    <w:tmpl w:val="42AE9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0261FA"/>
    <w:multiLevelType w:val="hybridMultilevel"/>
    <w:tmpl w:val="4E907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17E75AD"/>
    <w:multiLevelType w:val="hybridMultilevel"/>
    <w:tmpl w:val="C4242F7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3EF0952"/>
    <w:multiLevelType w:val="hybridMultilevel"/>
    <w:tmpl w:val="020A81C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1D95C54"/>
    <w:multiLevelType w:val="hybridMultilevel"/>
    <w:tmpl w:val="C4242F7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18"/>
  </w:num>
  <w:num w:numId="5">
    <w:abstractNumId w:val="31"/>
  </w:num>
  <w:num w:numId="6">
    <w:abstractNumId w:val="35"/>
  </w:num>
  <w:num w:numId="7">
    <w:abstractNumId w:val="37"/>
  </w:num>
  <w:num w:numId="8">
    <w:abstractNumId w:val="26"/>
  </w:num>
  <w:num w:numId="9">
    <w:abstractNumId w:val="4"/>
  </w:num>
  <w:num w:numId="10">
    <w:abstractNumId w:val="34"/>
  </w:num>
  <w:num w:numId="11">
    <w:abstractNumId w:val="27"/>
  </w:num>
  <w:num w:numId="12">
    <w:abstractNumId w:val="0"/>
  </w:num>
  <w:num w:numId="13">
    <w:abstractNumId w:val="2"/>
  </w:num>
  <w:num w:numId="14">
    <w:abstractNumId w:val="17"/>
  </w:num>
  <w:num w:numId="15">
    <w:abstractNumId w:val="16"/>
  </w:num>
  <w:num w:numId="16">
    <w:abstractNumId w:val="23"/>
  </w:num>
  <w:num w:numId="17">
    <w:abstractNumId w:val="9"/>
  </w:num>
  <w:num w:numId="18">
    <w:abstractNumId w:val="33"/>
  </w:num>
  <w:num w:numId="19">
    <w:abstractNumId w:val="19"/>
  </w:num>
  <w:num w:numId="20">
    <w:abstractNumId w:val="30"/>
  </w:num>
  <w:num w:numId="21">
    <w:abstractNumId w:val="28"/>
  </w:num>
  <w:num w:numId="22">
    <w:abstractNumId w:val="24"/>
  </w:num>
  <w:num w:numId="23">
    <w:abstractNumId w:val="22"/>
  </w:num>
  <w:num w:numId="24">
    <w:abstractNumId w:val="8"/>
  </w:num>
  <w:num w:numId="25">
    <w:abstractNumId w:val="1"/>
  </w:num>
  <w:num w:numId="26">
    <w:abstractNumId w:val="32"/>
  </w:num>
  <w:num w:numId="27">
    <w:abstractNumId w:val="6"/>
  </w:num>
  <w:num w:numId="28">
    <w:abstractNumId w:val="15"/>
  </w:num>
  <w:num w:numId="29">
    <w:abstractNumId w:val="3"/>
  </w:num>
  <w:num w:numId="30">
    <w:abstractNumId w:val="21"/>
  </w:num>
  <w:num w:numId="31">
    <w:abstractNumId w:val="5"/>
  </w:num>
  <w:num w:numId="32">
    <w:abstractNumId w:val="14"/>
  </w:num>
  <w:num w:numId="33">
    <w:abstractNumId w:val="29"/>
  </w:num>
  <w:num w:numId="34">
    <w:abstractNumId w:val="7"/>
  </w:num>
  <w:num w:numId="35">
    <w:abstractNumId w:val="20"/>
  </w:num>
  <w:num w:numId="36">
    <w:abstractNumId w:val="13"/>
  </w:num>
  <w:num w:numId="37">
    <w:abstractNumId w:val="1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EBD"/>
    <w:rsid w:val="00001116"/>
    <w:rsid w:val="00020A58"/>
    <w:rsid w:val="00045993"/>
    <w:rsid w:val="0006317F"/>
    <w:rsid w:val="00080068"/>
    <w:rsid w:val="00082BFC"/>
    <w:rsid w:val="00084849"/>
    <w:rsid w:val="0009052C"/>
    <w:rsid w:val="000D04B9"/>
    <w:rsid w:val="000D1C17"/>
    <w:rsid w:val="000D2EC7"/>
    <w:rsid w:val="0010167E"/>
    <w:rsid w:val="001337CD"/>
    <w:rsid w:val="001360E3"/>
    <w:rsid w:val="00154959"/>
    <w:rsid w:val="00154A75"/>
    <w:rsid w:val="00162757"/>
    <w:rsid w:val="0016756E"/>
    <w:rsid w:val="00176249"/>
    <w:rsid w:val="0019051E"/>
    <w:rsid w:val="001925DB"/>
    <w:rsid w:val="00193215"/>
    <w:rsid w:val="001B4371"/>
    <w:rsid w:val="001B6D55"/>
    <w:rsid w:val="001F6884"/>
    <w:rsid w:val="002656CB"/>
    <w:rsid w:val="00266F46"/>
    <w:rsid w:val="00270517"/>
    <w:rsid w:val="002717F0"/>
    <w:rsid w:val="00276770"/>
    <w:rsid w:val="00277A55"/>
    <w:rsid w:val="00287103"/>
    <w:rsid w:val="00292D4F"/>
    <w:rsid w:val="002B2989"/>
    <w:rsid w:val="002B439C"/>
    <w:rsid w:val="002B47B3"/>
    <w:rsid w:val="002C35CB"/>
    <w:rsid w:val="002D44E9"/>
    <w:rsid w:val="002D70FF"/>
    <w:rsid w:val="002E7854"/>
    <w:rsid w:val="002F4DE2"/>
    <w:rsid w:val="0030040B"/>
    <w:rsid w:val="00313BFD"/>
    <w:rsid w:val="003221BA"/>
    <w:rsid w:val="00322EBD"/>
    <w:rsid w:val="0032466B"/>
    <w:rsid w:val="003647FF"/>
    <w:rsid w:val="00373211"/>
    <w:rsid w:val="003853AC"/>
    <w:rsid w:val="0039129B"/>
    <w:rsid w:val="003C7D50"/>
    <w:rsid w:val="003E7442"/>
    <w:rsid w:val="003F012C"/>
    <w:rsid w:val="003F6C96"/>
    <w:rsid w:val="00411BD3"/>
    <w:rsid w:val="00414C6D"/>
    <w:rsid w:val="004265D0"/>
    <w:rsid w:val="004367AE"/>
    <w:rsid w:val="00440D0A"/>
    <w:rsid w:val="00451E99"/>
    <w:rsid w:val="00482B83"/>
    <w:rsid w:val="00484490"/>
    <w:rsid w:val="004D2B7F"/>
    <w:rsid w:val="004D7477"/>
    <w:rsid w:val="004E1F48"/>
    <w:rsid w:val="005042E3"/>
    <w:rsid w:val="00521824"/>
    <w:rsid w:val="00533D0D"/>
    <w:rsid w:val="00574B11"/>
    <w:rsid w:val="0057546A"/>
    <w:rsid w:val="00581EAC"/>
    <w:rsid w:val="00587AB8"/>
    <w:rsid w:val="00593F49"/>
    <w:rsid w:val="005A3AD0"/>
    <w:rsid w:val="005A496E"/>
    <w:rsid w:val="005B4038"/>
    <w:rsid w:val="005B59FC"/>
    <w:rsid w:val="00684B00"/>
    <w:rsid w:val="0068758B"/>
    <w:rsid w:val="006943D7"/>
    <w:rsid w:val="006C01BB"/>
    <w:rsid w:val="006C0FFF"/>
    <w:rsid w:val="006C495A"/>
    <w:rsid w:val="006D34B6"/>
    <w:rsid w:val="006D46D1"/>
    <w:rsid w:val="006E3E75"/>
    <w:rsid w:val="006F21E0"/>
    <w:rsid w:val="00720BF6"/>
    <w:rsid w:val="00734E28"/>
    <w:rsid w:val="007404B3"/>
    <w:rsid w:val="00743F9E"/>
    <w:rsid w:val="00754365"/>
    <w:rsid w:val="00755924"/>
    <w:rsid w:val="00772AAE"/>
    <w:rsid w:val="0079139C"/>
    <w:rsid w:val="0079460B"/>
    <w:rsid w:val="007A030D"/>
    <w:rsid w:val="007B64B2"/>
    <w:rsid w:val="007C2C6B"/>
    <w:rsid w:val="007D3909"/>
    <w:rsid w:val="008152B4"/>
    <w:rsid w:val="00815406"/>
    <w:rsid w:val="00832C7E"/>
    <w:rsid w:val="008449C5"/>
    <w:rsid w:val="00856CF4"/>
    <w:rsid w:val="00860D76"/>
    <w:rsid w:val="00865397"/>
    <w:rsid w:val="00871CC3"/>
    <w:rsid w:val="008831CA"/>
    <w:rsid w:val="008863DB"/>
    <w:rsid w:val="0089197E"/>
    <w:rsid w:val="008940E6"/>
    <w:rsid w:val="008B76B9"/>
    <w:rsid w:val="008C02C9"/>
    <w:rsid w:val="008C56D3"/>
    <w:rsid w:val="008D0602"/>
    <w:rsid w:val="009163BC"/>
    <w:rsid w:val="0092585B"/>
    <w:rsid w:val="00947475"/>
    <w:rsid w:val="00947557"/>
    <w:rsid w:val="00951C86"/>
    <w:rsid w:val="00953023"/>
    <w:rsid w:val="00954092"/>
    <w:rsid w:val="00982C98"/>
    <w:rsid w:val="009B132B"/>
    <w:rsid w:val="009B7B51"/>
    <w:rsid w:val="009E0331"/>
    <w:rsid w:val="009E2308"/>
    <w:rsid w:val="009E5460"/>
    <w:rsid w:val="00A00400"/>
    <w:rsid w:val="00A036DC"/>
    <w:rsid w:val="00A1111A"/>
    <w:rsid w:val="00A47141"/>
    <w:rsid w:val="00A63793"/>
    <w:rsid w:val="00A70121"/>
    <w:rsid w:val="00A85A27"/>
    <w:rsid w:val="00AA1856"/>
    <w:rsid w:val="00AB6DC8"/>
    <w:rsid w:val="00AC0C33"/>
    <w:rsid w:val="00AC4905"/>
    <w:rsid w:val="00AD0301"/>
    <w:rsid w:val="00AF02B1"/>
    <w:rsid w:val="00AF09BF"/>
    <w:rsid w:val="00B1105E"/>
    <w:rsid w:val="00B418CF"/>
    <w:rsid w:val="00B61D5A"/>
    <w:rsid w:val="00BA0D88"/>
    <w:rsid w:val="00BF0940"/>
    <w:rsid w:val="00C03BC3"/>
    <w:rsid w:val="00C11E21"/>
    <w:rsid w:val="00C2077F"/>
    <w:rsid w:val="00C23704"/>
    <w:rsid w:val="00C31ACB"/>
    <w:rsid w:val="00C40572"/>
    <w:rsid w:val="00C51F0D"/>
    <w:rsid w:val="00C757DA"/>
    <w:rsid w:val="00CA2C04"/>
    <w:rsid w:val="00CB0A5F"/>
    <w:rsid w:val="00CC30F6"/>
    <w:rsid w:val="00CD51E6"/>
    <w:rsid w:val="00D040C3"/>
    <w:rsid w:val="00D228E4"/>
    <w:rsid w:val="00D448B4"/>
    <w:rsid w:val="00D44A75"/>
    <w:rsid w:val="00D5146B"/>
    <w:rsid w:val="00D673A4"/>
    <w:rsid w:val="00D74BD9"/>
    <w:rsid w:val="00D76845"/>
    <w:rsid w:val="00DC0617"/>
    <w:rsid w:val="00DC3327"/>
    <w:rsid w:val="00DD1B94"/>
    <w:rsid w:val="00E304CA"/>
    <w:rsid w:val="00E44F8A"/>
    <w:rsid w:val="00E473A2"/>
    <w:rsid w:val="00E74ED3"/>
    <w:rsid w:val="00E774B5"/>
    <w:rsid w:val="00EB2F7C"/>
    <w:rsid w:val="00EB33ED"/>
    <w:rsid w:val="00EB461A"/>
    <w:rsid w:val="00EB7848"/>
    <w:rsid w:val="00EE1D26"/>
    <w:rsid w:val="00F10EF7"/>
    <w:rsid w:val="00F261B3"/>
    <w:rsid w:val="00F27367"/>
    <w:rsid w:val="00F537B8"/>
    <w:rsid w:val="00F64CFE"/>
    <w:rsid w:val="00F710C8"/>
    <w:rsid w:val="00F77E5A"/>
    <w:rsid w:val="00F841A3"/>
    <w:rsid w:val="00FC0D21"/>
    <w:rsid w:val="00FC3577"/>
    <w:rsid w:val="00FC49DF"/>
    <w:rsid w:val="00FC5D4E"/>
    <w:rsid w:val="00FD0245"/>
    <w:rsid w:val="00FD51B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8281-FB94-4FC4-BDFC-227661A7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